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7A99D" w14:textId="77777777" w:rsidR="009C1841" w:rsidRPr="009C1841" w:rsidRDefault="009C1841" w:rsidP="009C1841">
      <w:pPr>
        <w:rPr>
          <w:b/>
          <w:bCs/>
        </w:rPr>
      </w:pPr>
      <w:r w:rsidRPr="009C1841">
        <w:rPr>
          <w:b/>
          <w:bCs/>
        </w:rPr>
        <w:t>Как управлять очередностью загрузки и выполнения скриптов в JavaScript</w:t>
      </w:r>
    </w:p>
    <w:p w14:paraId="01FF3358" w14:textId="77777777" w:rsidR="009C1841" w:rsidRPr="009C1841" w:rsidRDefault="009C1841" w:rsidP="009C1841">
      <w:r w:rsidRPr="009C1841">
        <w:rPr>
          <w:b/>
          <w:bCs/>
        </w:rPr>
        <w:t>Что хотят услышать интервьюеры:</w:t>
      </w:r>
    </w:p>
    <w:p w14:paraId="366177C8" w14:textId="77777777" w:rsidR="009C1841" w:rsidRPr="009C1841" w:rsidRDefault="009C1841" w:rsidP="009C1841">
      <w:r w:rsidRPr="009C1841">
        <w:t>Интервьюеры ожидают, что кандидат продемонстрирует понимание механизма работы асинхронного JavaScript, включая такие концепции, как коллбеки, промисы и async/await. Также важно упомянуть о способах управления порядком выполнения скриптов, таких как использование атрибутов defer и async, а также влияние загрузки ресурсов на производительность и пользовательский опыт.</w:t>
      </w:r>
    </w:p>
    <w:p w14:paraId="543D1211" w14:textId="77777777" w:rsidR="009C1841" w:rsidRPr="009C1841" w:rsidRDefault="009C1841" w:rsidP="009C1841">
      <w:pPr>
        <w:rPr>
          <w:b/>
          <w:bCs/>
        </w:rPr>
      </w:pPr>
      <w:r w:rsidRPr="009C1841">
        <w:rPr>
          <w:b/>
          <w:bCs/>
        </w:rPr>
        <w:t>Структурированный ответ:</w:t>
      </w:r>
    </w:p>
    <w:p w14:paraId="45EB01EC" w14:textId="77777777" w:rsidR="009C1841" w:rsidRPr="009C1841" w:rsidRDefault="009C1841" w:rsidP="009C1841">
      <w:pPr>
        <w:numPr>
          <w:ilvl w:val="0"/>
          <w:numId w:val="30"/>
        </w:numPr>
      </w:pPr>
      <w:r w:rsidRPr="009C1841">
        <w:rPr>
          <w:b/>
          <w:bCs/>
        </w:rPr>
        <w:t>Синхронные и асинхронные операции:</w:t>
      </w:r>
    </w:p>
    <w:p w14:paraId="63B59C37" w14:textId="77777777" w:rsidR="009C1841" w:rsidRPr="009C1841" w:rsidRDefault="009C1841" w:rsidP="009C1841">
      <w:pPr>
        <w:numPr>
          <w:ilvl w:val="1"/>
          <w:numId w:val="30"/>
        </w:numPr>
      </w:pPr>
      <w:r w:rsidRPr="009C1841">
        <w:t>JavaScript выполняет код синхронно, что означает, что он будет ждать завершения выполнения текущего кода перед переходом к следующему.</w:t>
      </w:r>
    </w:p>
    <w:p w14:paraId="4936CFE2" w14:textId="77777777" w:rsidR="009C1841" w:rsidRPr="009C1841" w:rsidRDefault="009C1841" w:rsidP="009C1841">
      <w:pPr>
        <w:numPr>
          <w:ilvl w:val="1"/>
          <w:numId w:val="30"/>
        </w:numPr>
      </w:pPr>
      <w:r w:rsidRPr="009C1841">
        <w:t>Асинхронные операции, такие как сетевые запросы, выполняются в фоновом режиме и позволяют коду продолжать выполнение.</w:t>
      </w:r>
    </w:p>
    <w:p w14:paraId="56D1EC23" w14:textId="77777777" w:rsidR="009C1841" w:rsidRPr="009C1841" w:rsidRDefault="009C1841" w:rsidP="009C1841">
      <w:pPr>
        <w:numPr>
          <w:ilvl w:val="0"/>
          <w:numId w:val="30"/>
        </w:numPr>
      </w:pPr>
      <w:r w:rsidRPr="009C1841">
        <w:rPr>
          <w:b/>
          <w:bCs/>
        </w:rPr>
        <w:t>Управление очередностью загрузки:</w:t>
      </w:r>
    </w:p>
    <w:p w14:paraId="4E5CEF27" w14:textId="77777777" w:rsidR="009C1841" w:rsidRPr="009C1841" w:rsidRDefault="009C1841" w:rsidP="009C1841">
      <w:pPr>
        <w:numPr>
          <w:ilvl w:val="1"/>
          <w:numId w:val="30"/>
        </w:numPr>
      </w:pPr>
      <w:r w:rsidRPr="009C1841">
        <w:t>Использование атрибутов &lt;script&gt;:</w:t>
      </w:r>
    </w:p>
    <w:p w14:paraId="5E4F8F58" w14:textId="77777777" w:rsidR="009C1841" w:rsidRPr="009C1841" w:rsidRDefault="009C1841" w:rsidP="009C1841">
      <w:pPr>
        <w:numPr>
          <w:ilvl w:val="2"/>
          <w:numId w:val="30"/>
        </w:numPr>
      </w:pPr>
      <w:r w:rsidRPr="009C1841">
        <w:t>async: Скрипт загружается асинхронно и выполняется сразу после загрузки, не дожидаясь загрузки других скриптов. Подходит для независимых скриптов.</w:t>
      </w:r>
    </w:p>
    <w:p w14:paraId="2D3B1D8E" w14:textId="77777777" w:rsidR="009C1841" w:rsidRPr="009C1841" w:rsidRDefault="009C1841" w:rsidP="009C1841">
      <w:pPr>
        <w:numPr>
          <w:ilvl w:val="2"/>
          <w:numId w:val="30"/>
        </w:numPr>
      </w:pPr>
      <w:r w:rsidRPr="009C1841">
        <w:t>defer: Скрипт загружается асинхронно, но выполняется только после полной загрузки HTML-документа. Это гарантирует, что DOM доступен для манипуляций.</w:t>
      </w:r>
    </w:p>
    <w:p w14:paraId="4FE98A5B" w14:textId="77777777" w:rsidR="009C1841" w:rsidRPr="009C1841" w:rsidRDefault="009C1841" w:rsidP="009C1841">
      <w:pPr>
        <w:numPr>
          <w:ilvl w:val="0"/>
          <w:numId w:val="30"/>
        </w:numPr>
      </w:pPr>
      <w:r w:rsidRPr="009C1841">
        <w:rPr>
          <w:b/>
          <w:bCs/>
        </w:rPr>
        <w:t>Промисы и async/await:</w:t>
      </w:r>
    </w:p>
    <w:p w14:paraId="4D6DA09F" w14:textId="77777777" w:rsidR="009C1841" w:rsidRPr="009C1841" w:rsidRDefault="009C1841" w:rsidP="009C1841">
      <w:pPr>
        <w:numPr>
          <w:ilvl w:val="1"/>
          <w:numId w:val="30"/>
        </w:numPr>
      </w:pPr>
      <w:r w:rsidRPr="009C1841">
        <w:t>Промисы позволяют обрабатывать асинхронные операции более эффективно, позволяя управлять последовательностью выполнения с помощью .then() и .catch().</w:t>
      </w:r>
    </w:p>
    <w:p w14:paraId="01B7CC42" w14:textId="77777777" w:rsidR="009C1841" w:rsidRPr="009C1841" w:rsidRDefault="009C1841" w:rsidP="009C1841">
      <w:pPr>
        <w:numPr>
          <w:ilvl w:val="1"/>
          <w:numId w:val="30"/>
        </w:numPr>
      </w:pPr>
      <w:r w:rsidRPr="009C1841">
        <w:t>async/await позволяет писать асинхронный код в линейном стиле. Функция с async возвращает промис, а await заставляет выполнять код до тех пор, пока промис не будет выполнен.</w:t>
      </w:r>
    </w:p>
    <w:p w14:paraId="0323A0F3" w14:textId="77777777" w:rsidR="009C1841" w:rsidRPr="009C1841" w:rsidRDefault="009C1841" w:rsidP="009C1841">
      <w:pPr>
        <w:rPr>
          <w:b/>
          <w:bCs/>
        </w:rPr>
      </w:pPr>
      <w:r w:rsidRPr="009C1841">
        <w:rPr>
          <w:b/>
          <w:bCs/>
        </w:rPr>
        <w:t>Пример кода:</w:t>
      </w:r>
    </w:p>
    <w:p w14:paraId="08E23AC3" w14:textId="77777777" w:rsidR="009C1841" w:rsidRPr="009C1841" w:rsidRDefault="009C1841" w:rsidP="009C1841">
      <w:r w:rsidRPr="009C1841">
        <w:rPr>
          <w:i/>
          <w:iCs/>
        </w:rPr>
        <w:t>// Пример использования async/await для последовательного выполнения асинхронных операций</w:t>
      </w:r>
    </w:p>
    <w:p w14:paraId="69F502F4" w14:textId="77777777" w:rsidR="009C1841" w:rsidRPr="009C1841" w:rsidRDefault="009C1841" w:rsidP="009C1841">
      <w:r w:rsidRPr="009C1841">
        <w:t>async function loadScripts() {</w:t>
      </w:r>
    </w:p>
    <w:p w14:paraId="777F4517" w14:textId="77777777" w:rsidR="009C1841" w:rsidRPr="009C1841" w:rsidRDefault="009C1841" w:rsidP="009C1841">
      <w:r w:rsidRPr="009C1841">
        <w:lastRenderedPageBreak/>
        <w:t xml:space="preserve">    try {</w:t>
      </w:r>
    </w:p>
    <w:p w14:paraId="688A740C" w14:textId="77777777" w:rsidR="009C1841" w:rsidRPr="009C1841" w:rsidRDefault="009C1841" w:rsidP="009C1841">
      <w:r w:rsidRPr="009C1841">
        <w:t xml:space="preserve">        const script1 = await loadScript('script1.js'); </w:t>
      </w:r>
      <w:r w:rsidRPr="009C1841">
        <w:rPr>
          <w:i/>
          <w:iCs/>
        </w:rPr>
        <w:t>// Ждем загрузки script1</w:t>
      </w:r>
    </w:p>
    <w:p w14:paraId="2292D165" w14:textId="77777777" w:rsidR="009C1841" w:rsidRPr="009C1841" w:rsidRDefault="009C1841" w:rsidP="009C1841">
      <w:r w:rsidRPr="009C1841">
        <w:t xml:space="preserve">        const script2 = await loadScript('script2.js'); </w:t>
      </w:r>
      <w:r w:rsidRPr="009C1841">
        <w:rPr>
          <w:i/>
          <w:iCs/>
        </w:rPr>
        <w:t>// Ждем загрузки script2</w:t>
      </w:r>
    </w:p>
    <w:p w14:paraId="7577CBC8" w14:textId="77777777" w:rsidR="009C1841" w:rsidRPr="009C1841" w:rsidRDefault="009C1841" w:rsidP="009C1841">
      <w:r w:rsidRPr="009C1841">
        <w:t xml:space="preserve">        console.log('Скрипты загружены и выполнены');</w:t>
      </w:r>
    </w:p>
    <w:p w14:paraId="0FD1AB6C" w14:textId="77777777" w:rsidR="009C1841" w:rsidRPr="009C1841" w:rsidRDefault="009C1841" w:rsidP="009C1841">
      <w:r w:rsidRPr="009C1841">
        <w:t xml:space="preserve">    } catch (error) {</w:t>
      </w:r>
    </w:p>
    <w:p w14:paraId="79AA1A22" w14:textId="77777777" w:rsidR="009C1841" w:rsidRPr="009C1841" w:rsidRDefault="009C1841" w:rsidP="009C1841">
      <w:r w:rsidRPr="009C1841">
        <w:t xml:space="preserve">        console.error('Ошибка загрузки скриптов:', error);</w:t>
      </w:r>
    </w:p>
    <w:p w14:paraId="0DB98AA2" w14:textId="77777777" w:rsidR="009C1841" w:rsidRPr="009C1841" w:rsidRDefault="009C1841" w:rsidP="009C1841">
      <w:r w:rsidRPr="009C1841">
        <w:t xml:space="preserve">    }</w:t>
      </w:r>
    </w:p>
    <w:p w14:paraId="22081B21" w14:textId="77777777" w:rsidR="009C1841" w:rsidRPr="009C1841" w:rsidRDefault="009C1841" w:rsidP="009C1841">
      <w:r w:rsidRPr="009C1841">
        <w:t>}</w:t>
      </w:r>
    </w:p>
    <w:p w14:paraId="2C059642" w14:textId="77777777" w:rsidR="009C1841" w:rsidRPr="009C1841" w:rsidRDefault="009C1841" w:rsidP="009C1841"/>
    <w:p w14:paraId="6D623093" w14:textId="77777777" w:rsidR="009C1841" w:rsidRPr="009C1841" w:rsidRDefault="009C1841" w:rsidP="009C1841">
      <w:r w:rsidRPr="009C1841">
        <w:t>function loadScript(src) {</w:t>
      </w:r>
    </w:p>
    <w:p w14:paraId="6AEE65FF" w14:textId="77777777" w:rsidR="009C1841" w:rsidRPr="009C1841" w:rsidRDefault="009C1841" w:rsidP="009C1841">
      <w:r w:rsidRPr="009C1841">
        <w:t xml:space="preserve">    return new Promise((resolve, reject) =&gt; {</w:t>
      </w:r>
    </w:p>
    <w:p w14:paraId="56CBC55F" w14:textId="77777777" w:rsidR="009C1841" w:rsidRPr="009C1841" w:rsidRDefault="009C1841" w:rsidP="009C1841">
      <w:r w:rsidRPr="009C1841">
        <w:t xml:space="preserve">        const script = document.createElement('script');</w:t>
      </w:r>
    </w:p>
    <w:p w14:paraId="625FB057" w14:textId="77777777" w:rsidR="009C1841" w:rsidRPr="009C1841" w:rsidRDefault="009C1841" w:rsidP="009C1841">
      <w:r w:rsidRPr="009C1841">
        <w:t xml:space="preserve">        script.src = src;</w:t>
      </w:r>
    </w:p>
    <w:p w14:paraId="0BFCE9DA" w14:textId="77777777" w:rsidR="009C1841" w:rsidRPr="009C1841" w:rsidRDefault="009C1841" w:rsidP="009C1841">
      <w:r w:rsidRPr="009C1841">
        <w:t xml:space="preserve">        script.onload = () =&gt; resolve(src);</w:t>
      </w:r>
    </w:p>
    <w:p w14:paraId="00A4076C" w14:textId="77777777" w:rsidR="009C1841" w:rsidRPr="009C1841" w:rsidRDefault="009C1841" w:rsidP="009C1841">
      <w:r w:rsidRPr="009C1841">
        <w:t xml:space="preserve">        script.onerror = () =&gt; reject(new Error(`Ошибка загрузки скрипта ${src}`));</w:t>
      </w:r>
    </w:p>
    <w:p w14:paraId="2FBD68B1" w14:textId="77777777" w:rsidR="009C1841" w:rsidRPr="009C1841" w:rsidRDefault="009C1841" w:rsidP="009C1841">
      <w:r w:rsidRPr="009C1841">
        <w:t xml:space="preserve">        document.head.append(script);</w:t>
      </w:r>
    </w:p>
    <w:p w14:paraId="10661975" w14:textId="77777777" w:rsidR="009C1841" w:rsidRPr="009C1841" w:rsidRDefault="009C1841" w:rsidP="009C1841">
      <w:r w:rsidRPr="009C1841">
        <w:t xml:space="preserve">    });</w:t>
      </w:r>
    </w:p>
    <w:p w14:paraId="37EB639A" w14:textId="77777777" w:rsidR="009C1841" w:rsidRPr="009C1841" w:rsidRDefault="009C1841" w:rsidP="009C1841">
      <w:r w:rsidRPr="009C1841">
        <w:t>}</w:t>
      </w:r>
    </w:p>
    <w:p w14:paraId="5C58CEB7" w14:textId="77777777" w:rsidR="009C1841" w:rsidRPr="009C1841" w:rsidRDefault="009C1841" w:rsidP="009C1841"/>
    <w:p w14:paraId="55FF3AD0" w14:textId="77777777" w:rsidR="009C1841" w:rsidRPr="009C1841" w:rsidRDefault="009C1841" w:rsidP="009C1841">
      <w:r w:rsidRPr="009C1841">
        <w:rPr>
          <w:i/>
          <w:iCs/>
        </w:rPr>
        <w:t>// Вызов функции загрузки скриптов</w:t>
      </w:r>
    </w:p>
    <w:p w14:paraId="3B8032D3" w14:textId="77777777" w:rsidR="009C1841" w:rsidRPr="009C1841" w:rsidRDefault="009C1841" w:rsidP="009C1841">
      <w:r w:rsidRPr="009C1841">
        <w:t>loadScripts();</w:t>
      </w:r>
    </w:p>
    <w:p w14:paraId="1B6AB6CB" w14:textId="77777777" w:rsidR="00DF5302" w:rsidRPr="009C1841" w:rsidRDefault="00DF5302" w:rsidP="009C1841"/>
    <w:sectPr w:rsidR="00DF5302" w:rsidRPr="009C184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AB1313"/>
    <w:multiLevelType w:val="multilevel"/>
    <w:tmpl w:val="F0B27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1"/>
  </w:num>
  <w:num w:numId="21" w16cid:durableId="2088771683">
    <w:abstractNumId w:val="25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4"/>
  </w:num>
  <w:num w:numId="30" w16cid:durableId="1843428760">
    <w:abstractNumId w:val="1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2F06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C184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347</Words>
  <Characters>1983</Characters>
  <Application>Microsoft Office Word</Application>
  <DocSecurity>0</DocSecurity>
  <Lines>16</Lines>
  <Paragraphs>4</Paragraphs>
  <ScaleCrop>false</ScaleCrop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2025-12-08T14:45:00Z</dcterms:modified>
</cp:coreProperties>
</file>