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D645" w14:textId="77777777" w:rsidR="000F43A7" w:rsidRPr="000F43A7" w:rsidRDefault="000F43A7" w:rsidP="000F43A7">
      <w:pPr>
        <w:rPr>
          <w:b/>
          <w:bCs/>
        </w:rPr>
      </w:pPr>
      <w:r w:rsidRPr="000F43A7">
        <w:rPr>
          <w:b/>
          <w:bCs/>
        </w:rPr>
        <w:t>Как устроена автоматизация и используются ли линтеры</w:t>
      </w:r>
    </w:p>
    <w:p w14:paraId="4032C641" w14:textId="77777777" w:rsidR="000F43A7" w:rsidRPr="000F43A7" w:rsidRDefault="000F43A7" w:rsidP="000F43A7">
      <w:r w:rsidRPr="000F43A7">
        <w:rPr>
          <w:b/>
          <w:bCs/>
        </w:rPr>
        <w:t>Что хотят услышать интервьюеры:</w:t>
      </w:r>
    </w:p>
    <w:p w14:paraId="76EC7484" w14:textId="77777777" w:rsidR="000F43A7" w:rsidRPr="000F43A7" w:rsidRDefault="000F43A7" w:rsidP="000F43A7">
      <w:r w:rsidRPr="000F43A7">
        <w:t>Интервьюеры ожидают услышать понимание важности автоматизации в процессе разработки, использование линтеров для обеспечения качества кода, а также примеры конкретных инструментов и практик, которые применяются в проектах. Они хотят увидеть, как кандидат интегрирует автоматизацию в рабочий процесс и как это способствует повышению производительности и чистоты кода.</w:t>
      </w:r>
    </w:p>
    <w:p w14:paraId="683EE20A" w14:textId="77777777" w:rsidR="000F43A7" w:rsidRPr="000F43A7" w:rsidRDefault="000F43A7" w:rsidP="000F43A7">
      <w:r w:rsidRPr="000F43A7">
        <w:rPr>
          <w:b/>
          <w:bCs/>
        </w:rPr>
        <w:t>Ответ:</w:t>
      </w:r>
    </w:p>
    <w:p w14:paraId="4F727DA9" w14:textId="77777777" w:rsidR="000F43A7" w:rsidRPr="000F43A7" w:rsidRDefault="000F43A7" w:rsidP="000F43A7">
      <w:pPr>
        <w:numPr>
          <w:ilvl w:val="0"/>
          <w:numId w:val="12"/>
        </w:numPr>
      </w:pPr>
      <w:r w:rsidRPr="000F43A7">
        <w:rPr>
          <w:b/>
          <w:bCs/>
        </w:rPr>
        <w:t>Автоматизация в разработке:</w:t>
      </w:r>
    </w:p>
    <w:p w14:paraId="764BA90A" w14:textId="77777777" w:rsidR="000F43A7" w:rsidRPr="000F43A7" w:rsidRDefault="000F43A7" w:rsidP="000F43A7">
      <w:pPr>
        <w:numPr>
          <w:ilvl w:val="1"/>
          <w:numId w:val="12"/>
        </w:numPr>
      </w:pPr>
      <w:r w:rsidRPr="000F43A7">
        <w:t>Автоматизация процессов, таких как сборка проекта, тестирование и развертывание, позволяет сократить время на рутинные задачи и снизить вероятность ошибок.</w:t>
      </w:r>
    </w:p>
    <w:p w14:paraId="4FA0CD02" w14:textId="77777777" w:rsidR="000F43A7" w:rsidRPr="000F43A7" w:rsidRDefault="000F43A7" w:rsidP="000F43A7">
      <w:pPr>
        <w:numPr>
          <w:ilvl w:val="1"/>
          <w:numId w:val="12"/>
        </w:numPr>
      </w:pPr>
      <w:r w:rsidRPr="000F43A7">
        <w:t>Использование CI/CD (Continuous Integration/Continuous Deployment) систем, таких как GitHub Actions или Travis CI, помогает автоматизировать тестирование и деплой приложения при каждом изменении в коде.</w:t>
      </w:r>
    </w:p>
    <w:p w14:paraId="66E5A09D" w14:textId="77777777" w:rsidR="000F43A7" w:rsidRPr="000F43A7" w:rsidRDefault="000F43A7" w:rsidP="000F43A7">
      <w:pPr>
        <w:numPr>
          <w:ilvl w:val="0"/>
          <w:numId w:val="12"/>
        </w:numPr>
      </w:pPr>
      <w:r w:rsidRPr="000F43A7">
        <w:rPr>
          <w:b/>
          <w:bCs/>
        </w:rPr>
        <w:t>Использование линтеров:</w:t>
      </w:r>
    </w:p>
    <w:p w14:paraId="124F8D8A" w14:textId="77777777" w:rsidR="000F43A7" w:rsidRPr="000F43A7" w:rsidRDefault="000F43A7" w:rsidP="000F43A7">
      <w:pPr>
        <w:numPr>
          <w:ilvl w:val="1"/>
          <w:numId w:val="12"/>
        </w:numPr>
      </w:pPr>
      <w:r w:rsidRPr="000F43A7">
        <w:t>Линтеры, такие как ESLint для JavaScript и Prettier для форматирования кода, играют ключевую роль в поддержании единого стиля кода и выявлении потенциальных ошибок на ранних стадиях разработки.</w:t>
      </w:r>
    </w:p>
    <w:p w14:paraId="10F5AD32" w14:textId="77777777" w:rsidR="000F43A7" w:rsidRPr="000F43A7" w:rsidRDefault="000F43A7" w:rsidP="000F43A7">
      <w:pPr>
        <w:numPr>
          <w:ilvl w:val="1"/>
          <w:numId w:val="12"/>
        </w:numPr>
      </w:pPr>
      <w:r w:rsidRPr="000F43A7">
        <w:t>Конфигурация линтеров может быть интегрирована в редакторы кода, такие как VS Code, что позволяет автоматически проверять код во время написания.</w:t>
      </w:r>
    </w:p>
    <w:p w14:paraId="3C020445" w14:textId="77777777" w:rsidR="000F43A7" w:rsidRPr="000F43A7" w:rsidRDefault="000F43A7" w:rsidP="000F43A7">
      <w:pPr>
        <w:numPr>
          <w:ilvl w:val="0"/>
          <w:numId w:val="12"/>
        </w:numPr>
      </w:pPr>
      <w:r w:rsidRPr="000F43A7">
        <w:rPr>
          <w:b/>
          <w:bCs/>
        </w:rPr>
        <w:t>Практика внедрения:</w:t>
      </w:r>
    </w:p>
    <w:p w14:paraId="346AB23E" w14:textId="77777777" w:rsidR="000F43A7" w:rsidRPr="000F43A7" w:rsidRDefault="000F43A7" w:rsidP="000F43A7">
      <w:pPr>
        <w:numPr>
          <w:ilvl w:val="1"/>
          <w:numId w:val="12"/>
        </w:numPr>
      </w:pPr>
      <w:r w:rsidRPr="000F43A7">
        <w:t>В проекте я настраивал линтеры и форматтеры в качестве обязательного шага в CI/CD процессе, чтобы гарантировать, что только качественный и отформатированный код попадает в основную ветку.</w:t>
      </w:r>
    </w:p>
    <w:p w14:paraId="7C44D2EE" w14:textId="77777777" w:rsidR="000F43A7" w:rsidRPr="000F43A7" w:rsidRDefault="000F43A7" w:rsidP="000F43A7">
      <w:pPr>
        <w:numPr>
          <w:ilvl w:val="1"/>
          <w:numId w:val="12"/>
        </w:numPr>
      </w:pPr>
      <w:r w:rsidRPr="000F43A7">
        <w:t>Регулярные проверки и использование линтеров позволяют команде быстрее находить и исправлять ошибки, улучшая общую продуктивность.</w:t>
      </w:r>
    </w:p>
    <w:p w14:paraId="775CEF91" w14:textId="77777777" w:rsidR="000F43A7" w:rsidRPr="000F43A7" w:rsidRDefault="000F43A7" w:rsidP="000F43A7">
      <w:pPr>
        <w:numPr>
          <w:ilvl w:val="0"/>
          <w:numId w:val="12"/>
        </w:numPr>
      </w:pPr>
      <w:r w:rsidRPr="000F43A7">
        <w:rPr>
          <w:b/>
          <w:bCs/>
        </w:rPr>
        <w:t>Преимущества автоматизации и линтеров:</w:t>
      </w:r>
    </w:p>
    <w:p w14:paraId="435F784D" w14:textId="77777777" w:rsidR="000F43A7" w:rsidRPr="000F43A7" w:rsidRDefault="000F43A7" w:rsidP="000F43A7">
      <w:pPr>
        <w:numPr>
          <w:ilvl w:val="1"/>
          <w:numId w:val="12"/>
        </w:numPr>
      </w:pPr>
      <w:r w:rsidRPr="000F43A7">
        <w:t>Существенное сокращение времени на ручные проверки кода.</w:t>
      </w:r>
    </w:p>
    <w:p w14:paraId="4096E7BB" w14:textId="77777777" w:rsidR="000F43A7" w:rsidRPr="000F43A7" w:rsidRDefault="000F43A7" w:rsidP="000F43A7">
      <w:pPr>
        <w:numPr>
          <w:ilvl w:val="1"/>
          <w:numId w:val="12"/>
        </w:numPr>
      </w:pPr>
      <w:r w:rsidRPr="000F43A7">
        <w:t>Упрощение процесса код-ревью, так как линтеры выявляют проблемы до начала рецензирования.</w:t>
      </w:r>
    </w:p>
    <w:p w14:paraId="7844CEE4" w14:textId="77777777" w:rsidR="000F43A7" w:rsidRPr="000F43A7" w:rsidRDefault="000F43A7" w:rsidP="000F43A7">
      <w:pPr>
        <w:numPr>
          <w:ilvl w:val="1"/>
          <w:numId w:val="12"/>
        </w:numPr>
      </w:pPr>
      <w:r w:rsidRPr="000F43A7">
        <w:lastRenderedPageBreak/>
        <w:t>Поддержание высокого уровня качества кода и стиля, что облегчает работу команды и делает код более читабельным.</w:t>
      </w:r>
    </w:p>
    <w:p w14:paraId="1B6AB6CB" w14:textId="77777777" w:rsidR="00DF5302" w:rsidRPr="000F43A7" w:rsidRDefault="00DF5302" w:rsidP="000F43A7"/>
    <w:sectPr w:rsidR="00DF5302" w:rsidRPr="000F43A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A62"/>
    <w:multiLevelType w:val="multilevel"/>
    <w:tmpl w:val="C3E0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2510711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74CE3"/>
    <w:rsid w:val="000F43A7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2025-12-07T09:59:00Z</dcterms:modified>
</cp:coreProperties>
</file>