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5BC71" w14:textId="77777777" w:rsidR="00B275F3" w:rsidRPr="00B275F3" w:rsidRDefault="00B275F3" w:rsidP="00B275F3">
      <w:pPr>
        <w:rPr>
          <w:b/>
          <w:bCs/>
        </w:rPr>
      </w:pPr>
      <w:r w:rsidRPr="00B275F3">
        <w:rPr>
          <w:b/>
          <w:bCs/>
        </w:rPr>
        <w:t>Какие архитектуры вы знаете и можете привести примеры из практики</w:t>
      </w:r>
    </w:p>
    <w:p w14:paraId="66FD135A" w14:textId="77777777" w:rsidR="00B275F3" w:rsidRPr="00B275F3" w:rsidRDefault="00B275F3" w:rsidP="00B275F3">
      <w:r w:rsidRPr="00B275F3">
        <w:rPr>
          <w:b/>
          <w:bCs/>
        </w:rPr>
        <w:t>Что хотят услышать интервьюеры:</w:t>
      </w:r>
    </w:p>
    <w:p w14:paraId="15DC63FA" w14:textId="77777777" w:rsidR="00B275F3" w:rsidRPr="00B275F3" w:rsidRDefault="00B275F3" w:rsidP="00B275F3">
      <w:r w:rsidRPr="00B275F3">
        <w:t>Интервьюеры ожидают от кандидата понимание различных архитектурных подходов в разработке фронтенда, их преимуществ и недостатков. Важно продемонстрировать практический опыт применения этих архитектур, упомянуть об использовании современных технологий и фреймворков, а также о том, как разные архитектуры решают специфические задачи.</w:t>
      </w:r>
    </w:p>
    <w:p w14:paraId="42F42019" w14:textId="77777777" w:rsidR="00B275F3" w:rsidRPr="00B275F3" w:rsidRDefault="00B275F3" w:rsidP="00B275F3">
      <w:r w:rsidRPr="00B275F3">
        <w:rPr>
          <w:b/>
          <w:bCs/>
        </w:rPr>
        <w:t>Структурированный ответ:</w:t>
      </w:r>
    </w:p>
    <w:p w14:paraId="2A80345A" w14:textId="77777777" w:rsidR="00B275F3" w:rsidRPr="00B275F3" w:rsidRDefault="00B275F3" w:rsidP="00B275F3">
      <w:pPr>
        <w:numPr>
          <w:ilvl w:val="0"/>
          <w:numId w:val="26"/>
        </w:numPr>
      </w:pPr>
      <w:r w:rsidRPr="00B275F3">
        <w:rPr>
          <w:b/>
          <w:bCs/>
        </w:rPr>
        <w:t>Модульная архитектура</w:t>
      </w:r>
    </w:p>
    <w:p w14:paraId="13652F4C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Описание:</w:t>
      </w:r>
      <w:r w:rsidRPr="00B275F3">
        <w:t> Разделение приложения на независимые модули, которые можно разрабатывать и тестировать отдельно.</w:t>
      </w:r>
    </w:p>
    <w:p w14:paraId="2BD43ED8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Пример:</w:t>
      </w:r>
      <w:r w:rsidRPr="00B275F3">
        <w:t> В проекте, где я использовал React, мы разделили приложение на компоненты, что позволило нам легко управлять состоянием и упростило тестирование.</w:t>
      </w:r>
    </w:p>
    <w:p w14:paraId="087B9BD8" w14:textId="77777777" w:rsidR="00B275F3" w:rsidRPr="00B275F3" w:rsidRDefault="00B275F3" w:rsidP="00B275F3">
      <w:pPr>
        <w:numPr>
          <w:ilvl w:val="0"/>
          <w:numId w:val="26"/>
        </w:numPr>
      </w:pPr>
      <w:r w:rsidRPr="00B275F3">
        <w:rPr>
          <w:b/>
          <w:bCs/>
        </w:rPr>
        <w:t>Одностраничные приложения (SPA)</w:t>
      </w:r>
    </w:p>
    <w:p w14:paraId="091669DD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Описание:</w:t>
      </w:r>
      <w:r w:rsidRPr="00B275F3">
        <w:t> Приложения, которые загружают единую HTML-страницу и динамически обновляют контент без перезагрузки.</w:t>
      </w:r>
    </w:p>
    <w:p w14:paraId="3BE80632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Пример:</w:t>
      </w:r>
      <w:r w:rsidRPr="00B275F3">
        <w:t> В одном из проектов я реализовал SPA с использованием Angular, что улучшило пользовательский опыт за счет быстрого реагирования на действия пользователя.</w:t>
      </w:r>
    </w:p>
    <w:p w14:paraId="4F428DDF" w14:textId="77777777" w:rsidR="00B275F3" w:rsidRPr="00B275F3" w:rsidRDefault="00B275F3" w:rsidP="00B275F3">
      <w:pPr>
        <w:numPr>
          <w:ilvl w:val="0"/>
          <w:numId w:val="26"/>
        </w:numPr>
      </w:pPr>
      <w:r w:rsidRPr="00B275F3">
        <w:rPr>
          <w:b/>
          <w:bCs/>
        </w:rPr>
        <w:t>Server-Side Rendering (SSR)</w:t>
      </w:r>
    </w:p>
    <w:p w14:paraId="47497875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Описание:</w:t>
      </w:r>
      <w:r w:rsidRPr="00B275F3">
        <w:t> Генерация HTML на сервере перед отправкой его клиенту, что улучшает SEO и первоначальное время загрузки.</w:t>
      </w:r>
    </w:p>
    <w:p w14:paraId="689EEF2D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Пример:</w:t>
      </w:r>
      <w:r w:rsidRPr="00B275F3">
        <w:t> Я использовал Next.js для создания приложения, где SSR позволило нам достичь высоких показателей производительности и улучшить индексацию страниц.</w:t>
      </w:r>
    </w:p>
    <w:p w14:paraId="344A86E9" w14:textId="77777777" w:rsidR="00B275F3" w:rsidRPr="00B275F3" w:rsidRDefault="00B275F3" w:rsidP="00B275F3">
      <w:pPr>
        <w:numPr>
          <w:ilvl w:val="0"/>
          <w:numId w:val="26"/>
        </w:numPr>
      </w:pPr>
      <w:r w:rsidRPr="00B275F3">
        <w:rPr>
          <w:b/>
          <w:bCs/>
        </w:rPr>
        <w:t>Прогрессивные веб-приложения (PWA)</w:t>
      </w:r>
    </w:p>
    <w:p w14:paraId="2A267243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Описание:</w:t>
      </w:r>
      <w:r w:rsidRPr="00B275F3">
        <w:t> Веб-приложения, которые используют современные веб-технологии для обеспечения функциональности, аналогичной нативным приложениям.</w:t>
      </w:r>
    </w:p>
    <w:p w14:paraId="1FFA311C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Пример:</w:t>
      </w:r>
      <w:r w:rsidRPr="00B275F3">
        <w:t> В одном из проектов я разработал PWA, что позволило пользователям устанавливать приложение на устройства и использовать его офлайн.</w:t>
      </w:r>
    </w:p>
    <w:p w14:paraId="5C3ABE8F" w14:textId="77777777" w:rsidR="00B275F3" w:rsidRPr="00B275F3" w:rsidRDefault="00B275F3" w:rsidP="00B275F3">
      <w:pPr>
        <w:numPr>
          <w:ilvl w:val="0"/>
          <w:numId w:val="26"/>
        </w:numPr>
      </w:pPr>
      <w:r w:rsidRPr="00B275F3">
        <w:rPr>
          <w:b/>
          <w:bCs/>
        </w:rPr>
        <w:t>Микрофронтенды</w:t>
      </w:r>
    </w:p>
    <w:p w14:paraId="54AD676A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lastRenderedPageBreak/>
        <w:t>Описание:</w:t>
      </w:r>
      <w:r w:rsidRPr="00B275F3">
        <w:t> Подход, при котором фронтенд приложения разбивается на более мелкие независимые части, разработанные разными командами.</w:t>
      </w:r>
    </w:p>
    <w:p w14:paraId="1B6523D4" w14:textId="77777777" w:rsidR="00B275F3" w:rsidRPr="00B275F3" w:rsidRDefault="00B275F3" w:rsidP="00B275F3">
      <w:pPr>
        <w:numPr>
          <w:ilvl w:val="1"/>
          <w:numId w:val="26"/>
        </w:numPr>
      </w:pPr>
      <w:r w:rsidRPr="00B275F3">
        <w:rPr>
          <w:b/>
          <w:bCs/>
        </w:rPr>
        <w:t>Пример:</w:t>
      </w:r>
      <w:r w:rsidRPr="00B275F3">
        <w:t> В крупном проекте я участвовал в реализации микрофронтендов с использованием Webpack Module Federation, что позволило командам работать параллельно.</w:t>
      </w:r>
    </w:p>
    <w:p w14:paraId="1B6AB6CB" w14:textId="77777777" w:rsidR="00DF5302" w:rsidRPr="00B275F3" w:rsidRDefault="00DF5302" w:rsidP="00B275F3"/>
    <w:sectPr w:rsidR="00DF5302" w:rsidRPr="00B275F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3E2A83"/>
    <w:multiLevelType w:val="multilevel"/>
    <w:tmpl w:val="3FA8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0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5"/>
  </w:num>
  <w:num w:numId="6" w16cid:durableId="858549915">
    <w:abstractNumId w:val="17"/>
  </w:num>
  <w:num w:numId="7" w16cid:durableId="2017613952">
    <w:abstractNumId w:val="2"/>
  </w:num>
  <w:num w:numId="8" w16cid:durableId="1573082969">
    <w:abstractNumId w:val="25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19"/>
  </w:num>
  <w:num w:numId="14" w16cid:durableId="797186494">
    <w:abstractNumId w:val="14"/>
  </w:num>
  <w:num w:numId="15" w16cid:durableId="1677465447">
    <w:abstractNumId w:val="1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4"/>
  </w:num>
  <w:num w:numId="19" w16cid:durableId="629282778">
    <w:abstractNumId w:val="18"/>
  </w:num>
  <w:num w:numId="20" w16cid:durableId="788158772">
    <w:abstractNumId w:val="9"/>
  </w:num>
  <w:num w:numId="21" w16cid:durableId="2088771683">
    <w:abstractNumId w:val="22"/>
  </w:num>
  <w:num w:numId="22" w16cid:durableId="1225143124">
    <w:abstractNumId w:val="12"/>
  </w:num>
  <w:num w:numId="23" w16cid:durableId="1660377441">
    <w:abstractNumId w:val="13"/>
  </w:num>
  <w:num w:numId="24" w16cid:durableId="31925852">
    <w:abstractNumId w:val="8"/>
  </w:num>
  <w:num w:numId="25" w16cid:durableId="931745302">
    <w:abstractNumId w:val="16"/>
  </w:num>
  <w:num w:numId="26" w16cid:durableId="1527594004">
    <w:abstractNumId w:val="2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5C7FB2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275F3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85</cp:revision>
  <dcterms:created xsi:type="dcterms:W3CDTF">2025-12-06T12:11:00Z</dcterms:created>
  <dcterms:modified xsi:type="dcterms:W3CDTF">2025-12-08T12:31:00Z</dcterms:modified>
</cp:coreProperties>
</file>