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7489" w14:textId="77777777" w:rsidR="009678F2" w:rsidRPr="009678F2" w:rsidRDefault="009678F2" w:rsidP="009678F2">
      <w:pPr>
        <w:rPr>
          <w:b/>
          <w:bCs/>
        </w:rPr>
      </w:pPr>
      <w:r w:rsidRPr="009678F2">
        <w:rPr>
          <w:b/>
          <w:bCs/>
        </w:rPr>
        <w:t>Какие данные (примитивы или объекты) можно хранить в localStorage</w:t>
      </w:r>
    </w:p>
    <w:p w14:paraId="2FF1298E" w14:textId="77777777" w:rsidR="009678F2" w:rsidRPr="009678F2" w:rsidRDefault="009678F2" w:rsidP="009678F2">
      <w:r w:rsidRPr="009678F2">
        <w:rPr>
          <w:b/>
          <w:bCs/>
        </w:rPr>
        <w:t>Что хотят услышать интервьюеры:</w:t>
      </w:r>
    </w:p>
    <w:p w14:paraId="51D4060D" w14:textId="77777777" w:rsidR="009678F2" w:rsidRPr="009678F2" w:rsidRDefault="009678F2" w:rsidP="009678F2">
      <w:r w:rsidRPr="009678F2">
        <w:t>Интервьюеры ожидают, что кандидат продемонстрирует понимание работы с localStorage, включая его ограничения и типы данных, которые можно хранить. Важно упомянуть, что localStorage хранит данные в виде строк и что необходимо сериализовать объекты. Кандидат должен также знать о максимальном размере хранимых данных и потенциальных проблемах с безопасностью.</w:t>
      </w:r>
    </w:p>
    <w:p w14:paraId="4DF8F5EA" w14:textId="77777777" w:rsidR="009678F2" w:rsidRPr="009678F2" w:rsidRDefault="009678F2" w:rsidP="009678F2">
      <w:r w:rsidRPr="009678F2">
        <w:rPr>
          <w:b/>
          <w:bCs/>
        </w:rPr>
        <w:t>Структурированный ответ:</w:t>
      </w:r>
    </w:p>
    <w:p w14:paraId="62FF0000" w14:textId="77777777" w:rsidR="009678F2" w:rsidRPr="009678F2" w:rsidRDefault="009678F2" w:rsidP="009678F2">
      <w:pPr>
        <w:numPr>
          <w:ilvl w:val="0"/>
          <w:numId w:val="28"/>
        </w:numPr>
      </w:pPr>
      <w:r w:rsidRPr="009678F2">
        <w:rPr>
          <w:b/>
          <w:bCs/>
        </w:rPr>
        <w:t>Примитивные типы данных:</w:t>
      </w:r>
    </w:p>
    <w:p w14:paraId="6BAFF2B6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string: Можно хранить строки напрямую.</w:t>
      </w:r>
    </w:p>
    <w:p w14:paraId="57FF33D7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number: Числа нужно преобразовывать в строки перед сохранением.</w:t>
      </w:r>
    </w:p>
    <w:p w14:paraId="7474A588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boolean: Логические значения также необходимо преобразовать в строки ("true" или "false").</w:t>
      </w:r>
    </w:p>
    <w:p w14:paraId="39FF37DC" w14:textId="77777777" w:rsidR="009678F2" w:rsidRPr="009678F2" w:rsidRDefault="009678F2" w:rsidP="009678F2">
      <w:pPr>
        <w:numPr>
          <w:ilvl w:val="0"/>
          <w:numId w:val="28"/>
        </w:numPr>
      </w:pPr>
      <w:r w:rsidRPr="009678F2">
        <w:rPr>
          <w:b/>
          <w:bCs/>
        </w:rPr>
        <w:t>Объекты и массивы:</w:t>
      </w:r>
    </w:p>
    <w:p w14:paraId="0F0ECAAB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Объекты и массивы нельзя хранить напрямую в localStorage, так как он принимает только строки.</w:t>
      </w:r>
    </w:p>
    <w:p w14:paraId="4581AA22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Для хранения объектов или массивов используйте JSON:</w:t>
      </w:r>
    </w:p>
    <w:p w14:paraId="1A68B40B" w14:textId="77777777" w:rsidR="009678F2" w:rsidRPr="009678F2" w:rsidRDefault="009678F2" w:rsidP="009678F2">
      <w:pPr>
        <w:numPr>
          <w:ilvl w:val="1"/>
          <w:numId w:val="28"/>
        </w:numPr>
        <w:tabs>
          <w:tab w:val="clear" w:pos="1440"/>
        </w:tabs>
        <w:rPr>
          <w:lang w:val="en-US"/>
        </w:rPr>
      </w:pPr>
      <w:r w:rsidRPr="009678F2">
        <w:rPr>
          <w:lang w:val="en-US"/>
        </w:rPr>
        <w:t>const obj = { name: "John", age: 30 };</w:t>
      </w:r>
    </w:p>
    <w:p w14:paraId="3DCFCDBB" w14:textId="77777777" w:rsidR="009678F2" w:rsidRPr="009678F2" w:rsidRDefault="009678F2" w:rsidP="009678F2">
      <w:pPr>
        <w:numPr>
          <w:ilvl w:val="1"/>
          <w:numId w:val="28"/>
        </w:numPr>
        <w:tabs>
          <w:tab w:val="clear" w:pos="1440"/>
        </w:tabs>
      </w:pPr>
      <w:r w:rsidRPr="009678F2">
        <w:t xml:space="preserve">localStorage.setItem("user", JSON.stringify(obj)); </w:t>
      </w:r>
      <w:r w:rsidRPr="009678F2">
        <w:rPr>
          <w:i/>
          <w:iCs/>
        </w:rPr>
        <w:t>// Сохранение</w:t>
      </w:r>
    </w:p>
    <w:p w14:paraId="68146090" w14:textId="77777777" w:rsidR="009678F2" w:rsidRPr="009678F2" w:rsidRDefault="009678F2" w:rsidP="009678F2">
      <w:pPr>
        <w:numPr>
          <w:ilvl w:val="1"/>
          <w:numId w:val="28"/>
        </w:numPr>
        <w:tabs>
          <w:tab w:val="clear" w:pos="1440"/>
        </w:tabs>
      </w:pPr>
      <w:r w:rsidRPr="009678F2">
        <w:t xml:space="preserve">const retrievedObj = JSON.parse(localStorage.getItem("user")); </w:t>
      </w:r>
      <w:r w:rsidRPr="009678F2">
        <w:rPr>
          <w:i/>
          <w:iCs/>
        </w:rPr>
        <w:t>// Получение</w:t>
      </w:r>
    </w:p>
    <w:p w14:paraId="70C96826" w14:textId="77777777" w:rsidR="009678F2" w:rsidRPr="009678F2" w:rsidRDefault="009678F2" w:rsidP="009678F2">
      <w:pPr>
        <w:numPr>
          <w:ilvl w:val="0"/>
          <w:numId w:val="28"/>
        </w:numPr>
      </w:pPr>
      <w:r w:rsidRPr="009678F2">
        <w:rPr>
          <w:b/>
          <w:bCs/>
        </w:rPr>
        <w:t>Ограничения:</w:t>
      </w:r>
    </w:p>
    <w:p w14:paraId="79AD72F6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Максимальный размер данных в localStorage обычно составляет около 5-10 МБ в зависимости от браузера.</w:t>
      </w:r>
    </w:p>
    <w:p w14:paraId="0E203CA2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При превышении этого лимита возникают ошибки.</w:t>
      </w:r>
    </w:p>
    <w:p w14:paraId="05C2D0AC" w14:textId="77777777" w:rsidR="009678F2" w:rsidRPr="009678F2" w:rsidRDefault="009678F2" w:rsidP="009678F2">
      <w:pPr>
        <w:numPr>
          <w:ilvl w:val="0"/>
          <w:numId w:val="28"/>
        </w:numPr>
      </w:pPr>
      <w:r w:rsidRPr="009678F2">
        <w:rPr>
          <w:b/>
          <w:bCs/>
        </w:rPr>
        <w:t>Безопасность:</w:t>
      </w:r>
    </w:p>
    <w:p w14:paraId="1DCC0458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Хранимые данные могут быть доступны через JavaScript на странице, что делает их уязвимыми для атак (например, XSS).</w:t>
      </w:r>
    </w:p>
    <w:p w14:paraId="36CF5DBD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Не храните чувствительные данные, такие как пароли или личная информация.</w:t>
      </w:r>
    </w:p>
    <w:p w14:paraId="4C4BF739" w14:textId="77777777" w:rsidR="009678F2" w:rsidRPr="009678F2" w:rsidRDefault="009678F2" w:rsidP="009678F2">
      <w:pPr>
        <w:numPr>
          <w:ilvl w:val="0"/>
          <w:numId w:val="28"/>
        </w:numPr>
      </w:pPr>
      <w:r w:rsidRPr="009678F2">
        <w:rPr>
          <w:b/>
          <w:bCs/>
        </w:rPr>
        <w:t>Примеры использования:</w:t>
      </w:r>
    </w:p>
    <w:p w14:paraId="19581E33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t>Сохранение пользовательских настроек (темы, язык).</w:t>
      </w:r>
    </w:p>
    <w:p w14:paraId="648B51DB" w14:textId="77777777" w:rsidR="009678F2" w:rsidRPr="009678F2" w:rsidRDefault="009678F2" w:rsidP="009678F2">
      <w:pPr>
        <w:numPr>
          <w:ilvl w:val="1"/>
          <w:numId w:val="28"/>
        </w:numPr>
      </w:pPr>
      <w:r w:rsidRPr="009678F2">
        <w:lastRenderedPageBreak/>
        <w:t>Кэширование данных для улучшения производительности приложения.</w:t>
      </w:r>
    </w:p>
    <w:p w14:paraId="1B6AB6CB" w14:textId="77777777" w:rsidR="00DF5302" w:rsidRPr="009678F2" w:rsidRDefault="00DF5302" w:rsidP="009678F2"/>
    <w:sectPr w:rsidR="00DF5302" w:rsidRPr="009678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390C47"/>
    <w:multiLevelType w:val="multilevel"/>
    <w:tmpl w:val="4514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224223740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678F2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67C9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2025-12-08T14:07:00Z</dcterms:modified>
</cp:coreProperties>
</file>