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9345" w14:textId="77777777" w:rsidR="00F77E53" w:rsidRPr="00F77E53" w:rsidRDefault="00F77E53" w:rsidP="00F77E53">
      <w:pPr>
        <w:rPr>
          <w:b/>
          <w:bCs/>
        </w:rPr>
      </w:pPr>
      <w:r w:rsidRPr="00F77E53">
        <w:rPr>
          <w:b/>
          <w:bCs/>
        </w:rPr>
        <w:t>Какие данные остаются после преобразования типов в JavaScript и когда оно происходит</w:t>
      </w:r>
    </w:p>
    <w:p w14:paraId="012F829E" w14:textId="77777777" w:rsidR="00F77E53" w:rsidRPr="00F77E53" w:rsidRDefault="00F77E53" w:rsidP="00F77E53">
      <w:r w:rsidRPr="00F77E53">
        <w:rPr>
          <w:b/>
          <w:bCs/>
        </w:rPr>
        <w:t>Что хотят услышать интервьюеры:</w:t>
      </w:r>
    </w:p>
    <w:p w14:paraId="16B2963B" w14:textId="77777777" w:rsidR="00F77E53" w:rsidRPr="00F77E53" w:rsidRDefault="00F77E53" w:rsidP="00F77E53">
      <w:r w:rsidRPr="00F77E53">
        <w:t>Интервьюеры ожидают от кандидата понимания преобразования типов в JavaScript, включая неявное (автоматическое) и явное (принудительное) преобразование. Важно упомянуть, какие данные могут остаться после преобразования, а также когда и почему это происходит. Кандидат должен продемонстрировать знание концепции и примеры использования.</w:t>
      </w:r>
    </w:p>
    <w:p w14:paraId="5C3A1D11" w14:textId="77777777" w:rsidR="00F77E53" w:rsidRPr="00F77E53" w:rsidRDefault="00F77E53" w:rsidP="00F77E53">
      <w:pPr>
        <w:rPr>
          <w:b/>
          <w:bCs/>
        </w:rPr>
      </w:pPr>
      <w:r w:rsidRPr="00F77E53">
        <w:rPr>
          <w:b/>
          <w:bCs/>
        </w:rPr>
        <w:t>Определение преобразования типов</w:t>
      </w:r>
    </w:p>
    <w:p w14:paraId="3C79ED08" w14:textId="77777777" w:rsidR="00F77E53" w:rsidRPr="00F77E53" w:rsidRDefault="00F77E53" w:rsidP="00F77E53">
      <w:r w:rsidRPr="00F77E53">
        <w:t>В </w:t>
      </w:r>
      <w:r w:rsidRPr="00F77E53">
        <w:rPr>
          <w:b/>
          <w:bCs/>
        </w:rPr>
        <w:t>JavaScript</w:t>
      </w:r>
      <w:r w:rsidRPr="00F77E53">
        <w:t> преобразование типов — это процесс, при котором значение одного типа данных преобразуется в другой тип. Это может происходить неявно (например, при арифметических операциях) или явно (с помощью функций вроде String(), Number(), Boolean()).</w:t>
      </w:r>
    </w:p>
    <w:p w14:paraId="2C871197" w14:textId="77777777" w:rsidR="00F77E53" w:rsidRPr="00F77E53" w:rsidRDefault="00F77E53" w:rsidP="00F77E53">
      <w:pPr>
        <w:rPr>
          <w:b/>
          <w:bCs/>
        </w:rPr>
      </w:pPr>
      <w:r w:rsidRPr="00F77E53">
        <w:rPr>
          <w:b/>
          <w:bCs/>
        </w:rPr>
        <w:t>Неявное преобразование типов</w:t>
      </w:r>
    </w:p>
    <w:p w14:paraId="54BAA4D9" w14:textId="77777777" w:rsidR="00F77E53" w:rsidRPr="00F77E53" w:rsidRDefault="00F77E53" w:rsidP="00F77E53">
      <w:pPr>
        <w:numPr>
          <w:ilvl w:val="0"/>
          <w:numId w:val="15"/>
        </w:numPr>
      </w:pPr>
      <w:r w:rsidRPr="00F77E53">
        <w:rPr>
          <w:b/>
          <w:bCs/>
        </w:rPr>
        <w:t>Примеры:</w:t>
      </w:r>
    </w:p>
    <w:p w14:paraId="1752EE41" w14:textId="77777777" w:rsidR="00F77E53" w:rsidRPr="00F77E53" w:rsidRDefault="00F77E53" w:rsidP="00F77E53">
      <w:pPr>
        <w:numPr>
          <w:ilvl w:val="1"/>
          <w:numId w:val="15"/>
        </w:numPr>
      </w:pPr>
      <w:r w:rsidRPr="00F77E53">
        <w:t>При сложении строки и числа ("5" + 2) результат будет строкой ("52").</w:t>
      </w:r>
    </w:p>
    <w:p w14:paraId="638AE9C9" w14:textId="77777777" w:rsidR="00F77E53" w:rsidRPr="00F77E53" w:rsidRDefault="00F77E53" w:rsidP="00F77E53">
      <w:pPr>
        <w:numPr>
          <w:ilvl w:val="1"/>
          <w:numId w:val="15"/>
        </w:numPr>
      </w:pPr>
      <w:r w:rsidRPr="00F77E53">
        <w:t>При сравнении 0 == false результат будет true, так как false преобразуется в 0.</w:t>
      </w:r>
    </w:p>
    <w:p w14:paraId="6337AA5F" w14:textId="77777777" w:rsidR="00F77E53" w:rsidRPr="00F77E53" w:rsidRDefault="00F77E53" w:rsidP="00F77E53">
      <w:pPr>
        <w:numPr>
          <w:ilvl w:val="0"/>
          <w:numId w:val="15"/>
        </w:numPr>
      </w:pPr>
      <w:r w:rsidRPr="00F77E53">
        <w:rPr>
          <w:b/>
          <w:bCs/>
        </w:rPr>
        <w:t>Данные, остающиеся после преобразования:</w:t>
      </w:r>
    </w:p>
    <w:p w14:paraId="698FDCFE" w14:textId="77777777" w:rsidR="00F77E53" w:rsidRPr="00F77E53" w:rsidRDefault="00F77E53" w:rsidP="00F77E53">
      <w:pPr>
        <w:numPr>
          <w:ilvl w:val="1"/>
          <w:numId w:val="15"/>
        </w:numPr>
      </w:pPr>
      <w:r w:rsidRPr="00F77E53">
        <w:t>Если одно из значений — строка, то результат будет строкой.</w:t>
      </w:r>
    </w:p>
    <w:p w14:paraId="4F1DFE59" w14:textId="77777777" w:rsidR="00F77E53" w:rsidRPr="00F77E53" w:rsidRDefault="00F77E53" w:rsidP="00F77E53">
      <w:pPr>
        <w:numPr>
          <w:ilvl w:val="1"/>
          <w:numId w:val="15"/>
        </w:numPr>
      </w:pPr>
      <w:r w:rsidRPr="00F77E53">
        <w:t>Если оба значения числовые, то они будут преобразованы к числам.</w:t>
      </w:r>
    </w:p>
    <w:p w14:paraId="4CB382C2" w14:textId="77777777" w:rsidR="00F77E53" w:rsidRPr="00F77E53" w:rsidRDefault="00F77E53" w:rsidP="00F77E53">
      <w:pPr>
        <w:rPr>
          <w:b/>
          <w:bCs/>
        </w:rPr>
      </w:pPr>
      <w:r w:rsidRPr="00F77E53">
        <w:rPr>
          <w:b/>
          <w:bCs/>
        </w:rPr>
        <w:t>Явное преобразование типов</w:t>
      </w:r>
    </w:p>
    <w:p w14:paraId="1DAC31EF" w14:textId="77777777" w:rsidR="00F77E53" w:rsidRPr="00F77E53" w:rsidRDefault="00F77E53" w:rsidP="00F77E53">
      <w:pPr>
        <w:numPr>
          <w:ilvl w:val="0"/>
          <w:numId w:val="16"/>
        </w:numPr>
      </w:pPr>
      <w:r w:rsidRPr="00F77E53">
        <w:rPr>
          <w:b/>
          <w:bCs/>
        </w:rPr>
        <w:t>Примеры:</w:t>
      </w:r>
    </w:p>
    <w:p w14:paraId="72044F0D" w14:textId="77777777" w:rsidR="00F77E53" w:rsidRPr="00F77E53" w:rsidRDefault="00F77E53" w:rsidP="00F77E53">
      <w:pPr>
        <w:numPr>
          <w:ilvl w:val="1"/>
          <w:numId w:val="16"/>
        </w:numPr>
      </w:pPr>
      <w:r w:rsidRPr="00F77E53">
        <w:t>Использование Number("5") вернет 5, а String(5) вернет "5".</w:t>
      </w:r>
    </w:p>
    <w:p w14:paraId="2A598C87" w14:textId="77777777" w:rsidR="00F77E53" w:rsidRPr="00F77E53" w:rsidRDefault="00F77E53" w:rsidP="00F77E53">
      <w:pPr>
        <w:numPr>
          <w:ilvl w:val="1"/>
          <w:numId w:val="16"/>
        </w:numPr>
      </w:pPr>
      <w:r w:rsidRPr="00F77E53">
        <w:t>Boolean(0) вернет false, а Boolean(1) вернет true.</w:t>
      </w:r>
    </w:p>
    <w:p w14:paraId="4870D29C" w14:textId="77777777" w:rsidR="00F77E53" w:rsidRPr="00F77E53" w:rsidRDefault="00F77E53" w:rsidP="00F77E53">
      <w:pPr>
        <w:numPr>
          <w:ilvl w:val="0"/>
          <w:numId w:val="16"/>
        </w:numPr>
      </w:pPr>
      <w:r w:rsidRPr="00F77E53">
        <w:rPr>
          <w:b/>
          <w:bCs/>
        </w:rPr>
        <w:t>Когда это происходит:</w:t>
      </w:r>
    </w:p>
    <w:p w14:paraId="2B4C9406" w14:textId="77777777" w:rsidR="00F77E53" w:rsidRPr="00F77E53" w:rsidRDefault="00F77E53" w:rsidP="00F77E53">
      <w:pPr>
        <w:numPr>
          <w:ilvl w:val="1"/>
          <w:numId w:val="16"/>
        </w:numPr>
      </w:pPr>
      <w:r w:rsidRPr="00F77E53">
        <w:t>Явное преобразование часто используется, когда необходимо гарантировать, что значение будет в нужном формате, например, перед передачей в функции или при проверках.</w:t>
      </w:r>
    </w:p>
    <w:p w14:paraId="33D76C7E" w14:textId="77777777" w:rsidR="00F77E53" w:rsidRPr="00F77E53" w:rsidRDefault="00F77E53" w:rsidP="00F77E53">
      <w:pPr>
        <w:rPr>
          <w:b/>
          <w:bCs/>
        </w:rPr>
      </w:pPr>
      <w:r w:rsidRPr="00F77E53">
        <w:rPr>
          <w:b/>
          <w:bCs/>
        </w:rPr>
        <w:t>Потенциальные проблемы</w:t>
      </w:r>
    </w:p>
    <w:p w14:paraId="6A69EE18" w14:textId="77777777" w:rsidR="00F77E53" w:rsidRPr="00F77E53" w:rsidRDefault="00F77E53" w:rsidP="00F77E53">
      <w:pPr>
        <w:numPr>
          <w:ilvl w:val="0"/>
          <w:numId w:val="17"/>
        </w:numPr>
      </w:pPr>
      <w:r w:rsidRPr="00F77E53">
        <w:t>Неявное преобразование может привести к неожиданным результатам, так как оно зависит от контекста операции. Например, выражения null + 1 или undefined + 1 могут вызвать путаницу.</w:t>
      </w:r>
    </w:p>
    <w:p w14:paraId="1B6AB6CB" w14:textId="77777777" w:rsidR="00DF5302" w:rsidRPr="00F77E53" w:rsidRDefault="00DF5302" w:rsidP="00F77E53"/>
    <w:sectPr w:rsidR="00DF5302" w:rsidRPr="00F77E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3C"/>
    <w:multiLevelType w:val="multilevel"/>
    <w:tmpl w:val="227A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444B2A"/>
    <w:multiLevelType w:val="multilevel"/>
    <w:tmpl w:val="947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D30B8"/>
    <w:multiLevelType w:val="multilevel"/>
    <w:tmpl w:val="938A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720546063">
    <w:abstractNumId w:val="1"/>
  </w:num>
  <w:num w:numId="16" w16cid:durableId="1506556215">
    <w:abstractNumId w:val="10"/>
  </w:num>
  <w:num w:numId="17" w16cid:durableId="192494655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7E53"/>
    <w:rsid w:val="00F839E9"/>
    <w:rsid w:val="00FB2898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2025-12-07T11:49:00Z</dcterms:modified>
</cp:coreProperties>
</file>