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64EE" w14:textId="77777777" w:rsidR="00556432" w:rsidRPr="00556432" w:rsidRDefault="00556432" w:rsidP="00556432">
      <w:pPr>
        <w:rPr>
          <w:b/>
          <w:bCs/>
        </w:rPr>
      </w:pPr>
      <w:r w:rsidRPr="00556432">
        <w:rPr>
          <w:b/>
          <w:bCs/>
        </w:rPr>
        <w:t>Какие инструменты используются для тестирования React-компонентов</w:t>
      </w:r>
    </w:p>
    <w:p w14:paraId="160F374C" w14:textId="77777777" w:rsidR="00556432" w:rsidRPr="00556432" w:rsidRDefault="00556432" w:rsidP="00556432">
      <w:r w:rsidRPr="00556432">
        <w:rPr>
          <w:b/>
          <w:bCs/>
        </w:rPr>
        <w:t>Что хотят услышать интервьюеры:</w:t>
      </w:r>
      <w:r w:rsidRPr="00556432">
        <w:br/>
        <w:t>Интервьюеры ожидают, что кандидат продемонстрирует понимание различных инструментов и библиотек для тестирования React-компонентов, таких как Jest, React Testing Library и Enzyme. Важно упомянуть, как каждый инструмент может быть использован для написания юнит-тестов, интеграционных тестов и тестов пользовательского интерфейса, а также обсудить их преимущества и недостатки.</w:t>
      </w:r>
    </w:p>
    <w:p w14:paraId="60C92950" w14:textId="77777777" w:rsidR="00556432" w:rsidRPr="00556432" w:rsidRDefault="00556432" w:rsidP="00556432">
      <w:r w:rsidRPr="00556432">
        <w:rPr>
          <w:b/>
          <w:bCs/>
        </w:rPr>
        <w:t>Ответ:</w:t>
      </w:r>
    </w:p>
    <w:p w14:paraId="2042BF93" w14:textId="77777777" w:rsidR="00556432" w:rsidRPr="00556432" w:rsidRDefault="00556432" w:rsidP="00556432">
      <w:pPr>
        <w:numPr>
          <w:ilvl w:val="0"/>
          <w:numId w:val="8"/>
        </w:numPr>
      </w:pPr>
      <w:r w:rsidRPr="00556432">
        <w:rPr>
          <w:b/>
          <w:bCs/>
        </w:rPr>
        <w:t>Jest</w:t>
      </w:r>
    </w:p>
    <w:p w14:paraId="3BBC3841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Описание:</w:t>
      </w:r>
      <w:r w:rsidRPr="00556432">
        <w:t> Jest — это фреймворк для тестирования JavaScript, разработанный Facebook. Он поддерживает тестирование React-компонентов "из коробки".</w:t>
      </w:r>
    </w:p>
    <w:p w14:paraId="3EC6E4E3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Использование:</w:t>
      </w:r>
      <w:r w:rsidRPr="00556432">
        <w:t> Позволяет писать юнит-тесты с помощью функций test() и expect(), а также использовать мок-объекты через встроенные функции.</w:t>
      </w:r>
    </w:p>
    <w:p w14:paraId="6F47B90B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Преимущества:</w:t>
      </w:r>
      <w:r w:rsidRPr="00556432">
        <w:t> Высокая производительность, простота настройки и возможность тестировать как юнит-тесты, так и снимки (snapshots).</w:t>
      </w:r>
    </w:p>
    <w:p w14:paraId="2D92E05F" w14:textId="77777777" w:rsidR="00556432" w:rsidRPr="00556432" w:rsidRDefault="00556432" w:rsidP="00556432">
      <w:pPr>
        <w:numPr>
          <w:ilvl w:val="0"/>
          <w:numId w:val="8"/>
        </w:numPr>
      </w:pPr>
      <w:r w:rsidRPr="00556432">
        <w:rPr>
          <w:b/>
          <w:bCs/>
        </w:rPr>
        <w:t>React Testing Library</w:t>
      </w:r>
    </w:p>
    <w:p w14:paraId="76B65C46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Описание:</w:t>
      </w:r>
      <w:r w:rsidRPr="00556432">
        <w:t> Это библиотека для тестирования компонентов React, которая фокусируется на тестировании пользовательского интерфейса.</w:t>
      </w:r>
    </w:p>
    <w:p w14:paraId="4CFED95F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Использование:</w:t>
      </w:r>
      <w:r w:rsidRPr="00556432">
        <w:t> Позволяет писать тесты, основанные на том, как компоненты используются пользователями. Использует функции, такие как render() и fireEvent().</w:t>
      </w:r>
    </w:p>
    <w:p w14:paraId="67E5F9BC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Преимущества:</w:t>
      </w:r>
      <w:r w:rsidRPr="00556432">
        <w:t> Стимулирует написание тестов, которые более близки к реальному использованию компонента и помогают избежать тестирования реализации.</w:t>
      </w:r>
    </w:p>
    <w:p w14:paraId="7CAA9489" w14:textId="77777777" w:rsidR="00556432" w:rsidRPr="00556432" w:rsidRDefault="00556432" w:rsidP="00556432">
      <w:pPr>
        <w:numPr>
          <w:ilvl w:val="0"/>
          <w:numId w:val="8"/>
        </w:numPr>
      </w:pPr>
      <w:r w:rsidRPr="00556432">
        <w:rPr>
          <w:b/>
          <w:bCs/>
        </w:rPr>
        <w:t>Enzyme</w:t>
      </w:r>
    </w:p>
    <w:p w14:paraId="3711338C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Описание:</w:t>
      </w:r>
      <w:r w:rsidRPr="00556432">
        <w:t> Библиотека, разработанная Airbnb, для тестирования React-компонентов с поддержкой рендеринга, манипуляций и проверки состояния.</w:t>
      </w:r>
    </w:p>
    <w:p w14:paraId="29F34B5E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Использование:</w:t>
      </w:r>
      <w:r w:rsidRPr="00556432">
        <w:t> Поддерживает методы shallow, mount и render, позволяя гибко тестировать компоненты.</w:t>
      </w:r>
    </w:p>
    <w:p w14:paraId="759F0FE4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Преимущества:</w:t>
      </w:r>
      <w:r w:rsidRPr="00556432">
        <w:t> Позволяет проводить глубокий анализ компонентов и их состояния, но может быть сложнее в использовании по сравнению с React Testing Library.</w:t>
      </w:r>
    </w:p>
    <w:p w14:paraId="72318740" w14:textId="77777777" w:rsidR="00556432" w:rsidRPr="00556432" w:rsidRDefault="00556432" w:rsidP="00556432">
      <w:pPr>
        <w:numPr>
          <w:ilvl w:val="0"/>
          <w:numId w:val="8"/>
        </w:numPr>
      </w:pPr>
      <w:r w:rsidRPr="00556432">
        <w:rPr>
          <w:b/>
          <w:bCs/>
        </w:rPr>
        <w:lastRenderedPageBreak/>
        <w:t>Mocha &amp; Chai</w:t>
      </w:r>
    </w:p>
    <w:p w14:paraId="711E91F7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Описание:</w:t>
      </w:r>
      <w:r w:rsidRPr="00556432">
        <w:t> Mocha — это фреймворк для тестирования, а Chai — библиотека утверждений. Используются в сочетании для тестирования JavaScript.</w:t>
      </w:r>
    </w:p>
    <w:p w14:paraId="3CD2AA57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Использование:</w:t>
      </w:r>
      <w:r w:rsidRPr="00556432">
        <w:t> Тесты могут быть организованы в описаниях (describe) и тестах (it), с использованием утверждений из Chai.</w:t>
      </w:r>
    </w:p>
    <w:p w14:paraId="78DD9DF3" w14:textId="77777777" w:rsidR="00556432" w:rsidRPr="00556432" w:rsidRDefault="00556432" w:rsidP="00556432">
      <w:pPr>
        <w:numPr>
          <w:ilvl w:val="1"/>
          <w:numId w:val="8"/>
        </w:numPr>
      </w:pPr>
      <w:r w:rsidRPr="00556432">
        <w:rPr>
          <w:b/>
          <w:bCs/>
        </w:rPr>
        <w:t>Преимущества:</w:t>
      </w:r>
      <w:r w:rsidRPr="00556432">
        <w:t> Гибкость в выборе подходящих библиотек для тестирования и высокая настраиваемость.</w:t>
      </w:r>
    </w:p>
    <w:p w14:paraId="1B6AB6CB" w14:textId="77777777" w:rsidR="00DF5302" w:rsidRPr="00556432" w:rsidRDefault="00DF5302" w:rsidP="00556432"/>
    <w:sectPr w:rsidR="00DF5302" w:rsidRPr="0055643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675B55"/>
    <w:multiLevelType w:val="multilevel"/>
    <w:tmpl w:val="0B56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81992498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56432"/>
    <w:rsid w:val="00593129"/>
    <w:rsid w:val="00651141"/>
    <w:rsid w:val="006522E9"/>
    <w:rsid w:val="006C0B77"/>
    <w:rsid w:val="00702435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2025-12-07T08:28:00Z</dcterms:modified>
</cp:coreProperties>
</file>