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20FC3" w14:textId="77777777" w:rsidR="00BF231C" w:rsidRPr="00BF231C" w:rsidRDefault="00BF231C" w:rsidP="00BF231C">
      <w:pPr>
        <w:rPr>
          <w:b/>
          <w:bCs/>
        </w:rPr>
      </w:pPr>
      <w:r w:rsidRPr="00BF231C">
        <w:rPr>
          <w:b/>
          <w:bCs/>
        </w:rPr>
        <w:t>Какие методы REST являются идемпотентными</w:t>
      </w:r>
    </w:p>
    <w:p w14:paraId="3ADD7998" w14:textId="77777777" w:rsidR="00BF231C" w:rsidRPr="00BF231C" w:rsidRDefault="00BF231C" w:rsidP="00BF231C">
      <w:r w:rsidRPr="00BF231C">
        <w:rPr>
          <w:b/>
          <w:bCs/>
        </w:rPr>
        <w:t>Что хотят услышать интервьюеры:</w:t>
      </w:r>
    </w:p>
    <w:p w14:paraId="5D8E98AE" w14:textId="77777777" w:rsidR="00BF231C" w:rsidRPr="00BF231C" w:rsidRDefault="00BF231C" w:rsidP="00BF231C">
      <w:r w:rsidRPr="00BF231C">
        <w:t>Интервьюеры ожидают, что кандидат продемонстрирует понимание идемпотентности в контексте REST API, а также сможет назвать и объяснить методы, которые соответствуют этому критерию. Важно упомянуть, как идемпотентные методы могут повлиять на проектирование API и взаимодействие с клиентами.</w:t>
      </w:r>
    </w:p>
    <w:p w14:paraId="42842A98" w14:textId="77777777" w:rsidR="00BF231C" w:rsidRPr="00BF231C" w:rsidRDefault="00BF231C" w:rsidP="00BF231C">
      <w:r w:rsidRPr="00BF231C">
        <w:rPr>
          <w:b/>
          <w:bCs/>
        </w:rPr>
        <w:t>Ответ:</w:t>
      </w:r>
    </w:p>
    <w:p w14:paraId="6362EBD3" w14:textId="77777777" w:rsidR="00BF231C" w:rsidRPr="00BF231C" w:rsidRDefault="00BF231C" w:rsidP="00BF231C">
      <w:r w:rsidRPr="00BF231C">
        <w:t>В REST архитектуре идемпотентные методы — это те, которые могут быть вызваны несколько раз с одинаковыми результатами. Это означает, что повторный запрос с одинаковыми параметрами не изменит состояние ресурса после первого запроса. Основные методы HTTP, которые являются идемпотентными:</w:t>
      </w:r>
    </w:p>
    <w:p w14:paraId="64FDD8FD" w14:textId="77777777" w:rsidR="00BF231C" w:rsidRPr="00BF231C" w:rsidRDefault="00BF231C" w:rsidP="00BF231C">
      <w:pPr>
        <w:numPr>
          <w:ilvl w:val="0"/>
          <w:numId w:val="12"/>
        </w:numPr>
      </w:pPr>
      <w:r w:rsidRPr="00BF231C">
        <w:rPr>
          <w:b/>
          <w:bCs/>
        </w:rPr>
        <w:t>GET</w:t>
      </w:r>
      <w:r w:rsidRPr="00BF231C">
        <w:t>:</w:t>
      </w:r>
    </w:p>
    <w:p w14:paraId="797A4BDB" w14:textId="77777777" w:rsidR="00BF231C" w:rsidRPr="00BF231C" w:rsidRDefault="00BF231C" w:rsidP="00BF231C">
      <w:pPr>
        <w:numPr>
          <w:ilvl w:val="1"/>
          <w:numId w:val="12"/>
        </w:numPr>
      </w:pPr>
      <w:r w:rsidRPr="00BF231C">
        <w:t>Используется для получения данных.</w:t>
      </w:r>
    </w:p>
    <w:p w14:paraId="63BD0A9D" w14:textId="77777777" w:rsidR="00BF231C" w:rsidRPr="00BF231C" w:rsidRDefault="00BF231C" w:rsidP="00BF231C">
      <w:pPr>
        <w:numPr>
          <w:ilvl w:val="1"/>
          <w:numId w:val="12"/>
        </w:numPr>
      </w:pPr>
      <w:r w:rsidRPr="00BF231C">
        <w:t>Множественные вызовы не изменяют ресурс и возвращают одинаковые данные.</w:t>
      </w:r>
    </w:p>
    <w:p w14:paraId="664D2530" w14:textId="77777777" w:rsidR="00BF231C" w:rsidRPr="00BF231C" w:rsidRDefault="00BF231C" w:rsidP="00BF231C">
      <w:pPr>
        <w:numPr>
          <w:ilvl w:val="0"/>
          <w:numId w:val="12"/>
        </w:numPr>
      </w:pPr>
      <w:r w:rsidRPr="00BF231C">
        <w:rPr>
          <w:b/>
          <w:bCs/>
        </w:rPr>
        <w:t>PUT</w:t>
      </w:r>
      <w:r w:rsidRPr="00BF231C">
        <w:t>:</w:t>
      </w:r>
    </w:p>
    <w:p w14:paraId="3898A1D1" w14:textId="77777777" w:rsidR="00BF231C" w:rsidRPr="00BF231C" w:rsidRDefault="00BF231C" w:rsidP="00BF231C">
      <w:pPr>
        <w:numPr>
          <w:ilvl w:val="1"/>
          <w:numId w:val="12"/>
        </w:numPr>
      </w:pPr>
      <w:r w:rsidRPr="00BF231C">
        <w:t>Применяется для обновления существующего ресурса или создания нового, если он не существует.</w:t>
      </w:r>
    </w:p>
    <w:p w14:paraId="5284A0AC" w14:textId="77777777" w:rsidR="00BF231C" w:rsidRPr="00BF231C" w:rsidRDefault="00BF231C" w:rsidP="00BF231C">
      <w:pPr>
        <w:numPr>
          <w:ilvl w:val="1"/>
          <w:numId w:val="12"/>
        </w:numPr>
      </w:pPr>
      <w:r w:rsidRPr="00BF231C">
        <w:t>Повторный запрос с одинаковыми данными не изменит состояние ресурса после первого запроса.</w:t>
      </w:r>
    </w:p>
    <w:p w14:paraId="4514C6D8" w14:textId="77777777" w:rsidR="00BF231C" w:rsidRPr="00BF231C" w:rsidRDefault="00BF231C" w:rsidP="00BF231C">
      <w:pPr>
        <w:numPr>
          <w:ilvl w:val="0"/>
          <w:numId w:val="12"/>
        </w:numPr>
      </w:pPr>
      <w:r w:rsidRPr="00BF231C">
        <w:rPr>
          <w:b/>
          <w:bCs/>
        </w:rPr>
        <w:t>DELETE</w:t>
      </w:r>
      <w:r w:rsidRPr="00BF231C">
        <w:t>:</w:t>
      </w:r>
    </w:p>
    <w:p w14:paraId="491D1693" w14:textId="77777777" w:rsidR="00BF231C" w:rsidRPr="00BF231C" w:rsidRDefault="00BF231C" w:rsidP="00BF231C">
      <w:pPr>
        <w:numPr>
          <w:ilvl w:val="1"/>
          <w:numId w:val="12"/>
        </w:numPr>
      </w:pPr>
      <w:r w:rsidRPr="00BF231C">
        <w:t>Используется для удаления ресурса.</w:t>
      </w:r>
    </w:p>
    <w:p w14:paraId="7BF7D187" w14:textId="77777777" w:rsidR="00BF231C" w:rsidRPr="00BF231C" w:rsidRDefault="00BF231C" w:rsidP="00BF231C">
      <w:pPr>
        <w:numPr>
          <w:ilvl w:val="1"/>
          <w:numId w:val="12"/>
        </w:numPr>
      </w:pPr>
      <w:r w:rsidRPr="00BF231C">
        <w:t>Если ресурс уже удален, повторный запрос не приведет к ошибке, а просто подтверждает, что ресурс отсутствует.</w:t>
      </w:r>
    </w:p>
    <w:p w14:paraId="6D2E16DC" w14:textId="77777777" w:rsidR="00BF231C" w:rsidRPr="00BF231C" w:rsidRDefault="00BF231C" w:rsidP="00BF231C">
      <w:pPr>
        <w:numPr>
          <w:ilvl w:val="0"/>
          <w:numId w:val="12"/>
        </w:numPr>
      </w:pPr>
      <w:r w:rsidRPr="00BF231C">
        <w:rPr>
          <w:b/>
          <w:bCs/>
        </w:rPr>
        <w:t>HEAD</w:t>
      </w:r>
      <w:r w:rsidRPr="00BF231C">
        <w:t>:</w:t>
      </w:r>
    </w:p>
    <w:p w14:paraId="1C2FE8A4" w14:textId="77777777" w:rsidR="00BF231C" w:rsidRPr="00BF231C" w:rsidRDefault="00BF231C" w:rsidP="00BF231C">
      <w:pPr>
        <w:numPr>
          <w:ilvl w:val="1"/>
          <w:numId w:val="12"/>
        </w:numPr>
      </w:pPr>
      <w:r w:rsidRPr="00BF231C">
        <w:t>Похож на GET, но не возвращает тело ответа.</w:t>
      </w:r>
    </w:p>
    <w:p w14:paraId="74FC92A6" w14:textId="77777777" w:rsidR="00BF231C" w:rsidRPr="00BF231C" w:rsidRDefault="00BF231C" w:rsidP="00BF231C">
      <w:pPr>
        <w:numPr>
          <w:ilvl w:val="1"/>
          <w:numId w:val="12"/>
        </w:numPr>
      </w:pPr>
      <w:r w:rsidRPr="00BF231C">
        <w:t>Используется для получения метаданных ресурса, не изменяя его.</w:t>
      </w:r>
    </w:p>
    <w:p w14:paraId="1892D78E" w14:textId="77777777" w:rsidR="00BF231C" w:rsidRPr="00BF231C" w:rsidRDefault="00BF231C" w:rsidP="00BF231C">
      <w:pPr>
        <w:numPr>
          <w:ilvl w:val="0"/>
          <w:numId w:val="12"/>
        </w:numPr>
      </w:pPr>
      <w:r w:rsidRPr="00BF231C">
        <w:rPr>
          <w:b/>
          <w:bCs/>
        </w:rPr>
        <w:t>OPTIONS</w:t>
      </w:r>
      <w:r w:rsidRPr="00BF231C">
        <w:t>:</w:t>
      </w:r>
    </w:p>
    <w:p w14:paraId="54640FC4" w14:textId="77777777" w:rsidR="00BF231C" w:rsidRPr="00BF231C" w:rsidRDefault="00BF231C" w:rsidP="00BF231C">
      <w:pPr>
        <w:numPr>
          <w:ilvl w:val="1"/>
          <w:numId w:val="12"/>
        </w:numPr>
      </w:pPr>
      <w:r w:rsidRPr="00BF231C">
        <w:t>Позволяет клиенту узнать о доступных методах для конкретного ресурса.</w:t>
      </w:r>
    </w:p>
    <w:p w14:paraId="1DBDC05A" w14:textId="77777777" w:rsidR="00BF231C" w:rsidRPr="00BF231C" w:rsidRDefault="00BF231C" w:rsidP="00BF231C">
      <w:pPr>
        <w:numPr>
          <w:ilvl w:val="1"/>
          <w:numId w:val="12"/>
        </w:numPr>
      </w:pPr>
      <w:r w:rsidRPr="00BF231C">
        <w:t>Этот метод не изменяет состояние ресурса.</w:t>
      </w:r>
    </w:p>
    <w:p w14:paraId="1388F0A0" w14:textId="77777777" w:rsidR="00BF231C" w:rsidRPr="00BF231C" w:rsidRDefault="00BF231C" w:rsidP="00BF231C">
      <w:r w:rsidRPr="00BF231C">
        <w:rPr>
          <w:b/>
          <w:bCs/>
        </w:rPr>
        <w:t>Ключевые аспекты:</w:t>
      </w:r>
    </w:p>
    <w:p w14:paraId="0783D8E2" w14:textId="77777777" w:rsidR="00BF231C" w:rsidRPr="00BF231C" w:rsidRDefault="00BF231C" w:rsidP="00BF231C">
      <w:pPr>
        <w:numPr>
          <w:ilvl w:val="0"/>
          <w:numId w:val="13"/>
        </w:numPr>
      </w:pPr>
      <w:r w:rsidRPr="00BF231C">
        <w:rPr>
          <w:b/>
          <w:bCs/>
        </w:rPr>
        <w:lastRenderedPageBreak/>
        <w:t>Идемпотентность</w:t>
      </w:r>
      <w:r w:rsidRPr="00BF231C">
        <w:t> позволяет избежать ошибок при повторении запросов, что критично для стабильных и предсказуемых API.</w:t>
      </w:r>
    </w:p>
    <w:p w14:paraId="682416C3" w14:textId="77777777" w:rsidR="00BF231C" w:rsidRPr="00BF231C" w:rsidRDefault="00BF231C" w:rsidP="00BF231C">
      <w:pPr>
        <w:numPr>
          <w:ilvl w:val="0"/>
          <w:numId w:val="13"/>
        </w:numPr>
      </w:pPr>
      <w:r w:rsidRPr="00BF231C">
        <w:t>Важно учитывать идемпотентность при проектировании API для улучшения пользовательского опыта и обработки ошибок.</w:t>
      </w:r>
    </w:p>
    <w:p w14:paraId="1B6AB6CB" w14:textId="77777777" w:rsidR="00DF5302" w:rsidRPr="00BF231C" w:rsidRDefault="00DF5302" w:rsidP="00BF231C"/>
    <w:sectPr w:rsidR="00DF5302" w:rsidRPr="00BF23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A67"/>
    <w:multiLevelType w:val="multilevel"/>
    <w:tmpl w:val="DA62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9973A9"/>
    <w:multiLevelType w:val="multilevel"/>
    <w:tmpl w:val="E97A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1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10"/>
  </w:num>
  <w:num w:numId="7" w16cid:durableId="2017613952">
    <w:abstractNumId w:val="2"/>
  </w:num>
  <w:num w:numId="8" w16cid:durableId="1573082969">
    <w:abstractNumId w:val="12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1902330757">
    <w:abstractNumId w:val="9"/>
  </w:num>
  <w:num w:numId="13" w16cid:durableId="749809060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BF231C"/>
    <w:rsid w:val="00C16CDE"/>
    <w:rsid w:val="00C63384"/>
    <w:rsid w:val="00CB4B24"/>
    <w:rsid w:val="00CC6293"/>
    <w:rsid w:val="00CE2AFB"/>
    <w:rsid w:val="00D2158D"/>
    <w:rsid w:val="00D275D3"/>
    <w:rsid w:val="00D46262"/>
    <w:rsid w:val="00D66A64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2025-12-07T09:28:00Z</dcterms:modified>
</cp:coreProperties>
</file>