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9EE8" w14:textId="77777777" w:rsidR="00057BE2" w:rsidRPr="00057BE2" w:rsidRDefault="00057BE2" w:rsidP="00057BE2">
      <w:pPr>
        <w:rPr>
          <w:b/>
          <w:bCs/>
        </w:rPr>
      </w:pPr>
      <w:r w:rsidRPr="00057BE2">
        <w:rPr>
          <w:b/>
          <w:bCs/>
        </w:rPr>
        <w:t>Какие модификаторы классов есть в TypeScript</w:t>
      </w:r>
    </w:p>
    <w:p w14:paraId="08266531" w14:textId="77777777" w:rsidR="00057BE2" w:rsidRPr="00057BE2" w:rsidRDefault="00057BE2" w:rsidP="00057BE2">
      <w:r w:rsidRPr="00057BE2">
        <w:rPr>
          <w:b/>
          <w:bCs/>
        </w:rPr>
        <w:t>Что хотят услышать интервьюеры:</w:t>
      </w:r>
    </w:p>
    <w:p w14:paraId="4404B6BB" w14:textId="77777777" w:rsidR="00057BE2" w:rsidRPr="00057BE2" w:rsidRDefault="00057BE2" w:rsidP="00057BE2">
      <w:r w:rsidRPr="00057BE2">
        <w:t>Интервьюеры ожидают понимания классов и модификаторов доступа в TypeScript. Кандидат должен продемонстрировать знание ключевых терминов: public, private, protected и readonly, а также объяснить их применение и разницу. Важно также упомянуть о том, как эти модификаторы влияют на доступ к свойствам и методам класса.</w:t>
      </w:r>
    </w:p>
    <w:p w14:paraId="03E30B0A" w14:textId="77777777" w:rsidR="00057BE2" w:rsidRPr="00057BE2" w:rsidRDefault="00057BE2" w:rsidP="00057BE2">
      <w:pPr>
        <w:rPr>
          <w:b/>
          <w:bCs/>
        </w:rPr>
      </w:pPr>
      <w:r w:rsidRPr="00057BE2">
        <w:rPr>
          <w:b/>
          <w:bCs/>
        </w:rPr>
        <w:t>Модификаторы классов в TypeScript</w:t>
      </w:r>
    </w:p>
    <w:p w14:paraId="382B2FB6" w14:textId="77777777" w:rsidR="00057BE2" w:rsidRPr="00057BE2" w:rsidRDefault="00057BE2" w:rsidP="00057BE2">
      <w:pPr>
        <w:numPr>
          <w:ilvl w:val="0"/>
          <w:numId w:val="30"/>
        </w:numPr>
      </w:pPr>
      <w:r w:rsidRPr="00057BE2">
        <w:rPr>
          <w:b/>
          <w:bCs/>
        </w:rPr>
        <w:t>public</w:t>
      </w:r>
      <w:r w:rsidRPr="00057BE2">
        <w:t>:</w:t>
      </w:r>
    </w:p>
    <w:p w14:paraId="6BD231FB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По умолчанию все свойства и методы класса являются </w:t>
      </w:r>
      <w:r w:rsidRPr="00057BE2">
        <w:rPr>
          <w:b/>
          <w:bCs/>
        </w:rPr>
        <w:t>public</w:t>
      </w:r>
      <w:r w:rsidRPr="00057BE2">
        <w:t>.</w:t>
      </w:r>
    </w:p>
    <w:p w14:paraId="79D4545B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Доступны из любого места, где доступен экземпляр класса.</w:t>
      </w:r>
    </w:p>
    <w:p w14:paraId="61B50FBB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Пример:</w:t>
      </w:r>
    </w:p>
    <w:p w14:paraId="7A296FB1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>class Example {</w:t>
      </w:r>
    </w:p>
    <w:p w14:paraId="22AED5AF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public name: string;</w:t>
      </w:r>
    </w:p>
    <w:p w14:paraId="28486222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</w:p>
    <w:p w14:paraId="7BE977BB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constructor(name: string) {</w:t>
      </w:r>
    </w:p>
    <w:p w14:paraId="46A348C7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  this.name = name;</w:t>
      </w:r>
    </w:p>
    <w:p w14:paraId="012BE046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}</w:t>
      </w:r>
    </w:p>
    <w:p w14:paraId="0B479913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</w:p>
    <w:p w14:paraId="54C837DB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public greet() {</w:t>
      </w:r>
    </w:p>
    <w:p w14:paraId="2013BC9E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  console.log(`Hello, ${this.name}!`);</w:t>
      </w:r>
    </w:p>
    <w:p w14:paraId="3037B258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}</w:t>
      </w:r>
    </w:p>
    <w:p w14:paraId="63C1B59B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>}</w:t>
      </w:r>
    </w:p>
    <w:p w14:paraId="1960DAC5" w14:textId="77777777" w:rsidR="00057BE2" w:rsidRPr="00057BE2" w:rsidRDefault="00057BE2" w:rsidP="00057BE2">
      <w:pPr>
        <w:numPr>
          <w:ilvl w:val="0"/>
          <w:numId w:val="30"/>
        </w:numPr>
      </w:pPr>
      <w:r w:rsidRPr="00057BE2">
        <w:rPr>
          <w:b/>
          <w:bCs/>
        </w:rPr>
        <w:t>private</w:t>
      </w:r>
      <w:r w:rsidRPr="00057BE2">
        <w:t>:</w:t>
      </w:r>
    </w:p>
    <w:p w14:paraId="33B57AC7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Свойства и методы, помеченные как </w:t>
      </w:r>
      <w:r w:rsidRPr="00057BE2">
        <w:rPr>
          <w:b/>
          <w:bCs/>
        </w:rPr>
        <w:t>private</w:t>
      </w:r>
      <w:r w:rsidRPr="00057BE2">
        <w:t>, доступны только внутри самого класса.</w:t>
      </w:r>
    </w:p>
    <w:p w14:paraId="5433FB82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Не могут быть доступны из дочерних классов или экземпляров.</w:t>
      </w:r>
    </w:p>
    <w:p w14:paraId="6944948C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Пример:</w:t>
      </w:r>
    </w:p>
    <w:p w14:paraId="0703B566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>class Example {</w:t>
      </w:r>
    </w:p>
    <w:p w14:paraId="3452CB2B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private secret: string;</w:t>
      </w:r>
    </w:p>
    <w:p w14:paraId="6749048A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</w:p>
    <w:p w14:paraId="77400CC1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constructor(secret: string) {</w:t>
      </w:r>
    </w:p>
    <w:p w14:paraId="6F363428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lastRenderedPageBreak/>
        <w:t xml:space="preserve">    this.secret = secret;</w:t>
      </w:r>
    </w:p>
    <w:p w14:paraId="0D7BE00A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}</w:t>
      </w:r>
    </w:p>
    <w:p w14:paraId="644E9CB3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</w:p>
    <w:p w14:paraId="36DE5A4A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private revealSecret() {</w:t>
      </w:r>
    </w:p>
    <w:p w14:paraId="0B3AABDE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  return this.secret;</w:t>
      </w:r>
    </w:p>
    <w:p w14:paraId="64E01519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}</w:t>
      </w:r>
    </w:p>
    <w:p w14:paraId="03965BCB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>}</w:t>
      </w:r>
    </w:p>
    <w:p w14:paraId="3A4C29F4" w14:textId="77777777" w:rsidR="00057BE2" w:rsidRPr="00057BE2" w:rsidRDefault="00057BE2" w:rsidP="00057BE2">
      <w:pPr>
        <w:numPr>
          <w:ilvl w:val="0"/>
          <w:numId w:val="30"/>
        </w:numPr>
      </w:pPr>
      <w:r w:rsidRPr="00057BE2">
        <w:rPr>
          <w:b/>
          <w:bCs/>
        </w:rPr>
        <w:t>protected</w:t>
      </w:r>
      <w:r w:rsidRPr="00057BE2">
        <w:t>:</w:t>
      </w:r>
    </w:p>
    <w:p w14:paraId="16F239C1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Свойства и методы, помеченные как </w:t>
      </w:r>
      <w:r w:rsidRPr="00057BE2">
        <w:rPr>
          <w:b/>
          <w:bCs/>
        </w:rPr>
        <w:t>protected</w:t>
      </w:r>
      <w:r w:rsidRPr="00057BE2">
        <w:t>, доступны в самом классе и в дочерних классах.</w:t>
      </w:r>
    </w:p>
    <w:p w14:paraId="659E58DC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Не доступны из экземпляров класса.</w:t>
      </w:r>
    </w:p>
    <w:p w14:paraId="06C3CF29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Пример:</w:t>
      </w:r>
    </w:p>
    <w:p w14:paraId="20EF0634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>class Parent {</w:t>
      </w:r>
    </w:p>
    <w:p w14:paraId="0CCDB61C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protected value: number;</w:t>
      </w:r>
    </w:p>
    <w:p w14:paraId="4AD01302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</w:p>
    <w:p w14:paraId="2B760E77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constructor(value: number) {</w:t>
      </w:r>
    </w:p>
    <w:p w14:paraId="6B15C3CB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  this.value = value;</w:t>
      </w:r>
    </w:p>
    <w:p w14:paraId="3D053769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}</w:t>
      </w:r>
    </w:p>
    <w:p w14:paraId="0C2B89F2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>}</w:t>
      </w:r>
    </w:p>
    <w:p w14:paraId="7D57B15F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</w:p>
    <w:p w14:paraId="283C8D03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>class Child extends Parent {</w:t>
      </w:r>
    </w:p>
    <w:p w14:paraId="35FA7D8A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public showValue() {</w:t>
      </w:r>
    </w:p>
    <w:p w14:paraId="65AEDB9E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  console.log(this.value);</w:t>
      </w:r>
    </w:p>
    <w:p w14:paraId="002C16FE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}</w:t>
      </w:r>
    </w:p>
    <w:p w14:paraId="367AB28A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>}</w:t>
      </w:r>
    </w:p>
    <w:p w14:paraId="1C202EAE" w14:textId="77777777" w:rsidR="00057BE2" w:rsidRPr="00057BE2" w:rsidRDefault="00057BE2" w:rsidP="00057BE2">
      <w:pPr>
        <w:numPr>
          <w:ilvl w:val="0"/>
          <w:numId w:val="30"/>
        </w:numPr>
      </w:pPr>
      <w:r w:rsidRPr="00057BE2">
        <w:rPr>
          <w:b/>
          <w:bCs/>
        </w:rPr>
        <w:t>readonly</w:t>
      </w:r>
      <w:r w:rsidRPr="00057BE2">
        <w:t>:</w:t>
      </w:r>
    </w:p>
    <w:p w14:paraId="19AB8335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Свойства, помеченные как </w:t>
      </w:r>
      <w:r w:rsidRPr="00057BE2">
        <w:rPr>
          <w:b/>
          <w:bCs/>
        </w:rPr>
        <w:t>readonly</w:t>
      </w:r>
      <w:r w:rsidRPr="00057BE2">
        <w:t>, могут быть инициализированы только при объявлении или в конструкторе.</w:t>
      </w:r>
    </w:p>
    <w:p w14:paraId="63D5525B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После этого их нельзя изменить.</w:t>
      </w:r>
    </w:p>
    <w:p w14:paraId="09C55F8D" w14:textId="77777777" w:rsidR="00057BE2" w:rsidRPr="00057BE2" w:rsidRDefault="00057BE2" w:rsidP="00057BE2">
      <w:pPr>
        <w:numPr>
          <w:ilvl w:val="1"/>
          <w:numId w:val="30"/>
        </w:numPr>
      </w:pPr>
      <w:r w:rsidRPr="00057BE2">
        <w:t>Пример:</w:t>
      </w:r>
    </w:p>
    <w:p w14:paraId="73EF6CAD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>class Example {</w:t>
      </w:r>
    </w:p>
    <w:p w14:paraId="43291B7D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lastRenderedPageBreak/>
        <w:t xml:space="preserve">  readonly id: number;</w:t>
      </w:r>
    </w:p>
    <w:p w14:paraId="1B1060F4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</w:p>
    <w:p w14:paraId="5E64429C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constructor(id: number) {</w:t>
      </w:r>
    </w:p>
    <w:p w14:paraId="475C4FEF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  this.id = id;</w:t>
      </w:r>
    </w:p>
    <w:p w14:paraId="3B7367EE" w14:textId="77777777" w:rsidR="00057BE2" w:rsidRPr="00057BE2" w:rsidRDefault="00057BE2" w:rsidP="00057BE2">
      <w:pPr>
        <w:numPr>
          <w:ilvl w:val="1"/>
          <w:numId w:val="30"/>
        </w:numPr>
        <w:tabs>
          <w:tab w:val="clear" w:pos="1440"/>
        </w:tabs>
      </w:pPr>
      <w:r w:rsidRPr="00057BE2">
        <w:t xml:space="preserve">  }</w:t>
      </w:r>
    </w:p>
    <w:p w14:paraId="5566E2B6" w14:textId="77777777" w:rsidR="00057BE2" w:rsidRPr="00057BE2" w:rsidRDefault="00057BE2" w:rsidP="00057BE2">
      <w:r w:rsidRPr="00057BE2">
        <w:t>}</w:t>
      </w:r>
    </w:p>
    <w:p w14:paraId="1B6AB6CB" w14:textId="77777777" w:rsidR="00DF5302" w:rsidRPr="00057BE2" w:rsidRDefault="00DF5302" w:rsidP="00057BE2"/>
    <w:sectPr w:rsidR="00DF5302" w:rsidRPr="00057B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D63E36"/>
    <w:multiLevelType w:val="multilevel"/>
    <w:tmpl w:val="9932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82546875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57BE2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91E90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2025-12-08T14:34:00Z</dcterms:modified>
</cp:coreProperties>
</file>