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AF67" w14:textId="77777777" w:rsidR="00734F16" w:rsidRPr="00734F16" w:rsidRDefault="00734F16" w:rsidP="00734F16">
      <w:pPr>
        <w:rPr>
          <w:b/>
          <w:bCs/>
        </w:rPr>
      </w:pPr>
      <w:r w:rsidRPr="00734F16">
        <w:rPr>
          <w:b/>
          <w:bCs/>
        </w:rPr>
        <w:t>Какие причины ререндеринга компонентов остаются после оптимизации с useCallback</w:t>
      </w:r>
    </w:p>
    <w:p w14:paraId="19053BCB" w14:textId="77777777" w:rsidR="00734F16" w:rsidRPr="00734F16" w:rsidRDefault="00734F16" w:rsidP="00734F16">
      <w:r w:rsidRPr="00734F16">
        <w:rPr>
          <w:b/>
          <w:bCs/>
        </w:rPr>
        <w:t>Что хотят услышать интервьюеры:</w:t>
      </w:r>
    </w:p>
    <w:p w14:paraId="78D39423" w14:textId="77777777" w:rsidR="00734F16" w:rsidRPr="00734F16" w:rsidRDefault="00734F16" w:rsidP="00734F16">
      <w:r w:rsidRPr="00734F16">
        <w:t>Интервьюеры хотят понять, что кандидат знает о механизмах ререндеринга компонентов в React и о том, как useCallback помогает в оптимизации производительности. Кандидат должен осознать, что несмотря на оптимизации, ререндеры все равно могут происходить. Важно упомянуть причины этих ререндеров и возможные способы их минимизации.</w:t>
      </w:r>
    </w:p>
    <w:p w14:paraId="67E70829" w14:textId="77777777" w:rsidR="00734F16" w:rsidRPr="00734F16" w:rsidRDefault="00734F16" w:rsidP="00734F16">
      <w:r w:rsidRPr="00734F16">
        <w:rPr>
          <w:b/>
          <w:bCs/>
        </w:rPr>
        <w:t>Структурированный ответ:</w:t>
      </w:r>
    </w:p>
    <w:p w14:paraId="2530FA11" w14:textId="77777777" w:rsidR="00734F16" w:rsidRPr="00734F16" w:rsidRDefault="00734F16" w:rsidP="00734F16">
      <w:pPr>
        <w:numPr>
          <w:ilvl w:val="0"/>
          <w:numId w:val="26"/>
        </w:numPr>
      </w:pPr>
      <w:r w:rsidRPr="00734F16">
        <w:rPr>
          <w:b/>
          <w:bCs/>
        </w:rPr>
        <w:t>Понимание useCallback:</w:t>
      </w:r>
    </w:p>
    <w:p w14:paraId="62F62A9A" w14:textId="77777777" w:rsidR="00734F16" w:rsidRPr="00734F16" w:rsidRDefault="00734F16" w:rsidP="00734F16">
      <w:pPr>
        <w:numPr>
          <w:ilvl w:val="1"/>
          <w:numId w:val="26"/>
        </w:numPr>
      </w:pPr>
      <w:r w:rsidRPr="00734F16">
        <w:t>useCallback — это хук, который позволяет мемоизировать функции, предотвращая их пересоздание при каждом ререндере компонента, если зависимости не изменились.</w:t>
      </w:r>
    </w:p>
    <w:p w14:paraId="18CD3A47" w14:textId="77777777" w:rsidR="00734F16" w:rsidRPr="00734F16" w:rsidRDefault="00734F16" w:rsidP="00734F16">
      <w:pPr>
        <w:numPr>
          <w:ilvl w:val="0"/>
          <w:numId w:val="26"/>
        </w:numPr>
      </w:pPr>
      <w:r w:rsidRPr="00734F16">
        <w:rPr>
          <w:b/>
          <w:bCs/>
        </w:rPr>
        <w:t>Причины ререндеринга даже с useCallback:</w:t>
      </w:r>
    </w:p>
    <w:p w14:paraId="14417197" w14:textId="77777777" w:rsidR="00734F16" w:rsidRPr="00734F16" w:rsidRDefault="00734F16" w:rsidP="00734F16">
      <w:pPr>
        <w:numPr>
          <w:ilvl w:val="1"/>
          <w:numId w:val="26"/>
        </w:numPr>
      </w:pPr>
      <w:r w:rsidRPr="00734F16">
        <w:rPr>
          <w:b/>
          <w:bCs/>
        </w:rPr>
        <w:t>Изменение состояния родительского компонента:</w:t>
      </w:r>
      <w:r w:rsidRPr="00734F16">
        <w:t> Если родительский компонент ререндерится из-за изменения состояния, все его дочерние компоненты также ререндерятся, даже если их функции мемоизированы с помощью useCallback.</w:t>
      </w:r>
    </w:p>
    <w:p w14:paraId="2DAF5F62" w14:textId="77777777" w:rsidR="00734F16" w:rsidRPr="00734F16" w:rsidRDefault="00734F16" w:rsidP="00734F16">
      <w:pPr>
        <w:numPr>
          <w:ilvl w:val="1"/>
          <w:numId w:val="26"/>
        </w:numPr>
      </w:pPr>
      <w:r w:rsidRPr="00734F16">
        <w:rPr>
          <w:b/>
          <w:bCs/>
        </w:rPr>
        <w:t>Изменение пропсов:</w:t>
      </w:r>
      <w:r w:rsidRPr="00734F16">
        <w:t> Если пропсы, передаваемые в компонент, изменяются (даже если функция мемоизирована), компонент будет ререндерен.</w:t>
      </w:r>
    </w:p>
    <w:p w14:paraId="3BEB0EEA" w14:textId="77777777" w:rsidR="00734F16" w:rsidRPr="00734F16" w:rsidRDefault="00734F16" w:rsidP="00734F16">
      <w:pPr>
        <w:numPr>
          <w:ilvl w:val="1"/>
          <w:numId w:val="26"/>
        </w:numPr>
      </w:pPr>
      <w:r w:rsidRPr="00734F16">
        <w:rPr>
          <w:b/>
          <w:bCs/>
        </w:rPr>
        <w:t>Контекст:</w:t>
      </w:r>
      <w:r w:rsidRPr="00734F16">
        <w:t> Если компонент использует контекст (например, через useContext), изменения в контексте также могут вызвать ререндер компонентов, использующих этот контекст.</w:t>
      </w:r>
    </w:p>
    <w:p w14:paraId="43A7F874" w14:textId="77777777" w:rsidR="00734F16" w:rsidRPr="00734F16" w:rsidRDefault="00734F16" w:rsidP="00734F16">
      <w:pPr>
        <w:numPr>
          <w:ilvl w:val="1"/>
          <w:numId w:val="26"/>
        </w:numPr>
      </w:pPr>
      <w:r w:rsidRPr="00734F16">
        <w:rPr>
          <w:b/>
          <w:bCs/>
        </w:rPr>
        <w:t>Принудительный ререндер:</w:t>
      </w:r>
      <w:r w:rsidRPr="00734F16">
        <w:t> Компонент может быть ререндерен, если вызывается метод forceUpdate или происходит обновление, инициированное сторонним событием.</w:t>
      </w:r>
    </w:p>
    <w:p w14:paraId="1DF364FE" w14:textId="77777777" w:rsidR="00734F16" w:rsidRPr="00734F16" w:rsidRDefault="00734F16" w:rsidP="00734F16">
      <w:pPr>
        <w:numPr>
          <w:ilvl w:val="0"/>
          <w:numId w:val="26"/>
        </w:numPr>
      </w:pPr>
      <w:r w:rsidRPr="00734F16">
        <w:rPr>
          <w:b/>
          <w:bCs/>
        </w:rPr>
        <w:t>Методы уменьшения ререндеров:</w:t>
      </w:r>
    </w:p>
    <w:p w14:paraId="1D761880" w14:textId="77777777" w:rsidR="00734F16" w:rsidRPr="00734F16" w:rsidRDefault="00734F16" w:rsidP="00734F16">
      <w:pPr>
        <w:numPr>
          <w:ilvl w:val="1"/>
          <w:numId w:val="26"/>
        </w:numPr>
      </w:pPr>
      <w:r w:rsidRPr="00734F16">
        <w:t>Использование React.memo для мемоизации компонентов.</w:t>
      </w:r>
    </w:p>
    <w:p w14:paraId="5696B121" w14:textId="77777777" w:rsidR="00734F16" w:rsidRPr="00734F16" w:rsidRDefault="00734F16" w:rsidP="00734F16">
      <w:pPr>
        <w:numPr>
          <w:ilvl w:val="1"/>
          <w:numId w:val="26"/>
        </w:numPr>
      </w:pPr>
      <w:r w:rsidRPr="00734F16">
        <w:t>Оптимизация структуры данных, чтобы уменьшить частоту изменений.</w:t>
      </w:r>
    </w:p>
    <w:p w14:paraId="6E161587" w14:textId="77777777" w:rsidR="00734F16" w:rsidRPr="00734F16" w:rsidRDefault="00734F16" w:rsidP="00734F16">
      <w:pPr>
        <w:numPr>
          <w:ilvl w:val="1"/>
          <w:numId w:val="26"/>
        </w:numPr>
      </w:pPr>
      <w:r w:rsidRPr="00734F16">
        <w:t>Правильное управление состоянием с использованием useReducer или других подходов для минимизации изменений состояния.</w:t>
      </w:r>
    </w:p>
    <w:p w14:paraId="1B6AB6CB" w14:textId="77777777" w:rsidR="00DF5302" w:rsidRPr="00734F16" w:rsidRDefault="00DF5302" w:rsidP="00734F16"/>
    <w:sectPr w:rsidR="00DF5302" w:rsidRPr="00734F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52FA"/>
    <w:multiLevelType w:val="multilevel"/>
    <w:tmpl w:val="2496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993027185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4F16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1A82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2025-12-08T12:32:00Z</dcterms:modified>
</cp:coreProperties>
</file>