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2269" w14:textId="77777777" w:rsidR="008A5AA4" w:rsidRPr="008A5AA4" w:rsidRDefault="008A5AA4" w:rsidP="008A5AA4">
      <w:pPr>
        <w:rPr>
          <w:b/>
          <w:bCs/>
        </w:rPr>
      </w:pPr>
      <w:r w:rsidRPr="008A5AA4">
        <w:rPr>
          <w:b/>
          <w:bCs/>
        </w:rPr>
        <w:t>Какие способы применения стилей напрямую без подключения существуют</w:t>
      </w:r>
    </w:p>
    <w:p w14:paraId="74FBEEC4" w14:textId="77777777" w:rsidR="008A5AA4" w:rsidRPr="008A5AA4" w:rsidRDefault="008A5AA4" w:rsidP="008A5AA4">
      <w:r w:rsidRPr="008A5AA4">
        <w:rPr>
          <w:b/>
          <w:bCs/>
        </w:rPr>
        <w:t>Что хотят услышать интервьюеры:</w:t>
      </w:r>
      <w:r w:rsidRPr="008A5AA4">
        <w:br/>
        <w:t>Интервьюеры ожидают услышать понимание различных методов применения стилей в веб-разработке без использования внешних файлов CSS. Важно продемонстрировать знание инлайнового стиля, внедрения стилей через JavaScript и использование &lt;style&gt; тегов. Также полезно упомянуть о потенциальных преимуществах и недостатках каждого метода.</w:t>
      </w:r>
    </w:p>
    <w:p w14:paraId="0003CE5E" w14:textId="77777777" w:rsidR="008A5AA4" w:rsidRPr="008A5AA4" w:rsidRDefault="008A5AA4" w:rsidP="008A5AA4">
      <w:pPr>
        <w:numPr>
          <w:ilvl w:val="0"/>
          <w:numId w:val="30"/>
        </w:numPr>
      </w:pPr>
      <w:r w:rsidRPr="008A5AA4">
        <w:rPr>
          <w:b/>
          <w:bCs/>
        </w:rPr>
        <w:t>Инлайновые стили</w:t>
      </w:r>
      <w:r w:rsidRPr="008A5AA4">
        <w:br/>
        <w:t>Это способ применения стилей напрямую к элементам HTML с помощью атрибута style. Например:</w:t>
      </w:r>
    </w:p>
    <w:p w14:paraId="2D1094B0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8A5AA4">
        <w:rPr>
          <w:lang w:val="en-US"/>
        </w:rPr>
        <w:t>&lt;div style="color: red; font-size: 20px;"&gt;</w:t>
      </w:r>
      <w:r w:rsidRPr="008A5AA4">
        <w:t>Привет</w:t>
      </w:r>
      <w:r w:rsidRPr="008A5AA4">
        <w:rPr>
          <w:lang w:val="en-US"/>
        </w:rPr>
        <w:t>!&lt;/div&gt;</w:t>
      </w:r>
    </w:p>
    <w:p w14:paraId="7024E1AD" w14:textId="77777777" w:rsidR="008A5AA4" w:rsidRPr="008A5AA4" w:rsidRDefault="008A5AA4" w:rsidP="008A5AA4">
      <w:pPr>
        <w:numPr>
          <w:ilvl w:val="1"/>
          <w:numId w:val="30"/>
        </w:numPr>
      </w:pPr>
      <w:r w:rsidRPr="008A5AA4">
        <w:rPr>
          <w:b/>
          <w:bCs/>
        </w:rPr>
        <w:t>Плюсы:</w:t>
      </w:r>
      <w:r w:rsidRPr="008A5AA4">
        <w:t> Быстрое применение стилей к конкретному элементу, простота.</w:t>
      </w:r>
    </w:p>
    <w:p w14:paraId="51F2AB49" w14:textId="77777777" w:rsidR="008A5AA4" w:rsidRPr="008A5AA4" w:rsidRDefault="008A5AA4" w:rsidP="008A5AA4">
      <w:pPr>
        <w:numPr>
          <w:ilvl w:val="1"/>
          <w:numId w:val="30"/>
        </w:numPr>
      </w:pPr>
      <w:r w:rsidRPr="008A5AA4">
        <w:rPr>
          <w:b/>
          <w:bCs/>
        </w:rPr>
        <w:t>Минусы:</w:t>
      </w:r>
      <w:r w:rsidRPr="008A5AA4">
        <w:t> Ограниченная переиспользуемость, сложность в поддержке.</w:t>
      </w:r>
    </w:p>
    <w:p w14:paraId="65A1F44C" w14:textId="77777777" w:rsidR="008A5AA4" w:rsidRPr="008A5AA4" w:rsidRDefault="008A5AA4" w:rsidP="008A5AA4">
      <w:pPr>
        <w:numPr>
          <w:ilvl w:val="0"/>
          <w:numId w:val="30"/>
        </w:numPr>
      </w:pPr>
      <w:r w:rsidRPr="008A5AA4">
        <w:rPr>
          <w:b/>
          <w:bCs/>
        </w:rPr>
        <w:t>Тег </w:t>
      </w:r>
      <w:r w:rsidRPr="008A5AA4">
        <w:t>&lt;style&gt;</w:t>
      </w:r>
      <w:r w:rsidRPr="008A5AA4">
        <w:rPr>
          <w:b/>
          <w:bCs/>
        </w:rPr>
        <w:t> в HTML</w:t>
      </w:r>
      <w:r w:rsidRPr="008A5AA4">
        <w:br/>
        <w:t>Стили могут быть добавлены внутри тега &lt;style&gt; в &lt;head&gt; или в &lt;body&gt;. Например:</w:t>
      </w:r>
    </w:p>
    <w:p w14:paraId="1125ED37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>&lt;style&gt;</w:t>
      </w:r>
    </w:p>
    <w:p w14:paraId="770A1624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.highlight {</w:t>
      </w:r>
    </w:p>
    <w:p w14:paraId="59006800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    background-color: yellow;</w:t>
      </w:r>
    </w:p>
    <w:p w14:paraId="7FA2AAD4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}</w:t>
      </w:r>
    </w:p>
    <w:p w14:paraId="1E807743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>&lt;/style&gt;</w:t>
      </w:r>
    </w:p>
    <w:p w14:paraId="416BFCB6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>&lt;p class="highlight"&gt;Это выделенный текст.&lt;/p&gt;</w:t>
      </w:r>
    </w:p>
    <w:p w14:paraId="66CAB4DF" w14:textId="77777777" w:rsidR="008A5AA4" w:rsidRPr="008A5AA4" w:rsidRDefault="008A5AA4" w:rsidP="008A5AA4">
      <w:pPr>
        <w:numPr>
          <w:ilvl w:val="1"/>
          <w:numId w:val="30"/>
        </w:numPr>
      </w:pPr>
      <w:r w:rsidRPr="008A5AA4">
        <w:rPr>
          <w:b/>
          <w:bCs/>
        </w:rPr>
        <w:t>Плюсы:</w:t>
      </w:r>
      <w:r w:rsidRPr="008A5AA4">
        <w:t> Упрощает группировку стилей, улучшает читаемость.</w:t>
      </w:r>
    </w:p>
    <w:p w14:paraId="0989B84A" w14:textId="77777777" w:rsidR="008A5AA4" w:rsidRPr="008A5AA4" w:rsidRDefault="008A5AA4" w:rsidP="008A5AA4">
      <w:pPr>
        <w:numPr>
          <w:ilvl w:val="1"/>
          <w:numId w:val="30"/>
        </w:numPr>
      </w:pPr>
      <w:r w:rsidRPr="008A5AA4">
        <w:rPr>
          <w:b/>
          <w:bCs/>
        </w:rPr>
        <w:t>Минусы:</w:t>
      </w:r>
      <w:r w:rsidRPr="008A5AA4">
        <w:t> Не подходит для больших проектов, может привести к дублированию.</w:t>
      </w:r>
    </w:p>
    <w:p w14:paraId="036FAA3B" w14:textId="77777777" w:rsidR="008A5AA4" w:rsidRPr="008A5AA4" w:rsidRDefault="008A5AA4" w:rsidP="008A5AA4">
      <w:pPr>
        <w:numPr>
          <w:ilvl w:val="0"/>
          <w:numId w:val="30"/>
        </w:numPr>
      </w:pPr>
      <w:r w:rsidRPr="008A5AA4">
        <w:rPr>
          <w:b/>
          <w:bCs/>
        </w:rPr>
        <w:t>JavaScript для динамического применения стилей</w:t>
      </w:r>
      <w:r w:rsidRPr="008A5AA4">
        <w:br/>
        <w:t>С помощью JavaScript можно динамически изменять стили элементов. Например:</w:t>
      </w:r>
    </w:p>
    <w:p w14:paraId="6DE24783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>document.getElementById("myElement").style.color = "blue";</w:t>
      </w:r>
    </w:p>
    <w:p w14:paraId="1CDE61A1" w14:textId="77777777" w:rsidR="008A5AA4" w:rsidRPr="008A5AA4" w:rsidRDefault="008A5AA4" w:rsidP="008A5AA4">
      <w:pPr>
        <w:numPr>
          <w:ilvl w:val="1"/>
          <w:numId w:val="30"/>
        </w:numPr>
      </w:pPr>
      <w:r w:rsidRPr="008A5AA4">
        <w:rPr>
          <w:b/>
          <w:bCs/>
        </w:rPr>
        <w:t>Плюсы:</w:t>
      </w:r>
      <w:r w:rsidRPr="008A5AA4">
        <w:t> Гибкость и возможность взаимодействия с пользователем.</w:t>
      </w:r>
    </w:p>
    <w:p w14:paraId="1A542CD7" w14:textId="77777777" w:rsidR="008A5AA4" w:rsidRPr="008A5AA4" w:rsidRDefault="008A5AA4" w:rsidP="008A5AA4">
      <w:pPr>
        <w:numPr>
          <w:ilvl w:val="1"/>
          <w:numId w:val="30"/>
        </w:numPr>
      </w:pPr>
      <w:r w:rsidRPr="008A5AA4">
        <w:rPr>
          <w:b/>
          <w:bCs/>
        </w:rPr>
        <w:t>Минусы:</w:t>
      </w:r>
      <w:r w:rsidRPr="008A5AA4">
        <w:t> Увеличение сложности кода и возможные проблемы с производительностью.</w:t>
      </w:r>
    </w:p>
    <w:p w14:paraId="2A48F54B" w14:textId="77777777" w:rsidR="008A5AA4" w:rsidRPr="008A5AA4" w:rsidRDefault="008A5AA4" w:rsidP="008A5AA4">
      <w:pPr>
        <w:numPr>
          <w:ilvl w:val="0"/>
          <w:numId w:val="30"/>
        </w:numPr>
      </w:pPr>
      <w:r w:rsidRPr="008A5AA4">
        <w:rPr>
          <w:b/>
          <w:bCs/>
        </w:rPr>
        <w:lastRenderedPageBreak/>
        <w:t>CSS-переменные</w:t>
      </w:r>
      <w:r w:rsidRPr="008A5AA4">
        <w:br/>
        <w:t>Можно использовать CSS-переменные в теге &lt;style&gt; для динамического изменения стилей. Например:</w:t>
      </w:r>
    </w:p>
    <w:p w14:paraId="4BF71922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>&lt;style&gt;</w:t>
      </w:r>
    </w:p>
    <w:p w14:paraId="618C13DA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:root {</w:t>
      </w:r>
    </w:p>
    <w:p w14:paraId="55E27E9E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    --main-color: green;</w:t>
      </w:r>
    </w:p>
    <w:p w14:paraId="6D2046DE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}</w:t>
      </w:r>
    </w:p>
    <w:p w14:paraId="0A4B99D4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.text {</w:t>
      </w:r>
    </w:p>
    <w:p w14:paraId="11591224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    color: var(--main-color);</w:t>
      </w:r>
    </w:p>
    <w:p w14:paraId="2119A46E" w14:textId="77777777" w:rsidR="008A5AA4" w:rsidRPr="008A5AA4" w:rsidRDefault="008A5AA4" w:rsidP="008A5AA4">
      <w:pPr>
        <w:numPr>
          <w:ilvl w:val="0"/>
          <w:numId w:val="30"/>
        </w:numPr>
        <w:tabs>
          <w:tab w:val="clear" w:pos="720"/>
        </w:tabs>
      </w:pPr>
      <w:r w:rsidRPr="008A5AA4">
        <w:t xml:space="preserve">    }</w:t>
      </w:r>
    </w:p>
    <w:p w14:paraId="6FC5D006" w14:textId="77777777" w:rsidR="008A5AA4" w:rsidRPr="008A5AA4" w:rsidRDefault="008A5AA4" w:rsidP="008A5AA4">
      <w:r w:rsidRPr="008A5AA4">
        <w:t>&lt;/style&gt;</w:t>
      </w:r>
    </w:p>
    <w:p w14:paraId="1B6AB6CB" w14:textId="77777777" w:rsidR="00DF5302" w:rsidRPr="008A5AA4" w:rsidRDefault="00DF5302" w:rsidP="008A5AA4"/>
    <w:sectPr w:rsidR="00DF5302" w:rsidRPr="008A5A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7FEC"/>
    <w:multiLevelType w:val="multilevel"/>
    <w:tmpl w:val="B142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207520120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A5AA4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1736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2025-12-08T15:11:00Z</dcterms:modified>
</cp:coreProperties>
</file>