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1F9B" w14:textId="77777777" w:rsidR="00D941F3" w:rsidRPr="00D941F3" w:rsidRDefault="00D941F3" w:rsidP="00D941F3">
      <w:pPr>
        <w:rPr>
          <w:b/>
          <w:bCs/>
        </w:rPr>
      </w:pPr>
      <w:r w:rsidRPr="00D941F3">
        <w:rPr>
          <w:b/>
          <w:bCs/>
        </w:rPr>
        <w:t>Какие способы ускорения загрузки страницы существуют и почему одни ресурсы загружаются быстрее других?</w:t>
      </w:r>
    </w:p>
    <w:p w14:paraId="02A80AEF" w14:textId="77777777" w:rsidR="00D941F3" w:rsidRPr="00D941F3" w:rsidRDefault="00D941F3" w:rsidP="00D941F3">
      <w:r w:rsidRPr="00D941F3">
        <w:rPr>
          <w:b/>
          <w:bCs/>
        </w:rPr>
        <w:t>Что хотят услышать интервьюеры:</w:t>
      </w:r>
      <w:r w:rsidRPr="00D941F3">
        <w:br/>
        <w:t xml:space="preserve">Интервьюеры ожидают услышать понимание различных методов оптимизации загрузки страниц, включая как серверные, так и клиентские практики. Важно продемонстрировать знание о том, как минимизировать время загрузки, а также осознание факторов, влияющих на скорость загрузки ресурсов. Кандидат должен упомянуть конкретные примеры и </w:t>
      </w:r>
      <w:proofErr w:type="spellStart"/>
      <w:r w:rsidRPr="00D941F3">
        <w:t>best</w:t>
      </w:r>
      <w:proofErr w:type="spellEnd"/>
      <w:r w:rsidRPr="00D941F3">
        <w:t xml:space="preserve"> </w:t>
      </w:r>
      <w:proofErr w:type="spellStart"/>
      <w:r w:rsidRPr="00D941F3">
        <w:t>practices</w:t>
      </w:r>
      <w:proofErr w:type="spellEnd"/>
      <w:r w:rsidRPr="00D941F3">
        <w:t>, а также возможные компромиссы.</w:t>
      </w:r>
    </w:p>
    <w:p w14:paraId="03B81C0A" w14:textId="77777777" w:rsidR="00D941F3" w:rsidRPr="00D941F3" w:rsidRDefault="00D941F3" w:rsidP="00D941F3">
      <w:r w:rsidRPr="00D941F3">
        <w:rPr>
          <w:b/>
          <w:bCs/>
        </w:rPr>
        <w:t>Способы ускорения загрузки страницы:</w:t>
      </w:r>
    </w:p>
    <w:p w14:paraId="49185B5D" w14:textId="77777777" w:rsidR="00D941F3" w:rsidRPr="00D941F3" w:rsidRDefault="00D941F3" w:rsidP="00D941F3">
      <w:pPr>
        <w:numPr>
          <w:ilvl w:val="0"/>
          <w:numId w:val="16"/>
        </w:numPr>
      </w:pPr>
      <w:r w:rsidRPr="00D941F3">
        <w:rPr>
          <w:b/>
          <w:bCs/>
        </w:rPr>
        <w:t>Минимизация HTTP-запросов:</w:t>
      </w:r>
    </w:p>
    <w:p w14:paraId="4675E44E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Уменьшение числа элементов на странице, таких как изображения и скрипты.</w:t>
      </w:r>
    </w:p>
    <w:p w14:paraId="33C4539C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Объединение CSS и JavaScript файлов.</w:t>
      </w:r>
    </w:p>
    <w:p w14:paraId="0DC86842" w14:textId="77777777" w:rsidR="00D941F3" w:rsidRPr="00D941F3" w:rsidRDefault="00D941F3" w:rsidP="00D941F3">
      <w:pPr>
        <w:numPr>
          <w:ilvl w:val="0"/>
          <w:numId w:val="16"/>
        </w:numPr>
        <w:rPr>
          <w:lang w:val="en-US"/>
        </w:rPr>
      </w:pPr>
      <w:r w:rsidRPr="00D941F3">
        <w:rPr>
          <w:b/>
          <w:bCs/>
        </w:rPr>
        <w:t>Использование</w:t>
      </w:r>
      <w:r w:rsidRPr="00D941F3">
        <w:rPr>
          <w:b/>
          <w:bCs/>
          <w:lang w:val="en-US"/>
        </w:rPr>
        <w:t xml:space="preserve"> CDN (Content Delivery Network):</w:t>
      </w:r>
    </w:p>
    <w:p w14:paraId="5C54649F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Распределение статических ресурсов по серверам, расположенным ближе к пользователю.</w:t>
      </w:r>
    </w:p>
    <w:p w14:paraId="2CA50DE4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Ускорение доставки контента за счет снижения географической задержки.</w:t>
      </w:r>
    </w:p>
    <w:p w14:paraId="5312AD68" w14:textId="77777777" w:rsidR="00D941F3" w:rsidRPr="00D941F3" w:rsidRDefault="00D941F3" w:rsidP="00D941F3">
      <w:pPr>
        <w:numPr>
          <w:ilvl w:val="0"/>
          <w:numId w:val="16"/>
        </w:numPr>
      </w:pPr>
      <w:r w:rsidRPr="00D941F3">
        <w:rPr>
          <w:b/>
          <w:bCs/>
        </w:rPr>
        <w:t>Оптимизация изображений:</w:t>
      </w:r>
    </w:p>
    <w:p w14:paraId="0E9356DC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 xml:space="preserve">Использование современных форматов (например, </w:t>
      </w:r>
      <w:proofErr w:type="spellStart"/>
      <w:r w:rsidRPr="00D941F3">
        <w:t>WebP</w:t>
      </w:r>
      <w:proofErr w:type="spellEnd"/>
      <w:r w:rsidRPr="00D941F3">
        <w:t>).</w:t>
      </w:r>
    </w:p>
    <w:p w14:paraId="4577F4DD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Сжатие изображений без потери качества.</w:t>
      </w:r>
    </w:p>
    <w:p w14:paraId="25F98BF1" w14:textId="77777777" w:rsidR="00D941F3" w:rsidRPr="00D941F3" w:rsidRDefault="00D941F3" w:rsidP="00D941F3">
      <w:pPr>
        <w:numPr>
          <w:ilvl w:val="0"/>
          <w:numId w:val="16"/>
        </w:numPr>
      </w:pPr>
      <w:proofErr w:type="spellStart"/>
      <w:r w:rsidRPr="00D941F3">
        <w:rPr>
          <w:b/>
          <w:bCs/>
        </w:rPr>
        <w:t>Lazy</w:t>
      </w:r>
      <w:proofErr w:type="spellEnd"/>
      <w:r w:rsidRPr="00D941F3">
        <w:rPr>
          <w:b/>
          <w:bCs/>
        </w:rPr>
        <w:t xml:space="preserve"> </w:t>
      </w:r>
      <w:proofErr w:type="spellStart"/>
      <w:r w:rsidRPr="00D941F3">
        <w:rPr>
          <w:b/>
          <w:bCs/>
        </w:rPr>
        <w:t>Loading</w:t>
      </w:r>
      <w:proofErr w:type="spellEnd"/>
      <w:r w:rsidRPr="00D941F3">
        <w:rPr>
          <w:b/>
          <w:bCs/>
        </w:rPr>
        <w:t xml:space="preserve"> (отложенная загрузка):</w:t>
      </w:r>
    </w:p>
    <w:p w14:paraId="717A653B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Загрузка изображений и других ресурсов только тогда, когда они становятся видимыми на экране.</w:t>
      </w:r>
    </w:p>
    <w:p w14:paraId="7F8A699D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Снижение первоначального времени загрузки страницы.</w:t>
      </w:r>
    </w:p>
    <w:p w14:paraId="7C029C80" w14:textId="77777777" w:rsidR="00D941F3" w:rsidRPr="00D941F3" w:rsidRDefault="00D941F3" w:rsidP="00D941F3">
      <w:pPr>
        <w:numPr>
          <w:ilvl w:val="0"/>
          <w:numId w:val="16"/>
        </w:numPr>
      </w:pPr>
      <w:r w:rsidRPr="00D941F3">
        <w:rPr>
          <w:b/>
          <w:bCs/>
        </w:rPr>
        <w:t>Кэширование:</w:t>
      </w:r>
    </w:p>
    <w:p w14:paraId="0B3ACD12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Настройка кэширования на стороне клиента и сервера для повторных посещений.</w:t>
      </w:r>
    </w:p>
    <w:p w14:paraId="69D9D4AC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Использование заголовков кэширования, чтобы указать, как долго ресурсы могут храниться в кэше.</w:t>
      </w:r>
    </w:p>
    <w:p w14:paraId="64C0BFF8" w14:textId="77777777" w:rsidR="00D941F3" w:rsidRPr="00D941F3" w:rsidRDefault="00D941F3" w:rsidP="00D941F3">
      <w:pPr>
        <w:numPr>
          <w:ilvl w:val="0"/>
          <w:numId w:val="16"/>
        </w:numPr>
      </w:pPr>
      <w:r w:rsidRPr="00D941F3">
        <w:rPr>
          <w:b/>
          <w:bCs/>
        </w:rPr>
        <w:t>Асинхронная загрузка скриптов:</w:t>
      </w:r>
    </w:p>
    <w:p w14:paraId="5191861A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Использование атрибутов </w:t>
      </w:r>
      <w:proofErr w:type="spellStart"/>
      <w:r w:rsidRPr="00D941F3">
        <w:t>async</w:t>
      </w:r>
      <w:proofErr w:type="spellEnd"/>
      <w:r w:rsidRPr="00D941F3">
        <w:t> или </w:t>
      </w:r>
      <w:proofErr w:type="spellStart"/>
      <w:r w:rsidRPr="00D941F3">
        <w:t>defer</w:t>
      </w:r>
      <w:proofErr w:type="spellEnd"/>
      <w:r w:rsidRPr="00D941F3">
        <w:t> для JavaScript, чтобы избежать блокировки рендеринга страницы.</w:t>
      </w:r>
    </w:p>
    <w:p w14:paraId="56D27AB2" w14:textId="77777777" w:rsidR="00D941F3" w:rsidRPr="00D941F3" w:rsidRDefault="00D941F3" w:rsidP="00D941F3">
      <w:pPr>
        <w:numPr>
          <w:ilvl w:val="0"/>
          <w:numId w:val="16"/>
        </w:numPr>
      </w:pPr>
      <w:r w:rsidRPr="00D941F3">
        <w:rPr>
          <w:b/>
          <w:bCs/>
        </w:rPr>
        <w:t>Оптимизация HTML/CSS/JavaScript:</w:t>
      </w:r>
    </w:p>
    <w:p w14:paraId="63B9E40A" w14:textId="77777777" w:rsidR="00D941F3" w:rsidRPr="00D941F3" w:rsidRDefault="00D941F3" w:rsidP="00D941F3">
      <w:pPr>
        <w:numPr>
          <w:ilvl w:val="1"/>
          <w:numId w:val="16"/>
        </w:numPr>
      </w:pPr>
      <w:proofErr w:type="spellStart"/>
      <w:r w:rsidRPr="00D941F3">
        <w:lastRenderedPageBreak/>
        <w:t>Минификация</w:t>
      </w:r>
      <w:proofErr w:type="spellEnd"/>
      <w:r w:rsidRPr="00D941F3">
        <w:t xml:space="preserve"> кода для уменьшения размера файлов.</w:t>
      </w:r>
    </w:p>
    <w:p w14:paraId="6D6E4A9E" w14:textId="77777777" w:rsidR="00D941F3" w:rsidRPr="00D941F3" w:rsidRDefault="00D941F3" w:rsidP="00D941F3">
      <w:pPr>
        <w:numPr>
          <w:ilvl w:val="1"/>
          <w:numId w:val="16"/>
        </w:numPr>
      </w:pPr>
      <w:r w:rsidRPr="00D941F3">
        <w:t>Удаление ненужных CSS правил и JavaScript функций.</w:t>
      </w:r>
    </w:p>
    <w:p w14:paraId="3B317A52" w14:textId="77777777" w:rsidR="00D941F3" w:rsidRPr="00D941F3" w:rsidRDefault="00D941F3" w:rsidP="00D941F3">
      <w:r w:rsidRPr="00D941F3">
        <w:rPr>
          <w:b/>
          <w:bCs/>
        </w:rPr>
        <w:t>Почему одни ресурсы загружаются быстрее других:</w:t>
      </w:r>
    </w:p>
    <w:p w14:paraId="742E7D6B" w14:textId="77777777" w:rsidR="00D941F3" w:rsidRPr="00D941F3" w:rsidRDefault="00D941F3" w:rsidP="00D941F3">
      <w:pPr>
        <w:numPr>
          <w:ilvl w:val="0"/>
          <w:numId w:val="17"/>
        </w:numPr>
      </w:pPr>
      <w:r w:rsidRPr="00D941F3">
        <w:rPr>
          <w:b/>
          <w:bCs/>
        </w:rPr>
        <w:t>Размер файла:</w:t>
      </w:r>
      <w:r w:rsidRPr="00D941F3">
        <w:t> Большие файлы загружаются дольше, чем маленькие.</w:t>
      </w:r>
    </w:p>
    <w:p w14:paraId="368E65B6" w14:textId="77777777" w:rsidR="00D941F3" w:rsidRPr="00D941F3" w:rsidRDefault="00D941F3" w:rsidP="00D941F3">
      <w:pPr>
        <w:numPr>
          <w:ilvl w:val="0"/>
          <w:numId w:val="17"/>
        </w:numPr>
      </w:pPr>
      <w:r w:rsidRPr="00D941F3">
        <w:rPr>
          <w:b/>
          <w:bCs/>
        </w:rPr>
        <w:t>Серверное время ответа:</w:t>
      </w:r>
      <w:r w:rsidRPr="00D941F3">
        <w:t> Время, необходимое серверу для обработки запроса, влияет на скорость загрузки.</w:t>
      </w:r>
    </w:p>
    <w:p w14:paraId="0FE0CA11" w14:textId="77777777" w:rsidR="00D941F3" w:rsidRPr="00D941F3" w:rsidRDefault="00D941F3" w:rsidP="00D941F3">
      <w:pPr>
        <w:numPr>
          <w:ilvl w:val="0"/>
          <w:numId w:val="17"/>
        </w:numPr>
      </w:pPr>
      <w:r w:rsidRPr="00D941F3">
        <w:rPr>
          <w:b/>
          <w:bCs/>
        </w:rPr>
        <w:t>Сетевые условия:</w:t>
      </w:r>
      <w:r w:rsidRPr="00D941F3">
        <w:t> Задержки в сети, такие как пропускная способность и качество соединения, могут замедлить загрузку.</w:t>
      </w:r>
    </w:p>
    <w:p w14:paraId="3DB4A493" w14:textId="77777777" w:rsidR="00D941F3" w:rsidRPr="00D941F3" w:rsidRDefault="00D941F3" w:rsidP="00D941F3">
      <w:pPr>
        <w:numPr>
          <w:ilvl w:val="0"/>
          <w:numId w:val="17"/>
        </w:numPr>
      </w:pPr>
      <w:r w:rsidRPr="00D941F3">
        <w:rPr>
          <w:b/>
          <w:bCs/>
        </w:rPr>
        <w:t>Приоритет загрузки:</w:t>
      </w:r>
      <w:r w:rsidRPr="00D941F3">
        <w:t> Браузеры различают приоритеты загрузки ресурсов (например, CSS загружается раньше, чем JavaScript).</w:t>
      </w:r>
    </w:p>
    <w:p w14:paraId="1B6AB6CB" w14:textId="77777777" w:rsidR="00DF5302" w:rsidRPr="00D941F3" w:rsidRDefault="00DF5302" w:rsidP="00D941F3"/>
    <w:sectPr w:rsidR="00DF5302" w:rsidRPr="00D941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D94"/>
    <w:multiLevelType w:val="multilevel"/>
    <w:tmpl w:val="85A2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60AC9"/>
    <w:multiLevelType w:val="multilevel"/>
    <w:tmpl w:val="FED8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6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1685209626">
    <w:abstractNumId w:val="0"/>
  </w:num>
  <w:num w:numId="17" w16cid:durableId="43274992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941F3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0776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2025-12-07T12:35:00Z</dcterms:modified>
</cp:coreProperties>
</file>