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1CA0" w14:textId="77777777" w:rsidR="0055745E" w:rsidRPr="0055745E" w:rsidRDefault="0055745E" w:rsidP="0055745E">
      <w:pPr>
        <w:rPr>
          <w:b/>
          <w:bCs/>
        </w:rPr>
      </w:pPr>
      <w:r w:rsidRPr="0055745E">
        <w:rPr>
          <w:b/>
          <w:bCs/>
        </w:rPr>
        <w:t>Какие типы binaryType существуют в WebSocket и зачем они нужны?</w:t>
      </w:r>
    </w:p>
    <w:p w14:paraId="3BFF16E6" w14:textId="77777777" w:rsidR="0055745E" w:rsidRPr="0055745E" w:rsidRDefault="0055745E" w:rsidP="0055745E">
      <w:r w:rsidRPr="0055745E">
        <w:rPr>
          <w:b/>
          <w:bCs/>
        </w:rPr>
        <w:t>Что хотят услышать интервьюеры:</w:t>
      </w:r>
    </w:p>
    <w:p w14:paraId="441E39E4" w14:textId="77777777" w:rsidR="0055745E" w:rsidRPr="0055745E" w:rsidRDefault="0055745E" w:rsidP="0055745E">
      <w:r w:rsidRPr="0055745E">
        <w:t>Интервьюеры ожидают от кандидата глубокое понимание работы WebSocket, включая его свойства и методы. В частности, важно продемонстрировать знание различных типов binaryType, которые поддерживаются WebSocket, а также их назначение и влияние на передачу данных. Кандидат должен упомянуть о том, в каких сценариях целесообразно использовать каждый из типов.</w:t>
      </w:r>
    </w:p>
    <w:p w14:paraId="569FAC7B" w14:textId="77777777" w:rsidR="0055745E" w:rsidRPr="0055745E" w:rsidRDefault="0055745E" w:rsidP="0055745E">
      <w:r w:rsidRPr="0055745E">
        <w:rPr>
          <w:b/>
          <w:bCs/>
        </w:rPr>
        <w:t>Ответ:</w:t>
      </w:r>
    </w:p>
    <w:p w14:paraId="46A8BD8E" w14:textId="77777777" w:rsidR="0055745E" w:rsidRPr="0055745E" w:rsidRDefault="0055745E" w:rsidP="0055745E">
      <w:r w:rsidRPr="0055745E">
        <w:t>WebSocket API позволяет устанавливать постоянное соединение между клиентом и сервером, что позволяет обмениваться данными в реальном времени. Одним из важных аспектов работы с WebSocket является свойство binaryType, которое определяет, как двоичные данные будут передаваться через соединение. Существует два типа:</w:t>
      </w:r>
    </w:p>
    <w:p w14:paraId="527CC661" w14:textId="77777777" w:rsidR="0055745E" w:rsidRPr="0055745E" w:rsidRDefault="0055745E" w:rsidP="0055745E">
      <w:pPr>
        <w:numPr>
          <w:ilvl w:val="0"/>
          <w:numId w:val="17"/>
        </w:numPr>
      </w:pPr>
      <w:r w:rsidRPr="0055745E">
        <w:rPr>
          <w:b/>
          <w:bCs/>
        </w:rPr>
        <w:t>"blob"</w:t>
      </w:r>
      <w:r w:rsidRPr="0055745E">
        <w:t>: Этот тип используется для передачи данных в виде объектов Blob. Объекты Blob представляют собой необработанные данные, которые могут содержать информацию в различных форматах, например, изображения или видео. Использование blob удобно, когда необходимо работать с большими объемами данных, так как браузер может эффективно обрабатывать такие объекты.</w:t>
      </w:r>
    </w:p>
    <w:p w14:paraId="17D35042" w14:textId="77777777" w:rsidR="0055745E" w:rsidRPr="0055745E" w:rsidRDefault="0055745E" w:rsidP="0055745E">
      <w:pPr>
        <w:numPr>
          <w:ilvl w:val="0"/>
          <w:numId w:val="17"/>
        </w:numPr>
      </w:pPr>
      <w:r w:rsidRPr="0055745E">
        <w:rPr>
          <w:b/>
          <w:bCs/>
        </w:rPr>
        <w:t>"arraybuffer"</w:t>
      </w:r>
      <w:r w:rsidRPr="0055745E">
        <w:t>: Этот тип позволяет передавать данные в виде объектов ArrayBuffer. ArrayBuffer представляет собой фиксированную длину массива байтов и позволяет работать с низкоуровневыми бинарными данными. Он является более универсальным и производительным выбором для манипуляций с бинарной информацией, особенно если требуется обработка данных на уровне байтов.</w:t>
      </w:r>
    </w:p>
    <w:p w14:paraId="20BA9F5D" w14:textId="77777777" w:rsidR="0055745E" w:rsidRPr="0055745E" w:rsidRDefault="0055745E" w:rsidP="0055745E">
      <w:r w:rsidRPr="0055745E">
        <w:t>Выбор между blob и arraybuffer зависит от конкретного случая использования:</w:t>
      </w:r>
    </w:p>
    <w:p w14:paraId="32806CC8" w14:textId="77777777" w:rsidR="0055745E" w:rsidRPr="0055745E" w:rsidRDefault="0055745E" w:rsidP="0055745E">
      <w:pPr>
        <w:numPr>
          <w:ilvl w:val="0"/>
          <w:numId w:val="18"/>
        </w:numPr>
      </w:pPr>
      <w:r w:rsidRPr="0055745E">
        <w:t>Используйте blob, когда данные должны быть сохранены или отправлены в виде файлов.</w:t>
      </w:r>
    </w:p>
    <w:p w14:paraId="03D9FEC4" w14:textId="77777777" w:rsidR="0055745E" w:rsidRPr="0055745E" w:rsidRDefault="0055745E" w:rsidP="0055745E">
      <w:pPr>
        <w:numPr>
          <w:ilvl w:val="0"/>
          <w:numId w:val="18"/>
        </w:numPr>
      </w:pPr>
      <w:r w:rsidRPr="0055745E">
        <w:t>Используйте arraybuffer, когда необходимо манипулировать бинарными данными непосредственно, например, при работе с аудио или видео потоками.</w:t>
      </w:r>
    </w:p>
    <w:p w14:paraId="1B6AB6CB" w14:textId="77777777" w:rsidR="00DF5302" w:rsidRPr="0055745E" w:rsidRDefault="00DF5302" w:rsidP="0055745E"/>
    <w:sectPr w:rsidR="00DF5302" w:rsidRPr="005574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229CF"/>
    <w:multiLevelType w:val="multilevel"/>
    <w:tmpl w:val="5844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773843"/>
    <w:multiLevelType w:val="multilevel"/>
    <w:tmpl w:val="688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770080155">
    <w:abstractNumId w:val="9"/>
  </w:num>
  <w:num w:numId="18" w16cid:durableId="198569806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5745E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A3A70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2025-12-07T12:40:00Z</dcterms:modified>
</cp:coreProperties>
</file>