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102AB3D4" w:rsidR="00DF5302" w:rsidRDefault="00290361" w:rsidP="00290361">
      <w:pPr>
        <w:rPr>
          <w:b/>
          <w:bCs/>
          <w:lang w:val="en-US"/>
        </w:rPr>
      </w:pPr>
      <w:r w:rsidRPr="00290361">
        <w:rPr>
          <w:b/>
          <w:bCs/>
        </w:rPr>
        <w:t>Какими инструментами пользоваться для измерения производительности, например FPS и времени задержки</w:t>
      </w:r>
    </w:p>
    <w:p w14:paraId="5D57BA88" w14:textId="77777777" w:rsidR="00290361" w:rsidRPr="00290361" w:rsidRDefault="00290361" w:rsidP="00290361">
      <w:r w:rsidRPr="00290361">
        <w:rPr>
          <w:b/>
          <w:bCs/>
        </w:rPr>
        <w:t>Что хотят услышать интервьюеры:</w:t>
      </w:r>
    </w:p>
    <w:p w14:paraId="099BE7D9" w14:textId="77777777" w:rsidR="00290361" w:rsidRPr="00290361" w:rsidRDefault="00290361" w:rsidP="00290361">
      <w:r w:rsidRPr="00290361">
        <w:t>Интервьюеры ожидают услышать понимание инструментов для измерения производительности веб-приложений, таких как FPS (кадров в секунду) и время задержки. Кандидат должен упомянуть как встроенные инструменты браузеров, так и сторонние решения. Они также хотят видеть, что кандидат осведомлён о best practices для оптимизации производительности и может объяснить, как эти инструменты помогают в разработке.</w:t>
      </w:r>
    </w:p>
    <w:p w14:paraId="3D1A2DA6" w14:textId="77777777" w:rsidR="00290361" w:rsidRPr="00290361" w:rsidRDefault="00290361" w:rsidP="00290361">
      <w:r w:rsidRPr="00290361">
        <w:rPr>
          <w:b/>
          <w:bCs/>
        </w:rPr>
        <w:t>Ответ:</w:t>
      </w:r>
    </w:p>
    <w:p w14:paraId="30560D86" w14:textId="77777777" w:rsidR="00290361" w:rsidRPr="00290361" w:rsidRDefault="00290361" w:rsidP="00290361">
      <w:pPr>
        <w:numPr>
          <w:ilvl w:val="0"/>
          <w:numId w:val="30"/>
        </w:numPr>
      </w:pPr>
      <w:r w:rsidRPr="00290361">
        <w:rPr>
          <w:b/>
          <w:bCs/>
        </w:rPr>
        <w:t>Встроенные инструменты браузера:</w:t>
      </w:r>
    </w:p>
    <w:p w14:paraId="7051ADCF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rPr>
          <w:b/>
          <w:bCs/>
        </w:rPr>
        <w:t>Chrome DevTools:</w:t>
      </w:r>
      <w:r w:rsidRPr="00290361">
        <w:t> Позволяет измерять FPS и задержки с помощью вкладки "Performance". Записывает все действия на странице, включая отрисовку и события.</w:t>
      </w:r>
    </w:p>
    <w:p w14:paraId="0885E021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rPr>
          <w:b/>
          <w:bCs/>
        </w:rPr>
        <w:t>Firefox Performance Tools:</w:t>
      </w:r>
      <w:r w:rsidRPr="00290361">
        <w:t> Предлагает аналогичные функции для анализа производительности, включая графики FPS и метрики задержки.</w:t>
      </w:r>
    </w:p>
    <w:p w14:paraId="12F40445" w14:textId="77777777" w:rsidR="00290361" w:rsidRPr="00290361" w:rsidRDefault="00290361" w:rsidP="00290361">
      <w:pPr>
        <w:numPr>
          <w:ilvl w:val="0"/>
          <w:numId w:val="30"/>
        </w:numPr>
      </w:pPr>
      <w:r w:rsidRPr="00290361">
        <w:rPr>
          <w:b/>
          <w:bCs/>
        </w:rPr>
        <w:t>Сторонние инструменты:</w:t>
      </w:r>
    </w:p>
    <w:p w14:paraId="365479F9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rPr>
          <w:b/>
          <w:bCs/>
        </w:rPr>
        <w:t>Lighthouse:</w:t>
      </w:r>
      <w:r w:rsidRPr="00290361">
        <w:t> Инструмент для автоматического анализа производительности веб-страниц, который предоставляет метрики, такие как время загрузки и возможности оптимизации.</w:t>
      </w:r>
    </w:p>
    <w:p w14:paraId="61D8140E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rPr>
          <w:b/>
          <w:bCs/>
        </w:rPr>
        <w:t>WebPageTest:</w:t>
      </w:r>
      <w:r w:rsidRPr="00290361">
        <w:t> Позволяет проводить тесты производительности с различных локаций и браузеров, а также предоставляет детальные графики загрузки и время рендеринга.</w:t>
      </w:r>
    </w:p>
    <w:p w14:paraId="39864BAE" w14:textId="77777777" w:rsidR="00290361" w:rsidRPr="00290361" w:rsidRDefault="00290361" w:rsidP="00290361">
      <w:pPr>
        <w:numPr>
          <w:ilvl w:val="0"/>
          <w:numId w:val="30"/>
        </w:numPr>
      </w:pPr>
      <w:r w:rsidRPr="00290361">
        <w:rPr>
          <w:b/>
          <w:bCs/>
        </w:rPr>
        <w:t>Метрики для измерения:</w:t>
      </w:r>
    </w:p>
    <w:p w14:paraId="70122FF2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rPr>
          <w:b/>
          <w:bCs/>
        </w:rPr>
        <w:t>FPS (Frames Per Second):</w:t>
      </w:r>
      <w:r w:rsidRPr="00290361">
        <w:t> Указывает, сколько кадров отображается в секунду. Высокий FPS (60+) обеспечивает плавную анимацию.</w:t>
      </w:r>
    </w:p>
    <w:p w14:paraId="04C639AC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rPr>
          <w:b/>
          <w:bCs/>
        </w:rPr>
        <w:t>Время задержки (Latency):</w:t>
      </w:r>
      <w:r w:rsidRPr="00290361">
        <w:t> Время, необходимое для обработки событий, таких как клики или прокрутка. Это критически важно для пользовательского опыта.</w:t>
      </w:r>
    </w:p>
    <w:p w14:paraId="439F3E8C" w14:textId="77777777" w:rsidR="00290361" w:rsidRPr="00290361" w:rsidRDefault="00290361" w:rsidP="00290361">
      <w:pPr>
        <w:numPr>
          <w:ilvl w:val="0"/>
          <w:numId w:val="30"/>
        </w:numPr>
      </w:pPr>
      <w:r w:rsidRPr="00290361">
        <w:rPr>
          <w:b/>
          <w:bCs/>
        </w:rPr>
        <w:t>Best practices:</w:t>
      </w:r>
    </w:p>
    <w:p w14:paraId="4F2F4A23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t>Оптимизация изображений и ресурсов, использование отложенной загрузки (lazy loading) и кэширования.</w:t>
      </w:r>
    </w:p>
    <w:p w14:paraId="643C1347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t>Профилирование и анализ узких мест в производительности с помощью вышеуказанных инструментов.</w:t>
      </w:r>
    </w:p>
    <w:p w14:paraId="6FBC8094" w14:textId="77777777" w:rsidR="00290361" w:rsidRPr="00290361" w:rsidRDefault="00290361" w:rsidP="00290361">
      <w:pPr>
        <w:numPr>
          <w:ilvl w:val="0"/>
          <w:numId w:val="30"/>
        </w:numPr>
      </w:pPr>
      <w:r w:rsidRPr="00290361">
        <w:rPr>
          <w:b/>
          <w:bCs/>
        </w:rPr>
        <w:t>Применение на практике:</w:t>
      </w:r>
    </w:p>
    <w:p w14:paraId="2D9D9C49" w14:textId="77777777" w:rsidR="00290361" w:rsidRPr="00290361" w:rsidRDefault="00290361" w:rsidP="00290361">
      <w:pPr>
        <w:numPr>
          <w:ilvl w:val="1"/>
          <w:numId w:val="30"/>
        </w:numPr>
      </w:pPr>
      <w:r w:rsidRPr="00290361">
        <w:lastRenderedPageBreak/>
        <w:t>Регулярно проводить тесты производительности в процессе разработки, чтобы выявлять проблемы и применять улучшения.</w:t>
      </w:r>
    </w:p>
    <w:p w14:paraId="526D3C29" w14:textId="77777777" w:rsidR="00290361" w:rsidRPr="00290361" w:rsidRDefault="00290361" w:rsidP="00290361"/>
    <w:sectPr w:rsidR="00290361" w:rsidRPr="002903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85064"/>
    <w:multiLevelType w:val="multilevel"/>
    <w:tmpl w:val="AA9C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75694769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92206"/>
    <w:rsid w:val="001D19BF"/>
    <w:rsid w:val="00203EE4"/>
    <w:rsid w:val="0022602D"/>
    <w:rsid w:val="00226229"/>
    <w:rsid w:val="0025011E"/>
    <w:rsid w:val="00270FE2"/>
    <w:rsid w:val="00290361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2025-12-08T14:18:00Z</dcterms:modified>
</cp:coreProperties>
</file>