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3798" w14:textId="77777777" w:rsidR="003F1177" w:rsidRPr="003F1177" w:rsidRDefault="003F1177" w:rsidP="003F1177">
      <w:pPr>
        <w:rPr>
          <w:b/>
          <w:bCs/>
        </w:rPr>
      </w:pPr>
      <w:r w:rsidRPr="003F1177">
        <w:rPr>
          <w:b/>
          <w:bCs/>
        </w:rPr>
        <w:t>Каковы преимущества формата SVG</w:t>
      </w:r>
    </w:p>
    <w:p w14:paraId="42BB4289" w14:textId="77777777" w:rsidR="003F1177" w:rsidRPr="003F1177" w:rsidRDefault="003F1177" w:rsidP="003F1177">
      <w:r w:rsidRPr="003F1177">
        <w:rPr>
          <w:b/>
          <w:bCs/>
        </w:rPr>
        <w:t>Что хотят услышать интервьюеры:</w:t>
      </w:r>
      <w:r w:rsidRPr="003F1177">
        <w:br/>
        <w:t>Интервьюеры ожидают, что кандидат продемонстрирует понимание формата SVG и его преимуществ в веб-разработке. Они хотят услышать о векторной природе SVG, его масштабируемости, производительности, возможности анимации и интеграции с CSS и JavaScript, а также о кросс-браузерной совместимости и доступности.</w:t>
      </w:r>
    </w:p>
    <w:p w14:paraId="24F45697" w14:textId="77777777" w:rsidR="003F1177" w:rsidRPr="003F1177" w:rsidRDefault="003F1177" w:rsidP="003F1177">
      <w:pPr>
        <w:numPr>
          <w:ilvl w:val="0"/>
          <w:numId w:val="43"/>
        </w:numPr>
      </w:pPr>
      <w:r w:rsidRPr="003F1177">
        <w:rPr>
          <w:b/>
          <w:bCs/>
        </w:rPr>
        <w:t>Масштабируемость:</w:t>
      </w:r>
      <w:r w:rsidRPr="003F1177">
        <w:br/>
        <w:t>SVG (Scalable Vector Graphics) является векторным форматом изображения, что позволяет масштабировать графику без потери качества. Это особенно важно для адаптивного дизайна, где элементы интерфейса должны выглядеть четко на экранах различных размеров и разрешений.</w:t>
      </w:r>
    </w:p>
    <w:p w14:paraId="4CAAAA02" w14:textId="77777777" w:rsidR="003F1177" w:rsidRPr="003F1177" w:rsidRDefault="003F1177" w:rsidP="003F1177">
      <w:pPr>
        <w:numPr>
          <w:ilvl w:val="0"/>
          <w:numId w:val="43"/>
        </w:numPr>
      </w:pPr>
      <w:r w:rsidRPr="003F1177">
        <w:rPr>
          <w:b/>
          <w:bCs/>
        </w:rPr>
        <w:t>Производительность:</w:t>
      </w:r>
      <w:r w:rsidRPr="003F1177">
        <w:br/>
        <w:t>SVG-файлы обычно имеют меньший размер по сравнению с растровыми изображениями (например, JPEG, PNG), особенно для простых графиков и иконок. Это уменьшает время загрузки страницы и влияет на производительность веб-приложений.</w:t>
      </w:r>
    </w:p>
    <w:p w14:paraId="4A48EFAF" w14:textId="77777777" w:rsidR="003F1177" w:rsidRPr="003F1177" w:rsidRDefault="003F1177" w:rsidP="003F1177">
      <w:pPr>
        <w:numPr>
          <w:ilvl w:val="0"/>
          <w:numId w:val="43"/>
        </w:numPr>
      </w:pPr>
      <w:r w:rsidRPr="003F1177">
        <w:rPr>
          <w:b/>
          <w:bCs/>
        </w:rPr>
        <w:t>Анимация и интерактивность:</w:t>
      </w:r>
      <w:r w:rsidRPr="003F1177">
        <w:br/>
        <w:t>SVG поддерживает анимацию через CSS и JavaScript, что позволяет создавать динамичные и интерактивные пользовательские интерфейсы. Элементы SVG можно изменять в реальном времени, что делает интерфейсы более отзывчивыми.</w:t>
      </w:r>
    </w:p>
    <w:p w14:paraId="6B1FE80F" w14:textId="77777777" w:rsidR="003F1177" w:rsidRPr="003F1177" w:rsidRDefault="003F1177" w:rsidP="003F1177">
      <w:pPr>
        <w:numPr>
          <w:ilvl w:val="0"/>
          <w:numId w:val="43"/>
        </w:numPr>
      </w:pPr>
      <w:r w:rsidRPr="003F1177">
        <w:rPr>
          <w:b/>
          <w:bCs/>
        </w:rPr>
        <w:t>Легкость редактирования:</w:t>
      </w:r>
      <w:r w:rsidRPr="003F1177">
        <w:br/>
        <w:t>SVG файлы являются текстовыми (XML), что позволяет легко редактировать их с помощью текстового редактора или инструментов для работы с кодом. Это упрощает процесс изменения графики без необходимости использования графических редакторов.</w:t>
      </w:r>
    </w:p>
    <w:p w14:paraId="42167F56" w14:textId="77777777" w:rsidR="003F1177" w:rsidRPr="003F1177" w:rsidRDefault="003F1177" w:rsidP="003F1177">
      <w:pPr>
        <w:numPr>
          <w:ilvl w:val="0"/>
          <w:numId w:val="43"/>
        </w:numPr>
      </w:pPr>
      <w:r w:rsidRPr="003F1177">
        <w:rPr>
          <w:b/>
          <w:bCs/>
        </w:rPr>
        <w:t>Кросс-браузерная совместимость:</w:t>
      </w:r>
      <w:r w:rsidRPr="003F1177">
        <w:br/>
        <w:t>SVG поддерживается всеми современными браузерами, что делает его надежным выбором для веб-разработки. Это позволяет избежать проблем с отображением графики на различных устройствах и платформах.</w:t>
      </w:r>
    </w:p>
    <w:p w14:paraId="741FD1B1" w14:textId="77777777" w:rsidR="003F1177" w:rsidRPr="003F1177" w:rsidRDefault="003F1177" w:rsidP="003F1177">
      <w:pPr>
        <w:numPr>
          <w:ilvl w:val="0"/>
          <w:numId w:val="43"/>
        </w:numPr>
      </w:pPr>
      <w:r w:rsidRPr="003F1177">
        <w:rPr>
          <w:b/>
          <w:bCs/>
        </w:rPr>
        <w:t>Доступность:</w:t>
      </w:r>
      <w:r w:rsidRPr="003F1177">
        <w:br/>
        <w:t>SVG поддерживает встроенные метаданные и текстовые альтернативы, что улучшает доступность для пользователей с ограниченными возможностями. Это важно для соответствия современным стандартам веб-доступности.</w:t>
      </w:r>
    </w:p>
    <w:p w14:paraId="1B6AB6CB" w14:textId="77777777" w:rsidR="00DF5302" w:rsidRPr="003F1177" w:rsidRDefault="00DF5302" w:rsidP="003F1177"/>
    <w:sectPr w:rsidR="00DF5302" w:rsidRPr="003F117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52D"/>
    <w:multiLevelType w:val="multilevel"/>
    <w:tmpl w:val="6DAE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E48E2"/>
    <w:multiLevelType w:val="multilevel"/>
    <w:tmpl w:val="B1EA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E2F7F"/>
    <w:multiLevelType w:val="multilevel"/>
    <w:tmpl w:val="C3AC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3621A"/>
    <w:multiLevelType w:val="multilevel"/>
    <w:tmpl w:val="B63A4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702C0"/>
    <w:multiLevelType w:val="multilevel"/>
    <w:tmpl w:val="446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8F2FCD"/>
    <w:multiLevelType w:val="multilevel"/>
    <w:tmpl w:val="0D00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902B3"/>
    <w:multiLevelType w:val="multilevel"/>
    <w:tmpl w:val="7E040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33A0C"/>
    <w:multiLevelType w:val="multilevel"/>
    <w:tmpl w:val="3FD4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51458"/>
    <w:multiLevelType w:val="multilevel"/>
    <w:tmpl w:val="4FF61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F07E9"/>
    <w:multiLevelType w:val="multilevel"/>
    <w:tmpl w:val="49862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147FD"/>
    <w:multiLevelType w:val="multilevel"/>
    <w:tmpl w:val="07C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8F5C8E"/>
    <w:multiLevelType w:val="multilevel"/>
    <w:tmpl w:val="13400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D6D94"/>
    <w:multiLevelType w:val="multilevel"/>
    <w:tmpl w:val="27461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931B9"/>
    <w:multiLevelType w:val="multilevel"/>
    <w:tmpl w:val="7C4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B44EC"/>
    <w:multiLevelType w:val="multilevel"/>
    <w:tmpl w:val="C16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6C347B"/>
    <w:multiLevelType w:val="multilevel"/>
    <w:tmpl w:val="FE18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96959"/>
    <w:multiLevelType w:val="multilevel"/>
    <w:tmpl w:val="B044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50E7D"/>
    <w:multiLevelType w:val="multilevel"/>
    <w:tmpl w:val="FAAA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F3B6F"/>
    <w:multiLevelType w:val="multilevel"/>
    <w:tmpl w:val="BA827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194BE6"/>
    <w:multiLevelType w:val="multilevel"/>
    <w:tmpl w:val="E6E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130421"/>
    <w:multiLevelType w:val="multilevel"/>
    <w:tmpl w:val="28582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418A8"/>
    <w:multiLevelType w:val="multilevel"/>
    <w:tmpl w:val="554A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A01B8"/>
    <w:multiLevelType w:val="multilevel"/>
    <w:tmpl w:val="3CAC0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3F404D"/>
    <w:multiLevelType w:val="multilevel"/>
    <w:tmpl w:val="225A4AC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6357F"/>
    <w:multiLevelType w:val="multilevel"/>
    <w:tmpl w:val="32543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910D5"/>
    <w:multiLevelType w:val="multilevel"/>
    <w:tmpl w:val="E80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131069"/>
    <w:multiLevelType w:val="multilevel"/>
    <w:tmpl w:val="5EA0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41279D"/>
    <w:multiLevelType w:val="multilevel"/>
    <w:tmpl w:val="D47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CF4967"/>
    <w:multiLevelType w:val="multilevel"/>
    <w:tmpl w:val="54827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6652EF"/>
    <w:multiLevelType w:val="multilevel"/>
    <w:tmpl w:val="BA5E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158E1"/>
    <w:multiLevelType w:val="multilevel"/>
    <w:tmpl w:val="EAF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20E17"/>
    <w:multiLevelType w:val="multilevel"/>
    <w:tmpl w:val="7E1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67807"/>
    <w:multiLevelType w:val="multilevel"/>
    <w:tmpl w:val="FC82A9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82852"/>
    <w:multiLevelType w:val="multilevel"/>
    <w:tmpl w:val="295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4076E2"/>
    <w:multiLevelType w:val="multilevel"/>
    <w:tmpl w:val="F7227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9D5C02"/>
    <w:multiLevelType w:val="multilevel"/>
    <w:tmpl w:val="EEA8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4375A1"/>
    <w:multiLevelType w:val="multilevel"/>
    <w:tmpl w:val="FB884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BA0A88"/>
    <w:multiLevelType w:val="multilevel"/>
    <w:tmpl w:val="8ACA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7A29A5"/>
    <w:multiLevelType w:val="multilevel"/>
    <w:tmpl w:val="C276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E825B4"/>
    <w:multiLevelType w:val="multilevel"/>
    <w:tmpl w:val="480E9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062E95"/>
    <w:multiLevelType w:val="multilevel"/>
    <w:tmpl w:val="A51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FF7EFF"/>
    <w:multiLevelType w:val="multilevel"/>
    <w:tmpl w:val="89B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1363FB"/>
    <w:multiLevelType w:val="multilevel"/>
    <w:tmpl w:val="B50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422237">
    <w:abstractNumId w:val="3"/>
  </w:num>
  <w:num w:numId="2" w16cid:durableId="1610628029">
    <w:abstractNumId w:val="42"/>
  </w:num>
  <w:num w:numId="3" w16cid:durableId="1964917129">
    <w:abstractNumId w:val="17"/>
  </w:num>
  <w:num w:numId="4" w16cid:durableId="1153570712">
    <w:abstractNumId w:val="30"/>
  </w:num>
  <w:num w:numId="5" w16cid:durableId="643042766">
    <w:abstractNumId w:val="9"/>
  </w:num>
  <w:num w:numId="6" w16cid:durableId="1219777351">
    <w:abstractNumId w:val="24"/>
  </w:num>
  <w:num w:numId="7" w16cid:durableId="1076708930">
    <w:abstractNumId w:val="22"/>
  </w:num>
  <w:num w:numId="8" w16cid:durableId="1909487698">
    <w:abstractNumId w:val="10"/>
  </w:num>
  <w:num w:numId="9" w16cid:durableId="1924335488">
    <w:abstractNumId w:val="6"/>
  </w:num>
  <w:num w:numId="10" w16cid:durableId="580484822">
    <w:abstractNumId w:val="34"/>
  </w:num>
  <w:num w:numId="11" w16cid:durableId="1111049155">
    <w:abstractNumId w:val="1"/>
  </w:num>
  <w:num w:numId="12" w16cid:durableId="1554846874">
    <w:abstractNumId w:val="20"/>
  </w:num>
  <w:num w:numId="13" w16cid:durableId="1058164431">
    <w:abstractNumId w:val="36"/>
  </w:num>
  <w:num w:numId="14" w16cid:durableId="1156605124">
    <w:abstractNumId w:val="14"/>
  </w:num>
  <w:num w:numId="15" w16cid:durableId="1570573033">
    <w:abstractNumId w:val="4"/>
  </w:num>
  <w:num w:numId="16" w16cid:durableId="123087032">
    <w:abstractNumId w:val="29"/>
  </w:num>
  <w:num w:numId="17" w16cid:durableId="1616403027">
    <w:abstractNumId w:val="23"/>
  </w:num>
  <w:num w:numId="18" w16cid:durableId="1696535611">
    <w:abstractNumId w:val="7"/>
  </w:num>
  <w:num w:numId="19" w16cid:durableId="1848253727">
    <w:abstractNumId w:val="26"/>
  </w:num>
  <w:num w:numId="20" w16cid:durableId="1131704163">
    <w:abstractNumId w:val="8"/>
  </w:num>
  <w:num w:numId="21" w16cid:durableId="1439330059">
    <w:abstractNumId w:val="18"/>
  </w:num>
  <w:num w:numId="22" w16cid:durableId="1376201832">
    <w:abstractNumId w:val="12"/>
  </w:num>
  <w:num w:numId="23" w16cid:durableId="681274019">
    <w:abstractNumId w:val="27"/>
  </w:num>
  <w:num w:numId="24" w16cid:durableId="1832982145">
    <w:abstractNumId w:val="32"/>
  </w:num>
  <w:num w:numId="25" w16cid:durableId="1927496530">
    <w:abstractNumId w:val="11"/>
  </w:num>
  <w:num w:numId="26" w16cid:durableId="1228344832">
    <w:abstractNumId w:val="2"/>
  </w:num>
  <w:num w:numId="27" w16cid:durableId="1755853492">
    <w:abstractNumId w:val="38"/>
  </w:num>
  <w:num w:numId="28" w16cid:durableId="2106417626">
    <w:abstractNumId w:val="21"/>
  </w:num>
  <w:num w:numId="29" w16cid:durableId="1017196888">
    <w:abstractNumId w:val="25"/>
  </w:num>
  <w:num w:numId="30" w16cid:durableId="1997027862">
    <w:abstractNumId w:val="19"/>
  </w:num>
  <w:num w:numId="31" w16cid:durableId="1464536814">
    <w:abstractNumId w:val="16"/>
  </w:num>
  <w:num w:numId="32" w16cid:durableId="980813336">
    <w:abstractNumId w:val="40"/>
  </w:num>
  <w:num w:numId="33" w16cid:durableId="45834416">
    <w:abstractNumId w:val="5"/>
  </w:num>
  <w:num w:numId="34" w16cid:durableId="1896971260">
    <w:abstractNumId w:val="39"/>
  </w:num>
  <w:num w:numId="35" w16cid:durableId="46927216">
    <w:abstractNumId w:val="31"/>
  </w:num>
  <w:num w:numId="36" w16cid:durableId="434907227">
    <w:abstractNumId w:val="13"/>
  </w:num>
  <w:num w:numId="37" w16cid:durableId="181751275">
    <w:abstractNumId w:val="41"/>
  </w:num>
  <w:num w:numId="38" w16cid:durableId="2011710083">
    <w:abstractNumId w:val="37"/>
  </w:num>
  <w:num w:numId="39" w16cid:durableId="2084715338">
    <w:abstractNumId w:val="35"/>
  </w:num>
  <w:num w:numId="40" w16cid:durableId="197090098">
    <w:abstractNumId w:val="0"/>
  </w:num>
  <w:num w:numId="41" w16cid:durableId="1932273811">
    <w:abstractNumId w:val="33"/>
  </w:num>
  <w:num w:numId="42" w16cid:durableId="293291622">
    <w:abstractNumId w:val="28"/>
  </w:num>
  <w:num w:numId="43" w16cid:durableId="1948656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12327D"/>
    <w:rsid w:val="00127B1F"/>
    <w:rsid w:val="00162F17"/>
    <w:rsid w:val="001D19BF"/>
    <w:rsid w:val="0022602D"/>
    <w:rsid w:val="00226229"/>
    <w:rsid w:val="00297481"/>
    <w:rsid w:val="002B4335"/>
    <w:rsid w:val="002C1F06"/>
    <w:rsid w:val="002F6180"/>
    <w:rsid w:val="0030079E"/>
    <w:rsid w:val="0030589D"/>
    <w:rsid w:val="00333923"/>
    <w:rsid w:val="00341E48"/>
    <w:rsid w:val="003445F6"/>
    <w:rsid w:val="00347324"/>
    <w:rsid w:val="00352238"/>
    <w:rsid w:val="003F1177"/>
    <w:rsid w:val="00412B8E"/>
    <w:rsid w:val="00460947"/>
    <w:rsid w:val="004C0BB5"/>
    <w:rsid w:val="004C433B"/>
    <w:rsid w:val="005156FE"/>
    <w:rsid w:val="005241FA"/>
    <w:rsid w:val="00593129"/>
    <w:rsid w:val="00636684"/>
    <w:rsid w:val="006C0B77"/>
    <w:rsid w:val="008074CC"/>
    <w:rsid w:val="008242FF"/>
    <w:rsid w:val="00870751"/>
    <w:rsid w:val="00871CEB"/>
    <w:rsid w:val="008F64DA"/>
    <w:rsid w:val="00922C48"/>
    <w:rsid w:val="009C1521"/>
    <w:rsid w:val="009E10ED"/>
    <w:rsid w:val="009F1622"/>
    <w:rsid w:val="00A0286A"/>
    <w:rsid w:val="00A125F3"/>
    <w:rsid w:val="00A25AA1"/>
    <w:rsid w:val="00A45114"/>
    <w:rsid w:val="00AC1DA1"/>
    <w:rsid w:val="00B165DE"/>
    <w:rsid w:val="00B20805"/>
    <w:rsid w:val="00B34409"/>
    <w:rsid w:val="00B915B7"/>
    <w:rsid w:val="00BC0343"/>
    <w:rsid w:val="00C16CDE"/>
    <w:rsid w:val="00C63384"/>
    <w:rsid w:val="00CB4B24"/>
    <w:rsid w:val="00CC6293"/>
    <w:rsid w:val="00D2158D"/>
    <w:rsid w:val="00D275D3"/>
    <w:rsid w:val="00DA68D7"/>
    <w:rsid w:val="00DB2F8C"/>
    <w:rsid w:val="00DF5302"/>
    <w:rsid w:val="00E525D7"/>
    <w:rsid w:val="00E755F3"/>
    <w:rsid w:val="00E978F1"/>
    <w:rsid w:val="00EA59DF"/>
    <w:rsid w:val="00EE4070"/>
    <w:rsid w:val="00EF4318"/>
    <w:rsid w:val="00F0543A"/>
    <w:rsid w:val="00F12C76"/>
    <w:rsid w:val="00F2416B"/>
    <w:rsid w:val="00F50757"/>
    <w:rsid w:val="00F839E9"/>
    <w:rsid w:val="00FB6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57</cp:revision>
  <dcterms:created xsi:type="dcterms:W3CDTF">2025-12-06T12:11:00Z</dcterms:created>
  <dcterms:modified xsi:type="dcterms:W3CDTF">2025-12-07T07:18:00Z</dcterms:modified>
</cp:coreProperties>
</file>