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F610" w14:textId="77777777" w:rsidR="00FB444A" w:rsidRPr="00FB444A" w:rsidRDefault="00FB444A" w:rsidP="00FB444A">
      <w:pPr>
        <w:rPr>
          <w:b/>
          <w:bCs/>
        </w:rPr>
      </w:pPr>
      <w:r w:rsidRPr="00FB444A">
        <w:rPr>
          <w:b/>
          <w:bCs/>
        </w:rPr>
        <w:t>Какой инструмент синтетического сахара используют для работы с асинхронным кодом вместо промисов</w:t>
      </w:r>
    </w:p>
    <w:p w14:paraId="57CB3C71" w14:textId="77777777" w:rsidR="00FB444A" w:rsidRPr="00FB444A" w:rsidRDefault="00FB444A" w:rsidP="00FB444A">
      <w:r w:rsidRPr="00FB444A">
        <w:rPr>
          <w:b/>
          <w:bCs/>
        </w:rPr>
        <w:t>Что хотят услышать интервьюеры:</w:t>
      </w:r>
      <w:r w:rsidRPr="00FB444A">
        <w:br/>
        <w:t>Интервьюеры ожидают, что кандидат продемонстрирует знание современных подходов к асинхронному программированию в JavaScript, таких как использование async/await, а также продемонстрирует понимание концепций, связанных с синтаксисом и структурой. Важно упомянуть, как этот инструмент улучшает читаемость и обработку ошибок в коде по сравнению с промисами.</w:t>
      </w:r>
    </w:p>
    <w:p w14:paraId="2ADAB184" w14:textId="77777777" w:rsidR="00FB444A" w:rsidRPr="00FB444A" w:rsidRDefault="00FB444A" w:rsidP="00FB444A">
      <w:r w:rsidRPr="00FB444A">
        <w:rPr>
          <w:b/>
          <w:bCs/>
        </w:rPr>
        <w:t>Ответ:</w:t>
      </w:r>
    </w:p>
    <w:p w14:paraId="22D8CF19" w14:textId="77777777" w:rsidR="00FB444A" w:rsidRPr="00FB444A" w:rsidRDefault="00FB444A" w:rsidP="00FB444A">
      <w:r w:rsidRPr="00FB444A">
        <w:t>Асинхронный код в JavaScript можно писать с использованием async/await, который является более современным и удобным способом работы с асинхронностью по сравнению с промисами.</w:t>
      </w:r>
    </w:p>
    <w:p w14:paraId="728DCA1F" w14:textId="77777777" w:rsidR="00FB444A" w:rsidRPr="00FB444A" w:rsidRDefault="00FB444A" w:rsidP="00FB444A">
      <w:pPr>
        <w:numPr>
          <w:ilvl w:val="0"/>
          <w:numId w:val="10"/>
        </w:numPr>
      </w:pPr>
      <w:r w:rsidRPr="00FB444A">
        <w:rPr>
          <w:b/>
          <w:bCs/>
        </w:rPr>
        <w:t>Определение:</w:t>
      </w:r>
    </w:p>
    <w:p w14:paraId="448FF183" w14:textId="77777777" w:rsidR="00FB444A" w:rsidRPr="00FB444A" w:rsidRDefault="00FB444A" w:rsidP="00FB444A">
      <w:r w:rsidRPr="00FB444A">
        <w:t>async/await — это синтаксический сахар, который позволяет писать асинхронный код так, как будто он синхронный. Ключевое слово async перед функцией делает ее асинхронной, а await используется для ожидания выполнения промиса.</w:t>
      </w:r>
    </w:p>
    <w:p w14:paraId="6130F7F1" w14:textId="77777777" w:rsidR="00FB444A" w:rsidRPr="00FB444A" w:rsidRDefault="00FB444A" w:rsidP="00FB444A">
      <w:pPr>
        <w:numPr>
          <w:ilvl w:val="0"/>
          <w:numId w:val="10"/>
        </w:numPr>
      </w:pPr>
      <w:r w:rsidRPr="00FB444A">
        <w:rPr>
          <w:b/>
          <w:bCs/>
        </w:rPr>
        <w:t>Преимущества:</w:t>
      </w:r>
    </w:p>
    <w:p w14:paraId="2EA4D216" w14:textId="77777777" w:rsidR="00FB444A" w:rsidRPr="00FB444A" w:rsidRDefault="00FB444A" w:rsidP="00FB444A">
      <w:pPr>
        <w:numPr>
          <w:ilvl w:val="1"/>
          <w:numId w:val="10"/>
        </w:numPr>
      </w:pPr>
      <w:r w:rsidRPr="00FB444A">
        <w:rPr>
          <w:b/>
          <w:bCs/>
        </w:rPr>
        <w:t>Читаемость:</w:t>
      </w:r>
      <w:r w:rsidRPr="00FB444A">
        <w:t> Код становится более линейным и понятным, что упрощает его восприятие и сопровождение.</w:t>
      </w:r>
    </w:p>
    <w:p w14:paraId="041C614D" w14:textId="77777777" w:rsidR="00FB444A" w:rsidRPr="00FB444A" w:rsidRDefault="00FB444A" w:rsidP="00FB444A">
      <w:pPr>
        <w:numPr>
          <w:ilvl w:val="1"/>
          <w:numId w:val="10"/>
        </w:numPr>
      </w:pPr>
      <w:r w:rsidRPr="00FB444A">
        <w:rPr>
          <w:b/>
          <w:bCs/>
        </w:rPr>
        <w:t>Обработка ошибок:</w:t>
      </w:r>
      <w:r w:rsidRPr="00FB444A">
        <w:t> Обработка ошибок с помощью try/catch более интуитивна, чем использование метода .catch() у промисов.</w:t>
      </w:r>
    </w:p>
    <w:p w14:paraId="4FCD6924" w14:textId="77777777" w:rsidR="00FB444A" w:rsidRPr="00FB444A" w:rsidRDefault="00FB444A" w:rsidP="00FB444A">
      <w:pPr>
        <w:numPr>
          <w:ilvl w:val="0"/>
          <w:numId w:val="10"/>
        </w:numPr>
      </w:pPr>
      <w:r w:rsidRPr="00FB444A">
        <w:rPr>
          <w:b/>
          <w:bCs/>
        </w:rPr>
        <w:t>Пример:</w:t>
      </w:r>
    </w:p>
    <w:p w14:paraId="16475D54" w14:textId="77777777" w:rsidR="00FB444A" w:rsidRPr="00FB444A" w:rsidRDefault="00FB444A" w:rsidP="00FB444A">
      <w:r w:rsidRPr="00FB444A">
        <w:rPr>
          <w:i/>
          <w:iCs/>
        </w:rPr>
        <w:t>// Асинхронная функция для получения данных</w:t>
      </w:r>
    </w:p>
    <w:p w14:paraId="4AD40B6C" w14:textId="77777777" w:rsidR="00FB444A" w:rsidRPr="00FB444A" w:rsidRDefault="00FB444A" w:rsidP="00FB444A">
      <w:r w:rsidRPr="00FB444A">
        <w:t>async function fetchData(url) {</w:t>
      </w:r>
    </w:p>
    <w:p w14:paraId="43C71902" w14:textId="77777777" w:rsidR="00FB444A" w:rsidRPr="00FB444A" w:rsidRDefault="00FB444A" w:rsidP="00FB444A">
      <w:r w:rsidRPr="00FB444A">
        <w:t xml:space="preserve">    try {</w:t>
      </w:r>
    </w:p>
    <w:p w14:paraId="48173559" w14:textId="77777777" w:rsidR="00FB444A" w:rsidRPr="00FB444A" w:rsidRDefault="00FB444A" w:rsidP="00FB444A">
      <w:r w:rsidRPr="00FB444A">
        <w:t xml:space="preserve">        const response = await fetch(url); </w:t>
      </w:r>
      <w:r w:rsidRPr="00FB444A">
        <w:rPr>
          <w:i/>
          <w:iCs/>
        </w:rPr>
        <w:t>// Ожидаем ответ от сервера</w:t>
      </w:r>
    </w:p>
    <w:p w14:paraId="3D666615" w14:textId="77777777" w:rsidR="00FB444A" w:rsidRPr="00FB444A" w:rsidRDefault="00FB444A" w:rsidP="00FB444A">
      <w:r w:rsidRPr="00FB444A">
        <w:t xml:space="preserve">        if (!response.ok) {</w:t>
      </w:r>
    </w:p>
    <w:p w14:paraId="1C6709CD" w14:textId="77777777" w:rsidR="00FB444A" w:rsidRPr="00FB444A" w:rsidRDefault="00FB444A" w:rsidP="00FB444A">
      <w:r w:rsidRPr="00FB444A">
        <w:t xml:space="preserve">            throw new Error('Network response was not ok'); </w:t>
      </w:r>
      <w:r w:rsidRPr="00FB444A">
        <w:rPr>
          <w:i/>
          <w:iCs/>
        </w:rPr>
        <w:t>// Проверка на ошибки</w:t>
      </w:r>
    </w:p>
    <w:p w14:paraId="37EFAC9A" w14:textId="77777777" w:rsidR="00FB444A" w:rsidRPr="00FB444A" w:rsidRDefault="00FB444A" w:rsidP="00FB444A">
      <w:r w:rsidRPr="00FB444A">
        <w:t xml:space="preserve">        }</w:t>
      </w:r>
    </w:p>
    <w:p w14:paraId="00BD7374" w14:textId="77777777" w:rsidR="00FB444A" w:rsidRPr="00FB444A" w:rsidRDefault="00FB444A" w:rsidP="00FB444A">
      <w:r w:rsidRPr="00FB444A">
        <w:t xml:space="preserve">        const data = await response.json(); </w:t>
      </w:r>
      <w:r w:rsidRPr="00FB444A">
        <w:rPr>
          <w:i/>
          <w:iCs/>
        </w:rPr>
        <w:t>// Ожидаем преобразование ответа в JSON</w:t>
      </w:r>
    </w:p>
    <w:p w14:paraId="7F02E501" w14:textId="77777777" w:rsidR="00FB444A" w:rsidRPr="00FB444A" w:rsidRDefault="00FB444A" w:rsidP="00FB444A">
      <w:r w:rsidRPr="00FB444A">
        <w:t xml:space="preserve">        return data; </w:t>
      </w:r>
      <w:r w:rsidRPr="00FB444A">
        <w:rPr>
          <w:i/>
          <w:iCs/>
        </w:rPr>
        <w:t>// Возвращаем полученные данные</w:t>
      </w:r>
    </w:p>
    <w:p w14:paraId="2D185C97" w14:textId="77777777" w:rsidR="00FB444A" w:rsidRPr="00FB444A" w:rsidRDefault="00FB444A" w:rsidP="00FB444A">
      <w:r w:rsidRPr="00FB444A">
        <w:lastRenderedPageBreak/>
        <w:t xml:space="preserve">    } catch (error) {</w:t>
      </w:r>
    </w:p>
    <w:p w14:paraId="1AA4CA39" w14:textId="77777777" w:rsidR="00FB444A" w:rsidRPr="00FB444A" w:rsidRDefault="00FB444A" w:rsidP="00FB444A">
      <w:r w:rsidRPr="00FB444A">
        <w:t xml:space="preserve">        console.error('Fetch error:', error); </w:t>
      </w:r>
      <w:r w:rsidRPr="00FB444A">
        <w:rPr>
          <w:i/>
          <w:iCs/>
        </w:rPr>
        <w:t>// Обработка ошибок</w:t>
      </w:r>
    </w:p>
    <w:p w14:paraId="3EEEBD7B" w14:textId="77777777" w:rsidR="00FB444A" w:rsidRPr="00FB444A" w:rsidRDefault="00FB444A" w:rsidP="00FB444A">
      <w:r w:rsidRPr="00FB444A">
        <w:t xml:space="preserve">    }</w:t>
      </w:r>
    </w:p>
    <w:p w14:paraId="67E7EA2D" w14:textId="77777777" w:rsidR="00FB444A" w:rsidRPr="00FB444A" w:rsidRDefault="00FB444A" w:rsidP="00FB444A">
      <w:r w:rsidRPr="00FB444A">
        <w:t>}</w:t>
      </w:r>
    </w:p>
    <w:p w14:paraId="470FC006" w14:textId="77777777" w:rsidR="00FB444A" w:rsidRPr="00FB444A" w:rsidRDefault="00FB444A" w:rsidP="00FB444A"/>
    <w:p w14:paraId="424693CD" w14:textId="77777777" w:rsidR="00FB444A" w:rsidRPr="00FB444A" w:rsidRDefault="00FB444A" w:rsidP="00FB444A">
      <w:r w:rsidRPr="00FB444A">
        <w:rPr>
          <w:i/>
          <w:iCs/>
        </w:rPr>
        <w:t>// Пример использования функции</w:t>
      </w:r>
    </w:p>
    <w:p w14:paraId="28A0EF59" w14:textId="77777777" w:rsidR="00FB444A" w:rsidRPr="00FB444A" w:rsidRDefault="00FB444A" w:rsidP="00FB444A">
      <w:r w:rsidRPr="00FB444A">
        <w:t>(async () =&gt; {</w:t>
      </w:r>
    </w:p>
    <w:p w14:paraId="410AF4EF" w14:textId="77777777" w:rsidR="00FB444A" w:rsidRPr="00FB444A" w:rsidRDefault="00FB444A" w:rsidP="00FB444A">
      <w:r w:rsidRPr="00FB444A">
        <w:t xml:space="preserve">    const url = 'https://api.example.com/data';</w:t>
      </w:r>
    </w:p>
    <w:p w14:paraId="5C63593A" w14:textId="77777777" w:rsidR="00FB444A" w:rsidRPr="00FB444A" w:rsidRDefault="00FB444A" w:rsidP="00FB444A">
      <w:r w:rsidRPr="00FB444A">
        <w:t xml:space="preserve">    const data = await fetchData(url); </w:t>
      </w:r>
      <w:r w:rsidRPr="00FB444A">
        <w:rPr>
          <w:i/>
          <w:iCs/>
        </w:rPr>
        <w:t>// Ожидаем выполнения fetchData</w:t>
      </w:r>
    </w:p>
    <w:p w14:paraId="6A62EF31" w14:textId="77777777" w:rsidR="00FB444A" w:rsidRPr="00FB444A" w:rsidRDefault="00FB444A" w:rsidP="00FB444A">
      <w:r w:rsidRPr="00FB444A">
        <w:t xml:space="preserve">    console.log(data); </w:t>
      </w:r>
      <w:r w:rsidRPr="00FB444A">
        <w:rPr>
          <w:i/>
          <w:iCs/>
        </w:rPr>
        <w:t>// Выводим полученные данные</w:t>
      </w:r>
    </w:p>
    <w:p w14:paraId="707F24EE" w14:textId="77777777" w:rsidR="00FB444A" w:rsidRPr="00FB444A" w:rsidRDefault="00FB444A" w:rsidP="00FB444A">
      <w:r w:rsidRPr="00FB444A">
        <w:t>})();</w:t>
      </w:r>
    </w:p>
    <w:p w14:paraId="58B8C182" w14:textId="77777777" w:rsidR="00FB444A" w:rsidRPr="00FB444A" w:rsidRDefault="00FB444A" w:rsidP="00FB444A">
      <w:r w:rsidRPr="00FB444A">
        <w:t>В этом примере функция fetchData использует async/await для выполнения асинхронного запроса, что делает код более чистым и легким для понимания.</w:t>
      </w:r>
    </w:p>
    <w:p w14:paraId="1B6AB6CB" w14:textId="77777777" w:rsidR="00DF5302" w:rsidRPr="00FB444A" w:rsidRDefault="00DF5302" w:rsidP="00FB444A"/>
    <w:sectPr w:rsidR="00DF5302" w:rsidRPr="00FB44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6C2122"/>
    <w:multiLevelType w:val="multilevel"/>
    <w:tmpl w:val="A868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4"/>
  </w:num>
  <w:num w:numId="10" w16cid:durableId="1413694865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39B6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444A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2025-12-07T08:41:00Z</dcterms:modified>
</cp:coreProperties>
</file>