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18AB" w14:textId="77777777" w:rsidR="00791D46" w:rsidRPr="00791D46" w:rsidRDefault="00791D46" w:rsidP="00791D46">
      <w:pPr>
        <w:rPr>
          <w:b/>
          <w:bCs/>
        </w:rPr>
      </w:pPr>
      <w:r w:rsidRPr="00791D46">
        <w:rPr>
          <w:b/>
          <w:bCs/>
        </w:rPr>
        <w:t>Опиши процесс от ввода адреса сайта в браузере до отображения страницы</w:t>
      </w:r>
    </w:p>
    <w:p w14:paraId="164E1836" w14:textId="77777777" w:rsidR="00791D46" w:rsidRPr="00791D46" w:rsidRDefault="00791D46" w:rsidP="00791D46">
      <w:r w:rsidRPr="00791D46">
        <w:rPr>
          <w:b/>
          <w:bCs/>
        </w:rPr>
        <w:t>Что хотят услышать интервьюеры:</w:t>
      </w:r>
    </w:p>
    <w:p w14:paraId="4D03985F" w14:textId="77777777" w:rsidR="00791D46" w:rsidRPr="00791D46" w:rsidRDefault="00791D46" w:rsidP="00791D46">
      <w:r w:rsidRPr="00791D46">
        <w:t>Интервьюеры ожидают от кандидата глубокое понимание процесса загрузки веб-страницы, включая этапы DNS-</w:t>
      </w:r>
      <w:proofErr w:type="spellStart"/>
      <w:r w:rsidRPr="00791D46">
        <w:t>резолвинга</w:t>
      </w:r>
      <w:proofErr w:type="spellEnd"/>
      <w:r w:rsidRPr="00791D46">
        <w:t>, HTTP-запросов и обработки ответов. Важны знания о работе браузеров, сетевых протоколах и принципах рендеринга. Также стоит упомянуть возможные проблемы и способы их решения.</w:t>
      </w:r>
    </w:p>
    <w:p w14:paraId="1DF95CAA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Ввод адреса сайта:</w:t>
      </w:r>
      <w:r w:rsidRPr="00791D46">
        <w:br/>
        <w:t>Пользователь вводит URL в адресной строке браузера и нажимает Enter.</w:t>
      </w:r>
    </w:p>
    <w:p w14:paraId="0264ABAC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DNS-</w:t>
      </w:r>
      <w:proofErr w:type="spellStart"/>
      <w:r w:rsidRPr="00791D46">
        <w:rPr>
          <w:b/>
          <w:bCs/>
        </w:rPr>
        <w:t>резолвинг</w:t>
      </w:r>
      <w:proofErr w:type="spellEnd"/>
      <w:r w:rsidRPr="00791D46">
        <w:rPr>
          <w:b/>
          <w:bCs/>
        </w:rPr>
        <w:t>:</w:t>
      </w:r>
      <w:r w:rsidRPr="00791D46">
        <w:br/>
        <w:t>Браузер проверяет кэш на наличие соответствующего IP-адреса. Если адрес отсутствует, происходит запрос к DNS-серверу для преобразования доменного имени в IP-адрес.</w:t>
      </w:r>
    </w:p>
    <w:p w14:paraId="6B1A84A7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Установка TCP-соединения:</w:t>
      </w:r>
      <w:r w:rsidRPr="00791D46">
        <w:br/>
        <w:t>Браузер устанавливает TCP-соединение с сервером, используя трехстороннее рукопожатие (SYN, SYN-ACK, ACK).</w:t>
      </w:r>
    </w:p>
    <w:p w14:paraId="735FEA16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Отправка HTTP-запроса:</w:t>
      </w:r>
      <w:r w:rsidRPr="00791D46">
        <w:br/>
        <w:t>Браузер формирует и отправляет HTTP-запрос на сервер, запрашивая нужный ресурс (например, HTML-документ).</w:t>
      </w:r>
    </w:p>
    <w:p w14:paraId="41A442A8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Обработка запроса сервером:</w:t>
      </w:r>
      <w:r w:rsidRPr="00791D46">
        <w:br/>
        <w:t>Сервер принимает запрос, обрабатывает его и формирует ответ, который включает статусный код, заголовки и тело ответа (например, HTML-код).</w:t>
      </w:r>
    </w:p>
    <w:p w14:paraId="559DF9D3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Получение HTTP-ответа:</w:t>
      </w:r>
      <w:r w:rsidRPr="00791D46">
        <w:br/>
        <w:t>Браузер получает ответ от сервера по установленному TCP-соединению.</w:t>
      </w:r>
    </w:p>
    <w:p w14:paraId="288608D8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Рендеринг страницы:</w:t>
      </w:r>
      <w:r w:rsidRPr="00791D46">
        <w:br/>
        <w:t>Браузер начинает разбирать HTML-код, создавая DOM (Document Object Model). Затем загружает CSS и JavaScript, выполняет их, и создает CSSOM (CSS Object Model).</w:t>
      </w:r>
    </w:p>
    <w:p w14:paraId="390DFD3E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Отрисовка страницы:</w:t>
      </w:r>
      <w:r w:rsidRPr="00791D46">
        <w:br/>
        <w:t>Браузер комбинирует DOM и CSSOM, чтобы создать рендер-дерево, которое затем отрисовывается на экране.</w:t>
      </w:r>
    </w:p>
    <w:p w14:paraId="68B904E5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t>Обработка интерактивности:</w:t>
      </w:r>
      <w:r w:rsidRPr="00791D46">
        <w:br/>
        <w:t>Если на странице есть JavaScript, он может изменять DOM и CSSOM, что может приводить к повторной отрисовке (</w:t>
      </w:r>
      <w:proofErr w:type="spellStart"/>
      <w:r w:rsidRPr="00791D46">
        <w:t>repaint</w:t>
      </w:r>
      <w:proofErr w:type="spellEnd"/>
      <w:r w:rsidRPr="00791D46">
        <w:t>) или перерасчету (</w:t>
      </w:r>
      <w:proofErr w:type="spellStart"/>
      <w:r w:rsidRPr="00791D46">
        <w:t>reflow</w:t>
      </w:r>
      <w:proofErr w:type="spellEnd"/>
      <w:r w:rsidRPr="00791D46">
        <w:t>) страницы.</w:t>
      </w:r>
    </w:p>
    <w:p w14:paraId="1CFDA913" w14:textId="77777777" w:rsidR="00791D46" w:rsidRPr="00791D46" w:rsidRDefault="00791D46" w:rsidP="00791D46">
      <w:pPr>
        <w:numPr>
          <w:ilvl w:val="0"/>
          <w:numId w:val="11"/>
        </w:numPr>
      </w:pPr>
      <w:r w:rsidRPr="00791D46">
        <w:rPr>
          <w:b/>
          <w:bCs/>
        </w:rPr>
        <w:lastRenderedPageBreak/>
        <w:t>Завершение загрузки:</w:t>
      </w:r>
      <w:r w:rsidRPr="00791D46">
        <w:br/>
        <w:t xml:space="preserve">Браузер завершает процесс загрузки, и пользователь видит полностью </w:t>
      </w:r>
      <w:proofErr w:type="spellStart"/>
      <w:r w:rsidRPr="00791D46">
        <w:t>отрендеренную</w:t>
      </w:r>
      <w:proofErr w:type="spellEnd"/>
      <w:r w:rsidRPr="00791D46">
        <w:t xml:space="preserve"> страницу.</w:t>
      </w:r>
    </w:p>
    <w:p w14:paraId="1B6AB6CB" w14:textId="77777777" w:rsidR="00DF5302" w:rsidRPr="00791D46" w:rsidRDefault="00DF5302" w:rsidP="00791D46"/>
    <w:sectPr w:rsidR="00DF5302" w:rsidRPr="00791D4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223E3"/>
    <w:multiLevelType w:val="multilevel"/>
    <w:tmpl w:val="C4406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0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758914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127B1F"/>
    <w:rsid w:val="001C55A4"/>
    <w:rsid w:val="00262CA8"/>
    <w:rsid w:val="0030589D"/>
    <w:rsid w:val="00352238"/>
    <w:rsid w:val="006C0B77"/>
    <w:rsid w:val="00791D46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12</cp:revision>
  <dcterms:created xsi:type="dcterms:W3CDTF">2025-12-06T12:11:00Z</dcterms:created>
  <dcterms:modified xsi:type="dcterms:W3CDTF">2025-12-06T12:53:00Z</dcterms:modified>
</cp:coreProperties>
</file>