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ADE6D" w14:textId="77777777" w:rsidR="00B1189B" w:rsidRPr="00B1189B" w:rsidRDefault="00B1189B" w:rsidP="00B1189B">
      <w:pPr>
        <w:rPr>
          <w:b/>
          <w:bCs/>
        </w:rPr>
      </w:pPr>
      <w:r w:rsidRPr="00B1189B">
        <w:rPr>
          <w:b/>
          <w:bCs/>
        </w:rPr>
        <w:t>От каких типов атак защищает HTTPS</w:t>
      </w:r>
    </w:p>
    <w:p w14:paraId="737FF1F4" w14:textId="77777777" w:rsidR="00B1189B" w:rsidRPr="00B1189B" w:rsidRDefault="00B1189B" w:rsidP="00B1189B">
      <w:r w:rsidRPr="00B1189B">
        <w:rPr>
          <w:b/>
          <w:bCs/>
        </w:rPr>
        <w:t>Что хотят услышать интервьюеры:</w:t>
      </w:r>
      <w:r w:rsidRPr="00B1189B">
        <w:br/>
        <w:t>Интервьюеры ожидают от кандидата понимания принципов работы HTTPS и его роли в обеспечении безопасности веб-приложений. Важно упомянуть, как HTTPS защищает данные от перехвата и подмены, а также продемонстрировать знание различных типов атак, от которых он защищает. Кандидат должен понимать, что HTTPS обеспечивает конфиденциальность и целостность данных.</w:t>
      </w:r>
    </w:p>
    <w:p w14:paraId="0E7211C8" w14:textId="77777777" w:rsidR="00B1189B" w:rsidRPr="00B1189B" w:rsidRDefault="00B1189B" w:rsidP="00B1189B">
      <w:r w:rsidRPr="00B1189B">
        <w:rPr>
          <w:b/>
          <w:bCs/>
        </w:rPr>
        <w:t>Структурированный ответ:</w:t>
      </w:r>
    </w:p>
    <w:p w14:paraId="4920EE1D" w14:textId="77777777" w:rsidR="00B1189B" w:rsidRPr="00B1189B" w:rsidRDefault="00B1189B" w:rsidP="00B1189B">
      <w:pPr>
        <w:numPr>
          <w:ilvl w:val="0"/>
          <w:numId w:val="12"/>
        </w:numPr>
      </w:pPr>
      <w:r w:rsidRPr="00B1189B">
        <w:rPr>
          <w:b/>
          <w:bCs/>
        </w:rPr>
        <w:t>Перехват данных (Eavesdropping)</w:t>
      </w:r>
      <w:r w:rsidRPr="00B1189B">
        <w:t>:</w:t>
      </w:r>
    </w:p>
    <w:p w14:paraId="0F5B9AD1" w14:textId="77777777" w:rsidR="00B1189B" w:rsidRPr="00B1189B" w:rsidRDefault="00B1189B" w:rsidP="00B1189B">
      <w:pPr>
        <w:numPr>
          <w:ilvl w:val="1"/>
          <w:numId w:val="12"/>
        </w:numPr>
      </w:pPr>
      <w:r w:rsidRPr="00B1189B">
        <w:t>HTTPS шифрует данные, передаваемые между клиентом и сервером, что предотвращает возможность их перехвата злоумышленниками. Шифрование затрудняет доступ к содержимому сообщений и конфиденциальной информации.</w:t>
      </w:r>
    </w:p>
    <w:p w14:paraId="484EF3F4" w14:textId="77777777" w:rsidR="00B1189B" w:rsidRPr="00B1189B" w:rsidRDefault="00B1189B" w:rsidP="00B1189B">
      <w:pPr>
        <w:numPr>
          <w:ilvl w:val="0"/>
          <w:numId w:val="12"/>
        </w:numPr>
      </w:pPr>
      <w:r w:rsidRPr="00B1189B">
        <w:rPr>
          <w:b/>
          <w:bCs/>
        </w:rPr>
        <w:t>Подмена данных (Man-in-the-Middle, MITM)</w:t>
      </w:r>
      <w:r w:rsidRPr="00B1189B">
        <w:t>:</w:t>
      </w:r>
    </w:p>
    <w:p w14:paraId="17F1C20B" w14:textId="77777777" w:rsidR="00B1189B" w:rsidRPr="00B1189B" w:rsidRDefault="00B1189B" w:rsidP="00B1189B">
      <w:pPr>
        <w:numPr>
          <w:ilvl w:val="1"/>
          <w:numId w:val="12"/>
        </w:numPr>
      </w:pPr>
      <w:r w:rsidRPr="00B1189B">
        <w:t>HTTPS защищает от атак "человек посередине", когда злоумышленник может перехватить и изменить данные, передаваемые между пользователем и сервером. Используя TLS (Transport Layer Security), HTTPS обеспечивает аутентификацию обеих сторон, что делает эти атаки значительно сложнее.</w:t>
      </w:r>
    </w:p>
    <w:p w14:paraId="30ADD0C7" w14:textId="77777777" w:rsidR="00B1189B" w:rsidRPr="00B1189B" w:rsidRDefault="00B1189B" w:rsidP="00B1189B">
      <w:pPr>
        <w:numPr>
          <w:ilvl w:val="0"/>
          <w:numId w:val="12"/>
        </w:numPr>
      </w:pPr>
      <w:r w:rsidRPr="00B1189B">
        <w:rPr>
          <w:b/>
          <w:bCs/>
        </w:rPr>
        <w:t>Фальсификация сертификатов (Certificate Forgery)</w:t>
      </w:r>
      <w:r w:rsidRPr="00B1189B">
        <w:t>:</w:t>
      </w:r>
    </w:p>
    <w:p w14:paraId="172F1F4A" w14:textId="77777777" w:rsidR="00B1189B" w:rsidRPr="00B1189B" w:rsidRDefault="00B1189B" w:rsidP="00B1189B">
      <w:pPr>
        <w:numPr>
          <w:ilvl w:val="1"/>
          <w:numId w:val="12"/>
        </w:numPr>
      </w:pPr>
      <w:r w:rsidRPr="00B1189B">
        <w:t>HTTPS требует наличия цифровых сертификатов, выданных доверенными центрами сертификации (CA). Это предотвращает возможность использования поддельных сертификатов, что гарантирует, что пользователи общаются с истинным сервером.</w:t>
      </w:r>
    </w:p>
    <w:p w14:paraId="05D007D1" w14:textId="77777777" w:rsidR="00B1189B" w:rsidRPr="00B1189B" w:rsidRDefault="00B1189B" w:rsidP="00B1189B">
      <w:pPr>
        <w:numPr>
          <w:ilvl w:val="0"/>
          <w:numId w:val="12"/>
        </w:numPr>
      </w:pPr>
      <w:r w:rsidRPr="00B1189B">
        <w:rPr>
          <w:b/>
          <w:bCs/>
        </w:rPr>
        <w:t>DNS-атаки</w:t>
      </w:r>
      <w:r w:rsidRPr="00B1189B">
        <w:t>:</w:t>
      </w:r>
    </w:p>
    <w:p w14:paraId="18C89DAB" w14:textId="77777777" w:rsidR="00B1189B" w:rsidRPr="00B1189B" w:rsidRDefault="00B1189B" w:rsidP="00B1189B">
      <w:pPr>
        <w:numPr>
          <w:ilvl w:val="1"/>
          <w:numId w:val="12"/>
        </w:numPr>
      </w:pPr>
      <w:r w:rsidRPr="00B1189B">
        <w:t>HTTPS также помогает защитить от атак, направленных на подмену DNS, обеспечивая более безопасный процесс аутентификации и шифрования. Это защищает пользователей от того, чтобы они были перенаправлены на фальшивые сайты.</w:t>
      </w:r>
    </w:p>
    <w:p w14:paraId="63555A33" w14:textId="77777777" w:rsidR="00B1189B" w:rsidRPr="00B1189B" w:rsidRDefault="00B1189B" w:rsidP="00B1189B">
      <w:pPr>
        <w:numPr>
          <w:ilvl w:val="0"/>
          <w:numId w:val="12"/>
        </w:numPr>
      </w:pPr>
      <w:r w:rsidRPr="00B1189B">
        <w:rPr>
          <w:b/>
          <w:bCs/>
        </w:rPr>
        <w:t>Атаки на целостность данных (Data Integrity)</w:t>
      </w:r>
      <w:r w:rsidRPr="00B1189B">
        <w:t>:</w:t>
      </w:r>
    </w:p>
    <w:p w14:paraId="5C722F64" w14:textId="77777777" w:rsidR="00B1189B" w:rsidRPr="00B1189B" w:rsidRDefault="00B1189B" w:rsidP="00B1189B">
      <w:pPr>
        <w:numPr>
          <w:ilvl w:val="1"/>
          <w:numId w:val="12"/>
        </w:numPr>
      </w:pPr>
      <w:r w:rsidRPr="00B1189B">
        <w:t>HTTPS обеспечивает целостность данных, гарантируя, что информация не была изменена во время передачи. Это достигается путем проверки контрольных сумм и цифровых подписей.</w:t>
      </w:r>
    </w:p>
    <w:p w14:paraId="1B6AB6CB" w14:textId="77777777" w:rsidR="00DF5302" w:rsidRPr="00B1189B" w:rsidRDefault="00DF5302" w:rsidP="00B1189B"/>
    <w:sectPr w:rsidR="00DF5302" w:rsidRPr="00B1189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E55828"/>
    <w:multiLevelType w:val="multilevel"/>
    <w:tmpl w:val="90E65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727341929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189B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03C8E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2025-12-07T11:35:00Z</dcterms:modified>
</cp:coreProperties>
</file>