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6215" w14:textId="77777777" w:rsidR="00605FE5" w:rsidRPr="00605FE5" w:rsidRDefault="00605FE5" w:rsidP="00605FE5">
      <w:pPr>
        <w:rPr>
          <w:b/>
          <w:bCs/>
        </w:rPr>
      </w:pPr>
      <w:r w:rsidRPr="00605FE5">
        <w:rPr>
          <w:b/>
          <w:bCs/>
        </w:rPr>
        <w:t>Откуда у примитивной строки в JavaScript появляются методы, например toUpperCase?</w:t>
      </w:r>
    </w:p>
    <w:p w14:paraId="7EB06D97" w14:textId="77777777" w:rsidR="00605FE5" w:rsidRPr="00605FE5" w:rsidRDefault="00605FE5" w:rsidP="00605FE5">
      <w:r w:rsidRPr="00605FE5">
        <w:rPr>
          <w:b/>
          <w:bCs/>
        </w:rPr>
        <w:t>Что хотят услышать интервьюеры:</w:t>
      </w:r>
      <w:r w:rsidRPr="00605FE5">
        <w:br/>
        <w:t>Интервьюеры ожидают, что кандидат продемонстрирует понимание внутренней структуры JavaScript, механизмов работы с примитивами и объектов, а также то, как примитивные типы, такие как строки, могут расширяться с помощью встроенных методов. Важно упомянуть о концепции оберток и прототипах, а также о том, как JavaScript обеспечивает доступ к методам для примитивных типов.</w:t>
      </w:r>
    </w:p>
    <w:p w14:paraId="516937CF" w14:textId="77777777" w:rsidR="00605FE5" w:rsidRPr="00605FE5" w:rsidRDefault="00605FE5" w:rsidP="00605FE5">
      <w:r w:rsidRPr="00605FE5">
        <w:rPr>
          <w:b/>
          <w:bCs/>
        </w:rPr>
        <w:t>Полный структурированный ответ:</w:t>
      </w:r>
    </w:p>
    <w:p w14:paraId="4C8EE713" w14:textId="77777777" w:rsidR="00605FE5" w:rsidRPr="00605FE5" w:rsidRDefault="00605FE5" w:rsidP="00605FE5">
      <w:pPr>
        <w:numPr>
          <w:ilvl w:val="0"/>
          <w:numId w:val="17"/>
        </w:numPr>
      </w:pPr>
      <w:r w:rsidRPr="00605FE5">
        <w:rPr>
          <w:b/>
          <w:bCs/>
        </w:rPr>
        <w:t>Примитивные типы и обертки:</w:t>
      </w:r>
    </w:p>
    <w:p w14:paraId="2143ACCE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В JavaScript строки являются примитивным типом данных. Это означает, что сами по себе они не имеют методов и свойств.</w:t>
      </w:r>
    </w:p>
    <w:p w14:paraId="3C4919B4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Однако, когда мы вызываем метод, например toUpperCase(), JavaScript создает временный объект-обертку типа String на основе примитивной строки.</w:t>
      </w:r>
    </w:p>
    <w:p w14:paraId="5B6BD113" w14:textId="77777777" w:rsidR="00605FE5" w:rsidRPr="00605FE5" w:rsidRDefault="00605FE5" w:rsidP="00605FE5">
      <w:pPr>
        <w:numPr>
          <w:ilvl w:val="0"/>
          <w:numId w:val="17"/>
        </w:numPr>
      </w:pPr>
      <w:r w:rsidRPr="00605FE5">
        <w:rPr>
          <w:b/>
          <w:bCs/>
        </w:rPr>
        <w:t>Создание объекта-обертки:</w:t>
      </w:r>
    </w:p>
    <w:p w14:paraId="5240B911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Когда вызывается метод, JavaScript автоматически создает объект String с помощью new String(). Этот объект содержит все методы и свойства, доступные для строк.</w:t>
      </w:r>
    </w:p>
    <w:p w14:paraId="1808A1FC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После выполнения метода, созданный объект-обертка удаляется, и возвращается результат в виде примитивного значения.</w:t>
      </w:r>
    </w:p>
    <w:p w14:paraId="1E3B0E1A" w14:textId="77777777" w:rsidR="00605FE5" w:rsidRPr="00605FE5" w:rsidRDefault="00605FE5" w:rsidP="00605FE5">
      <w:pPr>
        <w:numPr>
          <w:ilvl w:val="0"/>
          <w:numId w:val="17"/>
        </w:numPr>
      </w:pPr>
      <w:r w:rsidRPr="00605FE5">
        <w:rPr>
          <w:b/>
          <w:bCs/>
        </w:rPr>
        <w:t>Прототипы и методы:</w:t>
      </w:r>
    </w:p>
    <w:p w14:paraId="5A98AED8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Методы, такие как toUpperCase(), определены в прототипе String.prototype. Это означает, что все экземпляры строк могут использовать эти методы.</w:t>
      </w:r>
    </w:p>
    <w:p w14:paraId="2E788589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Когда вы вызываете метод у примитивной строки, JavaScript ищет его в прототипе String, находит и выполняет.</w:t>
      </w:r>
    </w:p>
    <w:p w14:paraId="60A7B647" w14:textId="77777777" w:rsidR="00605FE5" w:rsidRPr="00605FE5" w:rsidRDefault="00605FE5" w:rsidP="00605FE5">
      <w:pPr>
        <w:numPr>
          <w:ilvl w:val="0"/>
          <w:numId w:val="17"/>
        </w:numPr>
      </w:pPr>
      <w:r w:rsidRPr="00605FE5">
        <w:rPr>
          <w:b/>
          <w:bCs/>
        </w:rPr>
        <w:t>Пример:</w:t>
      </w:r>
    </w:p>
    <w:p w14:paraId="1D08B602" w14:textId="77777777" w:rsidR="00605FE5" w:rsidRPr="00605FE5" w:rsidRDefault="00605FE5" w:rsidP="00605FE5">
      <w:pPr>
        <w:numPr>
          <w:ilvl w:val="0"/>
          <w:numId w:val="17"/>
        </w:numPr>
        <w:tabs>
          <w:tab w:val="clear" w:pos="720"/>
        </w:tabs>
      </w:pPr>
      <w:r w:rsidRPr="00605FE5">
        <w:t xml:space="preserve">let str = "hello"; </w:t>
      </w:r>
      <w:r w:rsidRPr="00605FE5">
        <w:rPr>
          <w:i/>
          <w:iCs/>
        </w:rPr>
        <w:t>// Примитивная строка</w:t>
      </w:r>
    </w:p>
    <w:p w14:paraId="723B39FF" w14:textId="77777777" w:rsidR="00605FE5" w:rsidRPr="00605FE5" w:rsidRDefault="00605FE5" w:rsidP="00605FE5">
      <w:pPr>
        <w:numPr>
          <w:ilvl w:val="0"/>
          <w:numId w:val="17"/>
        </w:numPr>
        <w:tabs>
          <w:tab w:val="clear" w:pos="720"/>
        </w:tabs>
      </w:pPr>
      <w:r w:rsidRPr="00605FE5">
        <w:t xml:space="preserve">let upperStr = str.toUpperCase(); </w:t>
      </w:r>
      <w:r w:rsidRPr="00605FE5">
        <w:rPr>
          <w:i/>
          <w:iCs/>
        </w:rPr>
        <w:t>// Вызов метода</w:t>
      </w:r>
    </w:p>
    <w:p w14:paraId="652CF295" w14:textId="77777777" w:rsidR="00605FE5" w:rsidRPr="00605FE5" w:rsidRDefault="00605FE5" w:rsidP="00605FE5">
      <w:pPr>
        <w:numPr>
          <w:ilvl w:val="0"/>
          <w:numId w:val="17"/>
        </w:numPr>
        <w:tabs>
          <w:tab w:val="clear" w:pos="720"/>
        </w:tabs>
      </w:pPr>
      <w:r w:rsidRPr="00605FE5">
        <w:t xml:space="preserve">console.log(upperStr); </w:t>
      </w:r>
      <w:r w:rsidRPr="00605FE5">
        <w:rPr>
          <w:i/>
          <w:iCs/>
        </w:rPr>
        <w:t>// 'HELLO'</w:t>
      </w:r>
    </w:p>
    <w:p w14:paraId="08631D37" w14:textId="77777777" w:rsidR="00605FE5" w:rsidRPr="00605FE5" w:rsidRDefault="00605FE5" w:rsidP="00605FE5">
      <w:pPr>
        <w:numPr>
          <w:ilvl w:val="1"/>
          <w:numId w:val="17"/>
        </w:numPr>
      </w:pPr>
      <w:r w:rsidRPr="00605FE5">
        <w:t>В этом примере, при вызове str.toUpperCase(), JavaScript создает временный объект String, вызывает метод toUpperCase() и возвращает результат как примитивную строку.</w:t>
      </w:r>
    </w:p>
    <w:p w14:paraId="1B6AB6CB" w14:textId="77777777" w:rsidR="00DF5302" w:rsidRPr="00605FE5" w:rsidRDefault="00DF5302" w:rsidP="00605FE5"/>
    <w:sectPr w:rsidR="00DF5302" w:rsidRPr="00605F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37EA0"/>
    <w:multiLevelType w:val="multilevel"/>
    <w:tmpl w:val="1E60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63911117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505C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05FE5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2025-12-07T12:38:00Z</dcterms:modified>
</cp:coreProperties>
</file>