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AA552" w14:textId="77777777" w:rsidR="00335EAC" w:rsidRPr="00335EAC" w:rsidRDefault="00335EAC" w:rsidP="00335EAC">
      <w:pPr>
        <w:rPr>
          <w:b/>
          <w:bCs/>
        </w:rPr>
      </w:pPr>
      <w:r w:rsidRPr="00335EAC">
        <w:rPr>
          <w:b/>
          <w:bCs/>
        </w:rPr>
        <w:t>Почему не стоит хранить токены в sessionStorage</w:t>
      </w:r>
    </w:p>
    <w:p w14:paraId="694BA1A7" w14:textId="77777777" w:rsidR="00335EAC" w:rsidRPr="00335EAC" w:rsidRDefault="00335EAC" w:rsidP="00335EAC">
      <w:r w:rsidRPr="00335EAC">
        <w:rPr>
          <w:b/>
          <w:bCs/>
        </w:rPr>
        <w:t>Что хотят услышать интервьюеры:</w:t>
      </w:r>
    </w:p>
    <w:p w14:paraId="158560BC" w14:textId="77777777" w:rsidR="00335EAC" w:rsidRPr="00335EAC" w:rsidRDefault="00335EAC" w:rsidP="00335EAC">
      <w:r w:rsidRPr="00335EAC">
        <w:t>Интервьюеры ожидают, что кандидат продемонстрирует понимание безопасности веб-приложений и рисков, связанных с хранением токенов в sessionStorage. Они хотят услышать о потенциальных уязвимостях, таких как XSS, а также о лучших практиках управления токенами и альтернативных методах хранения, таких как HttpOnly cookies.</w:t>
      </w:r>
    </w:p>
    <w:p w14:paraId="38DCC757" w14:textId="77777777" w:rsidR="00335EAC" w:rsidRPr="00335EAC" w:rsidRDefault="00335EAC" w:rsidP="00335EAC">
      <w:r w:rsidRPr="00335EAC">
        <w:rPr>
          <w:b/>
          <w:bCs/>
        </w:rPr>
        <w:t>Ответ:</w:t>
      </w:r>
    </w:p>
    <w:p w14:paraId="08D8338B" w14:textId="77777777" w:rsidR="00335EAC" w:rsidRPr="00335EAC" w:rsidRDefault="00335EAC" w:rsidP="00335EAC">
      <w:pPr>
        <w:numPr>
          <w:ilvl w:val="0"/>
          <w:numId w:val="12"/>
        </w:numPr>
      </w:pPr>
      <w:r w:rsidRPr="00335EAC">
        <w:rPr>
          <w:b/>
          <w:bCs/>
        </w:rPr>
        <w:t>Уязвимость к XSS:</w:t>
      </w:r>
    </w:p>
    <w:p w14:paraId="693E144A" w14:textId="77777777" w:rsidR="00335EAC" w:rsidRPr="00335EAC" w:rsidRDefault="00335EAC" w:rsidP="00335EAC">
      <w:pPr>
        <w:numPr>
          <w:ilvl w:val="1"/>
          <w:numId w:val="12"/>
        </w:numPr>
      </w:pPr>
      <w:r w:rsidRPr="00335EAC">
        <w:t>Токены, хранящиеся в sessionStorage, доступны через JavaScript. Если приложение подвержено XSS-атакам, злоумышленник может получить доступ к токенам и использовать их для несанкционированного доступа к ресурсам.</w:t>
      </w:r>
    </w:p>
    <w:p w14:paraId="0D9D4EF3" w14:textId="77777777" w:rsidR="00335EAC" w:rsidRPr="00335EAC" w:rsidRDefault="00335EAC" w:rsidP="00335EAC">
      <w:pPr>
        <w:numPr>
          <w:ilvl w:val="0"/>
          <w:numId w:val="12"/>
        </w:numPr>
      </w:pPr>
      <w:r w:rsidRPr="00335EAC">
        <w:rPr>
          <w:b/>
          <w:bCs/>
        </w:rPr>
        <w:t>Сложности с безопасностью:</w:t>
      </w:r>
    </w:p>
    <w:p w14:paraId="66EA819D" w14:textId="77777777" w:rsidR="00335EAC" w:rsidRPr="00335EAC" w:rsidRDefault="00335EAC" w:rsidP="00335EAC">
      <w:pPr>
        <w:numPr>
          <w:ilvl w:val="1"/>
          <w:numId w:val="12"/>
        </w:numPr>
      </w:pPr>
      <w:r w:rsidRPr="00335EAC">
        <w:t>Токены в sessionStorage не защищены от доступа со стороны вредоносных скриптов. Это может привести к компрометации пользовательских данных и сессий.</w:t>
      </w:r>
    </w:p>
    <w:p w14:paraId="4D7B4CDC" w14:textId="77777777" w:rsidR="00335EAC" w:rsidRPr="00335EAC" w:rsidRDefault="00335EAC" w:rsidP="00335EAC">
      <w:pPr>
        <w:numPr>
          <w:ilvl w:val="0"/>
          <w:numId w:val="12"/>
        </w:numPr>
      </w:pPr>
      <w:r w:rsidRPr="00335EAC">
        <w:rPr>
          <w:b/>
          <w:bCs/>
        </w:rPr>
        <w:t>Кросс-доменные атаки:</w:t>
      </w:r>
    </w:p>
    <w:p w14:paraId="0E40722F" w14:textId="77777777" w:rsidR="00335EAC" w:rsidRPr="00335EAC" w:rsidRDefault="00335EAC" w:rsidP="00335EAC">
      <w:pPr>
        <w:numPr>
          <w:ilvl w:val="1"/>
          <w:numId w:val="12"/>
        </w:numPr>
      </w:pPr>
      <w:r w:rsidRPr="00335EAC">
        <w:t>Если веб-приложение делает запросы к сторонним сервисам, токены, хранящиеся в sessionStorage, могут быть случайно отправлены на другие домены, если не будут правильно обработаны.</w:t>
      </w:r>
    </w:p>
    <w:p w14:paraId="59693BE1" w14:textId="77777777" w:rsidR="00335EAC" w:rsidRPr="00335EAC" w:rsidRDefault="00335EAC" w:rsidP="00335EAC">
      <w:pPr>
        <w:numPr>
          <w:ilvl w:val="0"/>
          <w:numId w:val="12"/>
        </w:numPr>
      </w:pPr>
      <w:r w:rsidRPr="00335EAC">
        <w:rPr>
          <w:b/>
          <w:bCs/>
        </w:rPr>
        <w:t>Лучшие практики хранения:</w:t>
      </w:r>
    </w:p>
    <w:p w14:paraId="352B1988" w14:textId="77777777" w:rsidR="00335EAC" w:rsidRPr="00335EAC" w:rsidRDefault="00335EAC" w:rsidP="00335EAC">
      <w:pPr>
        <w:numPr>
          <w:ilvl w:val="1"/>
          <w:numId w:val="12"/>
        </w:numPr>
      </w:pPr>
      <w:r w:rsidRPr="00335EAC">
        <w:t>Рекомендуется использовать HttpOnly cookies для хранения токенов. Они недоступны для JavaScript и защищены от XSS-атак. Кроме того, такие cookies могут иметь атрибут SameSite, чтобы предотвратить CSRF-атаки.</w:t>
      </w:r>
    </w:p>
    <w:p w14:paraId="517F345F" w14:textId="77777777" w:rsidR="00335EAC" w:rsidRPr="00335EAC" w:rsidRDefault="00335EAC" w:rsidP="00335EAC">
      <w:pPr>
        <w:numPr>
          <w:ilvl w:val="0"/>
          <w:numId w:val="12"/>
        </w:numPr>
      </w:pPr>
      <w:r w:rsidRPr="00335EAC">
        <w:rPr>
          <w:b/>
          <w:bCs/>
        </w:rPr>
        <w:t>Управление сессиями:</w:t>
      </w:r>
    </w:p>
    <w:p w14:paraId="180902AC" w14:textId="77777777" w:rsidR="00335EAC" w:rsidRPr="00335EAC" w:rsidRDefault="00335EAC" w:rsidP="00335EAC">
      <w:pPr>
        <w:numPr>
          <w:ilvl w:val="1"/>
          <w:numId w:val="12"/>
        </w:numPr>
      </w:pPr>
      <w:r w:rsidRPr="00335EAC">
        <w:t>Использование HttpOnly cookies упрощает управление сессиями и повышает уровень безопасности, так как браузер автоматически прикрепляет их к запросам, что снижает вероятность их кражи.</w:t>
      </w:r>
    </w:p>
    <w:p w14:paraId="1B6AB6CB" w14:textId="77777777" w:rsidR="00DF5302" w:rsidRPr="00335EAC" w:rsidRDefault="00DF5302" w:rsidP="00335EAC"/>
    <w:sectPr w:rsidR="00DF5302" w:rsidRPr="00335EAC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12F5940"/>
    <w:multiLevelType w:val="multilevel"/>
    <w:tmpl w:val="59627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9"/>
  </w:num>
  <w:num w:numId="3" w16cid:durableId="1597322610">
    <w:abstractNumId w:val="2"/>
  </w:num>
  <w:num w:numId="4" w16cid:durableId="407073237">
    <w:abstractNumId w:val="4"/>
  </w:num>
  <w:num w:numId="5" w16cid:durableId="1671324531">
    <w:abstractNumId w:val="7"/>
  </w:num>
  <w:num w:numId="6" w16cid:durableId="858549915">
    <w:abstractNumId w:val="8"/>
  </w:num>
  <w:num w:numId="7" w16cid:durableId="2017613952">
    <w:abstractNumId w:val="1"/>
  </w:num>
  <w:num w:numId="8" w16cid:durableId="1573082969">
    <w:abstractNumId w:val="11"/>
  </w:num>
  <w:num w:numId="9" w16cid:durableId="1890340003">
    <w:abstractNumId w:val="5"/>
  </w:num>
  <w:num w:numId="10" w16cid:durableId="1293435942">
    <w:abstractNumId w:val="6"/>
  </w:num>
  <w:num w:numId="11" w16cid:durableId="850216541">
    <w:abstractNumId w:val="3"/>
  </w:num>
  <w:num w:numId="12" w16cid:durableId="244875127">
    <w:abstractNumId w:val="1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81552"/>
    <w:rsid w:val="001D19BF"/>
    <w:rsid w:val="00203EE4"/>
    <w:rsid w:val="0022602D"/>
    <w:rsid w:val="00226229"/>
    <w:rsid w:val="00270FE2"/>
    <w:rsid w:val="002852BC"/>
    <w:rsid w:val="00297481"/>
    <w:rsid w:val="002B4335"/>
    <w:rsid w:val="002C0556"/>
    <w:rsid w:val="002C1F06"/>
    <w:rsid w:val="002F6180"/>
    <w:rsid w:val="0030079E"/>
    <w:rsid w:val="0030589D"/>
    <w:rsid w:val="00333923"/>
    <w:rsid w:val="00335EAC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217</Words>
  <Characters>1237</Characters>
  <Application>Microsoft Office Word</Application>
  <DocSecurity>0</DocSecurity>
  <Lines>10</Lines>
  <Paragraphs>2</Paragraphs>
  <ScaleCrop>false</ScaleCrop>
  <Company/>
  <LinksUpToDate>false</LinksUpToDate>
  <CharactersWithSpaces>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71</cp:revision>
  <dcterms:created xsi:type="dcterms:W3CDTF">2025-12-06T12:11:00Z</dcterms:created>
  <dcterms:modified xsi:type="dcterms:W3CDTF">2025-12-07T09:36:00Z</dcterms:modified>
</cp:coreProperties>
</file>