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A20CA" w14:textId="77777777" w:rsidR="004C4910" w:rsidRPr="004C4910" w:rsidRDefault="004C4910" w:rsidP="004C4910">
      <w:pPr>
        <w:rPr>
          <w:b/>
          <w:bCs/>
        </w:rPr>
      </w:pPr>
      <w:r w:rsidRPr="004C4910">
        <w:rPr>
          <w:b/>
          <w:bCs/>
        </w:rPr>
        <w:t>Почему нельзя использовать typeof B как тип напрямую в TypeScript?</w:t>
      </w:r>
    </w:p>
    <w:p w14:paraId="337A8621" w14:textId="77777777" w:rsidR="004C4910" w:rsidRPr="004C4910" w:rsidRDefault="004C4910" w:rsidP="004C4910">
      <w:r w:rsidRPr="004C4910">
        <w:rPr>
          <w:b/>
          <w:bCs/>
        </w:rPr>
        <w:t>Что хотят услышать интервьюеры:</w:t>
      </w:r>
      <w:r w:rsidRPr="004C4910">
        <w:br/>
        <w:t>Интервьюеры ожидают услышать понимание основ TypeScript, в частности, работу с типами, а также осознание ограничений использования typeof для определения типов. Важными аспектами являются объяснение, почему typeof не является надежным способом определения типов для сложных объектов, и альтернативные методы, которые могут быть использованы для достижения более строгой типизации.</w:t>
      </w:r>
    </w:p>
    <w:p w14:paraId="7E787541" w14:textId="77777777" w:rsidR="004C4910" w:rsidRPr="004C4910" w:rsidRDefault="004C4910" w:rsidP="004C4910">
      <w:r w:rsidRPr="004C4910">
        <w:rPr>
          <w:b/>
          <w:bCs/>
        </w:rPr>
        <w:t>Ответ:</w:t>
      </w:r>
    </w:p>
    <w:p w14:paraId="6E373393" w14:textId="77777777" w:rsidR="004C4910" w:rsidRPr="004C4910" w:rsidRDefault="004C4910" w:rsidP="004C4910">
      <w:r w:rsidRPr="004C4910">
        <w:t>В TypeScript оператор typeof используется для получения типа переменной во время выполнения, но его нельзя использовать как тип напрямую, потому что:</w:t>
      </w:r>
    </w:p>
    <w:p w14:paraId="56C27D12" w14:textId="77777777" w:rsidR="004C4910" w:rsidRPr="004C4910" w:rsidRDefault="004C4910" w:rsidP="004C4910">
      <w:pPr>
        <w:numPr>
          <w:ilvl w:val="0"/>
          <w:numId w:val="27"/>
        </w:numPr>
      </w:pPr>
      <w:r w:rsidRPr="004C4910">
        <w:rPr>
          <w:b/>
          <w:bCs/>
        </w:rPr>
        <w:t>Ограниченность типов:</w:t>
      </w:r>
      <w:r w:rsidRPr="004C4910">
        <w:t> typeof возвращает только несколько базовых типов: string, number, boolean, object, function, и undefined. Однако, для сложных объектов, таких как интерфейсы или классы, он не дает информации о структуре объекта.</w:t>
      </w:r>
    </w:p>
    <w:p w14:paraId="7E450050" w14:textId="77777777" w:rsidR="004C4910" w:rsidRPr="004C4910" w:rsidRDefault="004C4910" w:rsidP="004C4910">
      <w:pPr>
        <w:numPr>
          <w:ilvl w:val="0"/>
          <w:numId w:val="27"/>
        </w:numPr>
      </w:pPr>
      <w:r w:rsidRPr="004C4910">
        <w:rPr>
          <w:b/>
          <w:bCs/>
        </w:rPr>
        <w:t>Типы во время компиляции:</w:t>
      </w:r>
      <w:r w:rsidRPr="004C4910">
        <w:t> TypeScript предназначен для статической типизации во время компиляции. Использование typeof в качестве типа будет означать, что информация о типах теряется, поскольку она будет определяться во время выполнения, что идет вразрез с концепцией TypeScript.</w:t>
      </w:r>
    </w:p>
    <w:p w14:paraId="382A0908" w14:textId="77777777" w:rsidR="004C4910" w:rsidRPr="004C4910" w:rsidRDefault="004C4910" w:rsidP="004C4910">
      <w:pPr>
        <w:numPr>
          <w:ilvl w:val="0"/>
          <w:numId w:val="27"/>
        </w:numPr>
      </w:pPr>
      <w:r w:rsidRPr="004C4910">
        <w:rPr>
          <w:b/>
          <w:bCs/>
        </w:rPr>
        <w:t>Неоднозначность:</w:t>
      </w:r>
      <w:r w:rsidRPr="004C4910">
        <w:t> Если вы используете typeof для объектов, он не создает новый тип, а просто возвращает тип переменной. Это может привести к проблемам, когда вы хотите использовать типы объектов по их структуре, а не просто по типу значения.</w:t>
      </w:r>
    </w:p>
    <w:p w14:paraId="3FA93712" w14:textId="77777777" w:rsidR="004C4910" w:rsidRPr="004C4910" w:rsidRDefault="004C4910" w:rsidP="004C4910">
      <w:pPr>
        <w:numPr>
          <w:ilvl w:val="0"/>
          <w:numId w:val="27"/>
        </w:numPr>
      </w:pPr>
      <w:r w:rsidRPr="004C4910">
        <w:rPr>
          <w:b/>
          <w:bCs/>
        </w:rPr>
        <w:t>Альтернативы:</w:t>
      </w:r>
      <w:r w:rsidRPr="004C4910">
        <w:t> Вместо typeof, для определения типов объектов следует использовать интерфейсы или классы. Это позволит вам создавать более строго типизированные конструкции и избежать ошибок.</w:t>
      </w:r>
    </w:p>
    <w:p w14:paraId="59B28C19" w14:textId="77777777" w:rsidR="004C4910" w:rsidRPr="004C4910" w:rsidRDefault="004C4910" w:rsidP="004C4910">
      <w:r w:rsidRPr="004C4910">
        <w:t>Пример использования интерфейса вместо typeof:</w:t>
      </w:r>
    </w:p>
    <w:p w14:paraId="31B57DC4" w14:textId="77777777" w:rsidR="004C4910" w:rsidRPr="004C4910" w:rsidRDefault="004C4910" w:rsidP="004C4910">
      <w:r w:rsidRPr="004C4910">
        <w:t>interface User {</w:t>
      </w:r>
    </w:p>
    <w:p w14:paraId="1AA68426" w14:textId="77777777" w:rsidR="004C4910" w:rsidRPr="004C4910" w:rsidRDefault="004C4910" w:rsidP="004C4910">
      <w:r w:rsidRPr="004C4910">
        <w:t xml:space="preserve">    name: string;</w:t>
      </w:r>
    </w:p>
    <w:p w14:paraId="01286546" w14:textId="77777777" w:rsidR="004C4910" w:rsidRPr="004C4910" w:rsidRDefault="004C4910" w:rsidP="004C4910">
      <w:r w:rsidRPr="004C4910">
        <w:t xml:space="preserve">    age: number;</w:t>
      </w:r>
    </w:p>
    <w:p w14:paraId="05C1DC24" w14:textId="77777777" w:rsidR="004C4910" w:rsidRPr="004C4910" w:rsidRDefault="004C4910" w:rsidP="004C4910">
      <w:r w:rsidRPr="004C4910">
        <w:t>}</w:t>
      </w:r>
    </w:p>
    <w:p w14:paraId="7926FCE9" w14:textId="77777777" w:rsidR="004C4910" w:rsidRPr="004C4910" w:rsidRDefault="004C4910" w:rsidP="004C4910"/>
    <w:p w14:paraId="67C165F2" w14:textId="77777777" w:rsidR="004C4910" w:rsidRPr="004C4910" w:rsidRDefault="004C4910" w:rsidP="004C4910">
      <w:r w:rsidRPr="004C4910">
        <w:t>const user: User = { name: "Alice", age: 30 };</w:t>
      </w:r>
    </w:p>
    <w:p w14:paraId="0170D3B4" w14:textId="77777777" w:rsidR="004C4910" w:rsidRPr="004C4910" w:rsidRDefault="004C4910" w:rsidP="004C4910"/>
    <w:p w14:paraId="60764B3F" w14:textId="77777777" w:rsidR="004C4910" w:rsidRPr="004C4910" w:rsidRDefault="004C4910" w:rsidP="004C4910">
      <w:r w:rsidRPr="004C4910">
        <w:rPr>
          <w:i/>
          <w:iCs/>
        </w:rPr>
        <w:lastRenderedPageBreak/>
        <w:t>// Неправильно: const userType: typeof user; // это не даст четкого определения типа</w:t>
      </w:r>
    </w:p>
    <w:p w14:paraId="3531AC32" w14:textId="77777777" w:rsidR="004C4910" w:rsidRPr="004C4910" w:rsidRDefault="004C4910" w:rsidP="004C4910">
      <w:r w:rsidRPr="004C4910">
        <w:t>Таким образом, для обеспечения строгой типизации и избежания ошибок рекомендуется использовать интерфейсы и классы, а не полагаться на typeof.</w:t>
      </w:r>
    </w:p>
    <w:p w14:paraId="1B6AB6CB" w14:textId="77777777" w:rsidR="00DF5302" w:rsidRPr="004C4910" w:rsidRDefault="00DF5302" w:rsidP="004C4910"/>
    <w:sectPr w:rsidR="00DF5302" w:rsidRPr="004C491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B92351"/>
    <w:multiLevelType w:val="multilevel"/>
    <w:tmpl w:val="45B47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5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5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2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467014854">
    <w:abstractNumId w:val="2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C4910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0C5B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2025-12-08T13:11:00Z</dcterms:modified>
</cp:coreProperties>
</file>