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1267F" w14:textId="77777777" w:rsidR="001F2A9F" w:rsidRPr="001F2A9F" w:rsidRDefault="001F2A9F" w:rsidP="001F2A9F">
      <w:pPr>
        <w:rPr>
          <w:b/>
          <w:bCs/>
        </w:rPr>
      </w:pPr>
      <w:r w:rsidRPr="001F2A9F">
        <w:rPr>
          <w:b/>
          <w:bCs/>
        </w:rPr>
        <w:t>Почему при изменении состояния компонента происходит ререндер, а не размонтирование и монтирование</w:t>
      </w:r>
    </w:p>
    <w:p w14:paraId="5123454C" w14:textId="77777777" w:rsidR="001F2A9F" w:rsidRPr="001F2A9F" w:rsidRDefault="001F2A9F" w:rsidP="001F2A9F">
      <w:r w:rsidRPr="001F2A9F">
        <w:rPr>
          <w:b/>
          <w:bCs/>
        </w:rPr>
        <w:t>Что хотят услышать интервьюеры:</w:t>
      </w:r>
    </w:p>
    <w:p w14:paraId="512661A1" w14:textId="77777777" w:rsidR="001F2A9F" w:rsidRPr="001F2A9F" w:rsidRDefault="001F2A9F" w:rsidP="001F2A9F">
      <w:r w:rsidRPr="001F2A9F">
        <w:t>Интервьюеры ожидают, что кандидат продемонстрирует понимание жизненного цикла компонентов в React, объяснит механизм обновления состояния и ререндеринга, а также сможет указать на преимущества этого подхода, такие как производительность и пользовательский опыт. Также важно упомянуть, как это связано с концепцией виртуального DOM.</w:t>
      </w:r>
    </w:p>
    <w:p w14:paraId="487C4257" w14:textId="77777777" w:rsidR="001F2A9F" w:rsidRPr="001F2A9F" w:rsidRDefault="001F2A9F" w:rsidP="001F2A9F">
      <w:r w:rsidRPr="001F2A9F">
        <w:rPr>
          <w:b/>
          <w:bCs/>
        </w:rPr>
        <w:t>Ответ:</w:t>
      </w:r>
    </w:p>
    <w:p w14:paraId="6209F02D" w14:textId="77777777" w:rsidR="001F2A9F" w:rsidRPr="001F2A9F" w:rsidRDefault="001F2A9F" w:rsidP="001F2A9F">
      <w:r w:rsidRPr="001F2A9F">
        <w:t>В React ререндеринг компонента происходит при изменении его состояния, а не размонтировании и монтировании, по нескольким причинам:</w:t>
      </w:r>
    </w:p>
    <w:p w14:paraId="324FCFC1" w14:textId="77777777" w:rsidR="001F2A9F" w:rsidRPr="001F2A9F" w:rsidRDefault="001F2A9F" w:rsidP="001F2A9F">
      <w:pPr>
        <w:numPr>
          <w:ilvl w:val="0"/>
          <w:numId w:val="28"/>
        </w:numPr>
      </w:pPr>
      <w:r w:rsidRPr="001F2A9F">
        <w:rPr>
          <w:b/>
          <w:bCs/>
        </w:rPr>
        <w:t>Эффективность производительности:</w:t>
      </w:r>
    </w:p>
    <w:p w14:paraId="3AE1FE0C" w14:textId="77777777" w:rsidR="001F2A9F" w:rsidRPr="001F2A9F" w:rsidRDefault="001F2A9F" w:rsidP="001F2A9F">
      <w:pPr>
        <w:numPr>
          <w:ilvl w:val="1"/>
          <w:numId w:val="28"/>
        </w:numPr>
      </w:pPr>
      <w:r w:rsidRPr="001F2A9F">
        <w:t>При ререндере React сравнивает текущее состояние компонента с новым с помощью виртуального DOM. Это позволяет React эффективно обновлять только те части интерфейса, которые изменились, минимизируя количество операций с реальным DOM, которые значительно более затратны по времени.</w:t>
      </w:r>
    </w:p>
    <w:p w14:paraId="0ADBF186" w14:textId="77777777" w:rsidR="001F2A9F" w:rsidRPr="001F2A9F" w:rsidRDefault="001F2A9F" w:rsidP="001F2A9F">
      <w:pPr>
        <w:numPr>
          <w:ilvl w:val="0"/>
          <w:numId w:val="28"/>
        </w:numPr>
      </w:pPr>
      <w:r w:rsidRPr="001F2A9F">
        <w:rPr>
          <w:b/>
          <w:bCs/>
        </w:rPr>
        <w:t>Сохранение состояния:</w:t>
      </w:r>
    </w:p>
    <w:p w14:paraId="32CD4905" w14:textId="77777777" w:rsidR="001F2A9F" w:rsidRPr="001F2A9F" w:rsidRDefault="001F2A9F" w:rsidP="001F2A9F">
      <w:pPr>
        <w:numPr>
          <w:ilvl w:val="1"/>
          <w:numId w:val="28"/>
        </w:numPr>
      </w:pPr>
      <w:r w:rsidRPr="001F2A9F">
        <w:t>При ререндеринге компонента все внутренние состояния и жизненные циклы остаются неизменными. В случае размонтирования и монтирования состояние теряется, что может ухудшить пользовательский опыт, особенно если компонент имеет локальное состояние или зависит от данных.</w:t>
      </w:r>
    </w:p>
    <w:p w14:paraId="08770628" w14:textId="77777777" w:rsidR="001F2A9F" w:rsidRPr="001F2A9F" w:rsidRDefault="001F2A9F" w:rsidP="001F2A9F">
      <w:pPr>
        <w:numPr>
          <w:ilvl w:val="0"/>
          <w:numId w:val="28"/>
        </w:numPr>
      </w:pPr>
      <w:r w:rsidRPr="001F2A9F">
        <w:rPr>
          <w:b/>
          <w:bCs/>
        </w:rPr>
        <w:t>Переиспользование компонентов:</w:t>
      </w:r>
    </w:p>
    <w:p w14:paraId="5933EEFE" w14:textId="77777777" w:rsidR="001F2A9F" w:rsidRPr="001F2A9F" w:rsidRDefault="001F2A9F" w:rsidP="001F2A9F">
      <w:pPr>
        <w:numPr>
          <w:ilvl w:val="1"/>
          <w:numId w:val="28"/>
        </w:numPr>
      </w:pPr>
      <w:r w:rsidRPr="001F2A9F">
        <w:t>React решает, какие компоненты нужно обновить, основываясь на изменениях в состоянии или пропсах. Это позволяет избегать лишних монтирований, что делает приложение более отзывчивым и быстрым.</w:t>
      </w:r>
    </w:p>
    <w:p w14:paraId="38646489" w14:textId="77777777" w:rsidR="001F2A9F" w:rsidRPr="001F2A9F" w:rsidRDefault="001F2A9F" w:rsidP="001F2A9F">
      <w:pPr>
        <w:numPr>
          <w:ilvl w:val="0"/>
          <w:numId w:val="28"/>
        </w:numPr>
      </w:pPr>
      <w:r w:rsidRPr="001F2A9F">
        <w:rPr>
          <w:b/>
          <w:bCs/>
        </w:rPr>
        <w:t>Поток данных и управление:</w:t>
      </w:r>
    </w:p>
    <w:p w14:paraId="7E71A293" w14:textId="77777777" w:rsidR="001F2A9F" w:rsidRPr="001F2A9F" w:rsidRDefault="001F2A9F" w:rsidP="001F2A9F">
      <w:pPr>
        <w:numPr>
          <w:ilvl w:val="1"/>
          <w:numId w:val="28"/>
        </w:numPr>
      </w:pPr>
      <w:r w:rsidRPr="001F2A9F">
        <w:t>Изменение состояния компонента инициирует процесс ререндеринга, что соответствует принципам однонаправленного потока данных в React. Это упрощает отслеживание и управление состоянием приложения.</w:t>
      </w:r>
    </w:p>
    <w:p w14:paraId="6876D431" w14:textId="77777777" w:rsidR="001F2A9F" w:rsidRPr="001F2A9F" w:rsidRDefault="001F2A9F" w:rsidP="001F2A9F">
      <w:r w:rsidRPr="001F2A9F">
        <w:t>Таким образом, ререндеринг компонентов при изменении состояния не только оптимизирует производительность, но и улучшает пользовательский опыт, сохраняя при этом логику и состояние приложения.</w:t>
      </w:r>
    </w:p>
    <w:p w14:paraId="1B6AB6CB" w14:textId="77777777" w:rsidR="00DF5302" w:rsidRPr="001F2A9F" w:rsidRDefault="00DF5302" w:rsidP="001F2A9F"/>
    <w:sectPr w:rsidR="00DF5302" w:rsidRPr="001F2A9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481F48"/>
    <w:multiLevelType w:val="multilevel"/>
    <w:tmpl w:val="725A6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83626787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1F2A9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B2D9C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2025-12-08T14:11:00Z</dcterms:modified>
</cp:coreProperties>
</file>