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D698A" w14:textId="77777777" w:rsidR="000A16DA" w:rsidRPr="000A16DA" w:rsidRDefault="000A16DA" w:rsidP="000A16DA">
      <w:pPr>
        <w:rPr>
          <w:b/>
          <w:bCs/>
        </w:rPr>
      </w:pPr>
      <w:r w:rsidRPr="000A16DA">
        <w:rPr>
          <w:b/>
          <w:bCs/>
        </w:rPr>
        <w:t>Почему setTimeout выполняется после микрозадач в JavaScript</w:t>
      </w:r>
    </w:p>
    <w:p w14:paraId="5E9D93E4" w14:textId="77777777" w:rsidR="000A16DA" w:rsidRPr="000A16DA" w:rsidRDefault="000A16DA" w:rsidP="000A16DA">
      <w:r w:rsidRPr="000A16DA">
        <w:rPr>
          <w:b/>
          <w:bCs/>
        </w:rPr>
        <w:t>Что хотят услышать интервьюеры:</w:t>
      </w:r>
    </w:p>
    <w:p w14:paraId="5E3F84B1" w14:textId="77777777" w:rsidR="000A16DA" w:rsidRPr="000A16DA" w:rsidRDefault="000A16DA" w:rsidP="000A16DA">
      <w:r w:rsidRPr="000A16DA">
        <w:t>Интервьюеры ожидают услышать понимание механизма работы событийного цикла JavaScript, различия между макрозадачами и микрозадачами, а также практическое применение этих концепций. Важно объяснить, как setTimeout взаимодействует с другими задачами и каким образом это влияет на производительность и порядок выполнения кода.</w:t>
      </w:r>
    </w:p>
    <w:p w14:paraId="45D26599" w14:textId="77777777" w:rsidR="000A16DA" w:rsidRPr="000A16DA" w:rsidRDefault="000A16DA" w:rsidP="000A16DA">
      <w:r w:rsidRPr="000A16DA">
        <w:rPr>
          <w:b/>
          <w:bCs/>
        </w:rPr>
        <w:t>Структурированный ответ:</w:t>
      </w:r>
    </w:p>
    <w:p w14:paraId="33907C9E" w14:textId="77777777" w:rsidR="000A16DA" w:rsidRPr="000A16DA" w:rsidRDefault="000A16DA" w:rsidP="000A16DA">
      <w:pPr>
        <w:numPr>
          <w:ilvl w:val="0"/>
          <w:numId w:val="43"/>
        </w:numPr>
      </w:pPr>
      <w:r w:rsidRPr="000A16DA">
        <w:rPr>
          <w:b/>
          <w:bCs/>
        </w:rPr>
        <w:t>Событийный цикл JavaScript:</w:t>
      </w:r>
    </w:p>
    <w:p w14:paraId="490991AA" w14:textId="77777777" w:rsidR="000A16DA" w:rsidRPr="000A16DA" w:rsidRDefault="000A16DA" w:rsidP="000A16DA">
      <w:pPr>
        <w:numPr>
          <w:ilvl w:val="1"/>
          <w:numId w:val="43"/>
        </w:numPr>
      </w:pPr>
      <w:r w:rsidRPr="000A16DA">
        <w:t>JavaScript использует </w:t>
      </w:r>
      <w:r w:rsidRPr="000A16DA">
        <w:rPr>
          <w:b/>
          <w:bCs/>
        </w:rPr>
        <w:t>событийный цикл</w:t>
      </w:r>
      <w:r w:rsidRPr="000A16DA">
        <w:t> для управления асинхронным кодом. Он состоит из стека вызовов, очереди задач (макрозадач) и очереди микрозадач.</w:t>
      </w:r>
    </w:p>
    <w:p w14:paraId="0F25FF8D" w14:textId="77777777" w:rsidR="000A16DA" w:rsidRPr="000A16DA" w:rsidRDefault="000A16DA" w:rsidP="000A16DA">
      <w:pPr>
        <w:numPr>
          <w:ilvl w:val="0"/>
          <w:numId w:val="43"/>
        </w:numPr>
      </w:pPr>
      <w:r w:rsidRPr="000A16DA">
        <w:rPr>
          <w:b/>
          <w:bCs/>
        </w:rPr>
        <w:t>Микрозадачи и макрозадачи:</w:t>
      </w:r>
    </w:p>
    <w:p w14:paraId="3FC98111" w14:textId="77777777" w:rsidR="000A16DA" w:rsidRPr="000A16DA" w:rsidRDefault="000A16DA" w:rsidP="000A16DA">
      <w:pPr>
        <w:numPr>
          <w:ilvl w:val="1"/>
          <w:numId w:val="43"/>
        </w:numPr>
      </w:pPr>
      <w:r w:rsidRPr="000A16DA">
        <w:rPr>
          <w:b/>
          <w:bCs/>
        </w:rPr>
        <w:t>Микрозадачи</w:t>
      </w:r>
      <w:r w:rsidRPr="000A16DA">
        <w:t> (например, промисы и обработчики process.nextTick) имеют более высокий приоритет, чем </w:t>
      </w:r>
      <w:r w:rsidRPr="000A16DA">
        <w:rPr>
          <w:b/>
          <w:bCs/>
        </w:rPr>
        <w:t>макрозадачи</w:t>
      </w:r>
      <w:r w:rsidRPr="000A16DA">
        <w:t> (например, setTimeout, setInterval).</w:t>
      </w:r>
    </w:p>
    <w:p w14:paraId="30692F89" w14:textId="77777777" w:rsidR="000A16DA" w:rsidRPr="000A16DA" w:rsidRDefault="000A16DA" w:rsidP="000A16DA">
      <w:pPr>
        <w:numPr>
          <w:ilvl w:val="1"/>
          <w:numId w:val="43"/>
        </w:numPr>
      </w:pPr>
      <w:r w:rsidRPr="000A16DA">
        <w:t>Когда стек вызовов очищен, сначала выполняются все микрозадачи, а затем очередь макрозадач.</w:t>
      </w:r>
    </w:p>
    <w:p w14:paraId="4E5163C0" w14:textId="77777777" w:rsidR="000A16DA" w:rsidRPr="000A16DA" w:rsidRDefault="000A16DA" w:rsidP="000A16DA">
      <w:pPr>
        <w:numPr>
          <w:ilvl w:val="0"/>
          <w:numId w:val="43"/>
        </w:numPr>
      </w:pPr>
      <w:r w:rsidRPr="000A16DA">
        <w:rPr>
          <w:b/>
          <w:bCs/>
        </w:rPr>
        <w:t>Работа setTimeout:</w:t>
      </w:r>
    </w:p>
    <w:p w14:paraId="236C9372" w14:textId="77777777" w:rsidR="000A16DA" w:rsidRPr="000A16DA" w:rsidRDefault="000A16DA" w:rsidP="000A16DA">
      <w:pPr>
        <w:numPr>
          <w:ilvl w:val="1"/>
          <w:numId w:val="43"/>
        </w:numPr>
      </w:pPr>
      <w:r w:rsidRPr="000A16DA">
        <w:t>Когда вызывается setTimeout, его коллбек помещается в очередь макрозадач. Он не выполняется до тех пор, пока все микрозадачи не будут завершены.</w:t>
      </w:r>
    </w:p>
    <w:p w14:paraId="176135F6" w14:textId="77777777" w:rsidR="000A16DA" w:rsidRPr="000A16DA" w:rsidRDefault="000A16DA" w:rsidP="000A16DA">
      <w:pPr>
        <w:numPr>
          <w:ilvl w:val="1"/>
          <w:numId w:val="43"/>
        </w:numPr>
      </w:pPr>
      <w:r w:rsidRPr="000A16DA">
        <w:t>Это означает, что даже если таймер истекает, коллбек не будет выполнен, пока текущий стек вызовов не станет пустым и не будут обработаны все микрозадачи.</w:t>
      </w:r>
    </w:p>
    <w:p w14:paraId="075FE507" w14:textId="77777777" w:rsidR="000A16DA" w:rsidRPr="000A16DA" w:rsidRDefault="000A16DA" w:rsidP="000A16DA">
      <w:pPr>
        <w:numPr>
          <w:ilvl w:val="0"/>
          <w:numId w:val="43"/>
        </w:numPr>
      </w:pPr>
      <w:r w:rsidRPr="000A16DA">
        <w:rPr>
          <w:b/>
          <w:bCs/>
        </w:rPr>
        <w:t>Пример:</w:t>
      </w:r>
    </w:p>
    <w:p w14:paraId="04E1FC09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  <w:r w:rsidRPr="000A16DA">
        <w:t xml:space="preserve">console.log('Start'); </w:t>
      </w:r>
      <w:r w:rsidRPr="000A16DA">
        <w:rPr>
          <w:i/>
          <w:iCs/>
        </w:rPr>
        <w:t>// 1</w:t>
      </w:r>
    </w:p>
    <w:p w14:paraId="6C8EAB7A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</w:p>
    <w:p w14:paraId="385548BA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  <w:r w:rsidRPr="000A16DA">
        <w:t>setTimeout(() =&gt; {</w:t>
      </w:r>
    </w:p>
    <w:p w14:paraId="3AD3E681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  <w:r w:rsidRPr="000A16DA">
        <w:t xml:space="preserve">    console.log('Timeout'); </w:t>
      </w:r>
      <w:r w:rsidRPr="000A16DA">
        <w:rPr>
          <w:i/>
          <w:iCs/>
        </w:rPr>
        <w:t>// 3</w:t>
      </w:r>
    </w:p>
    <w:p w14:paraId="6E3EC205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  <w:r w:rsidRPr="000A16DA">
        <w:t>}, 0);</w:t>
      </w:r>
    </w:p>
    <w:p w14:paraId="78A62DE1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</w:p>
    <w:p w14:paraId="1A3AF884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  <w:r w:rsidRPr="000A16DA">
        <w:t>Promise.resolve().then(() =&gt; {</w:t>
      </w:r>
    </w:p>
    <w:p w14:paraId="635CA975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  <w:r w:rsidRPr="000A16DA">
        <w:t xml:space="preserve">    console.log('Promise'); </w:t>
      </w:r>
      <w:r w:rsidRPr="000A16DA">
        <w:rPr>
          <w:i/>
          <w:iCs/>
        </w:rPr>
        <w:t>// 2</w:t>
      </w:r>
    </w:p>
    <w:p w14:paraId="74DDCE9C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  <w:r w:rsidRPr="000A16DA">
        <w:lastRenderedPageBreak/>
        <w:t>});</w:t>
      </w:r>
    </w:p>
    <w:p w14:paraId="7C4C2018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</w:p>
    <w:p w14:paraId="0F782871" w14:textId="77777777" w:rsidR="000A16DA" w:rsidRPr="000A16DA" w:rsidRDefault="000A16DA" w:rsidP="000A16DA">
      <w:pPr>
        <w:numPr>
          <w:ilvl w:val="0"/>
          <w:numId w:val="43"/>
        </w:numPr>
        <w:tabs>
          <w:tab w:val="clear" w:pos="720"/>
        </w:tabs>
      </w:pPr>
      <w:r w:rsidRPr="000A16DA">
        <w:t xml:space="preserve">console.log('End'); </w:t>
      </w:r>
      <w:r w:rsidRPr="000A16DA">
        <w:rPr>
          <w:i/>
          <w:iCs/>
        </w:rPr>
        <w:t>// 4</w:t>
      </w:r>
    </w:p>
    <w:p w14:paraId="0FB423F0" w14:textId="77777777" w:rsidR="000A16DA" w:rsidRPr="000A16DA" w:rsidRDefault="000A16DA" w:rsidP="000A16DA">
      <w:pPr>
        <w:numPr>
          <w:ilvl w:val="1"/>
          <w:numId w:val="43"/>
        </w:numPr>
      </w:pPr>
      <w:r w:rsidRPr="000A16DA">
        <w:t>Ожидаемый вывод:</w:t>
      </w:r>
    </w:p>
    <w:p w14:paraId="0CD35A19" w14:textId="77777777" w:rsidR="000A16DA" w:rsidRPr="000A16DA" w:rsidRDefault="000A16DA" w:rsidP="000A16DA">
      <w:pPr>
        <w:numPr>
          <w:ilvl w:val="1"/>
          <w:numId w:val="43"/>
        </w:numPr>
        <w:tabs>
          <w:tab w:val="clear" w:pos="1440"/>
        </w:tabs>
      </w:pPr>
      <w:r w:rsidRPr="000A16DA">
        <w:t>Start</w:t>
      </w:r>
    </w:p>
    <w:p w14:paraId="2334357E" w14:textId="77777777" w:rsidR="000A16DA" w:rsidRPr="000A16DA" w:rsidRDefault="000A16DA" w:rsidP="000A16DA">
      <w:pPr>
        <w:numPr>
          <w:ilvl w:val="1"/>
          <w:numId w:val="43"/>
        </w:numPr>
        <w:tabs>
          <w:tab w:val="clear" w:pos="1440"/>
        </w:tabs>
      </w:pPr>
      <w:r w:rsidRPr="000A16DA">
        <w:t>End</w:t>
      </w:r>
    </w:p>
    <w:p w14:paraId="24F4F665" w14:textId="77777777" w:rsidR="000A16DA" w:rsidRPr="000A16DA" w:rsidRDefault="000A16DA" w:rsidP="000A16DA">
      <w:pPr>
        <w:numPr>
          <w:ilvl w:val="1"/>
          <w:numId w:val="43"/>
        </w:numPr>
        <w:tabs>
          <w:tab w:val="clear" w:pos="1440"/>
        </w:tabs>
      </w:pPr>
      <w:r w:rsidRPr="000A16DA">
        <w:t>Promise</w:t>
      </w:r>
    </w:p>
    <w:p w14:paraId="649D4F70" w14:textId="77777777" w:rsidR="000A16DA" w:rsidRPr="000A16DA" w:rsidRDefault="000A16DA" w:rsidP="000A16DA">
      <w:pPr>
        <w:numPr>
          <w:ilvl w:val="1"/>
          <w:numId w:val="43"/>
        </w:numPr>
        <w:tabs>
          <w:tab w:val="clear" w:pos="1440"/>
        </w:tabs>
      </w:pPr>
      <w:r w:rsidRPr="000A16DA">
        <w:t>Timeout</w:t>
      </w:r>
    </w:p>
    <w:p w14:paraId="01FD7839" w14:textId="77777777" w:rsidR="000A16DA" w:rsidRPr="000A16DA" w:rsidRDefault="000A16DA" w:rsidP="000A16DA">
      <w:pPr>
        <w:numPr>
          <w:ilvl w:val="1"/>
          <w:numId w:val="43"/>
        </w:numPr>
      </w:pPr>
      <w:r w:rsidRPr="000A16DA">
        <w:t>Это демонстрирует, что Promise (микрозадача) выполняется перед setTimeout (макрозадача).</w:t>
      </w:r>
    </w:p>
    <w:p w14:paraId="1B6AB6CB" w14:textId="77777777" w:rsidR="00DF5302" w:rsidRPr="000A16DA" w:rsidRDefault="00DF5302" w:rsidP="000A16DA"/>
    <w:sectPr w:rsidR="00DF5302" w:rsidRPr="000A16D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CF4967"/>
    <w:multiLevelType w:val="multilevel"/>
    <w:tmpl w:val="5482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3C5DB3"/>
    <w:multiLevelType w:val="multilevel"/>
    <w:tmpl w:val="D15AE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2"/>
  </w:num>
  <w:num w:numId="3" w16cid:durableId="1964917129">
    <w:abstractNumId w:val="16"/>
  </w:num>
  <w:num w:numId="4" w16cid:durableId="1153570712">
    <w:abstractNumId w:val="29"/>
  </w:num>
  <w:num w:numId="5" w16cid:durableId="643042766">
    <w:abstractNumId w:val="9"/>
  </w:num>
  <w:num w:numId="6" w16cid:durableId="1219777351">
    <w:abstractNumId w:val="23"/>
  </w:num>
  <w:num w:numId="7" w16cid:durableId="1076708930">
    <w:abstractNumId w:val="21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3"/>
  </w:num>
  <w:num w:numId="11" w16cid:durableId="1111049155">
    <w:abstractNumId w:val="1"/>
  </w:num>
  <w:num w:numId="12" w16cid:durableId="1554846874">
    <w:abstractNumId w:val="19"/>
  </w:num>
  <w:num w:numId="13" w16cid:durableId="1058164431">
    <w:abstractNumId w:val="35"/>
  </w:num>
  <w:num w:numId="14" w16cid:durableId="1156605124">
    <w:abstractNumId w:val="14"/>
  </w:num>
  <w:num w:numId="15" w16cid:durableId="1570573033">
    <w:abstractNumId w:val="4"/>
  </w:num>
  <w:num w:numId="16" w16cid:durableId="123087032">
    <w:abstractNumId w:val="28"/>
  </w:num>
  <w:num w:numId="17" w16cid:durableId="1616403027">
    <w:abstractNumId w:val="22"/>
  </w:num>
  <w:num w:numId="18" w16cid:durableId="1696535611">
    <w:abstractNumId w:val="7"/>
  </w:num>
  <w:num w:numId="19" w16cid:durableId="1848253727">
    <w:abstractNumId w:val="25"/>
  </w:num>
  <w:num w:numId="20" w16cid:durableId="1131704163">
    <w:abstractNumId w:val="8"/>
  </w:num>
  <w:num w:numId="21" w16cid:durableId="1439330059">
    <w:abstractNumId w:val="17"/>
  </w:num>
  <w:num w:numId="22" w16cid:durableId="1376201832">
    <w:abstractNumId w:val="12"/>
  </w:num>
  <w:num w:numId="23" w16cid:durableId="681274019">
    <w:abstractNumId w:val="26"/>
  </w:num>
  <w:num w:numId="24" w16cid:durableId="1832982145">
    <w:abstractNumId w:val="31"/>
  </w:num>
  <w:num w:numId="25" w16cid:durableId="1927496530">
    <w:abstractNumId w:val="11"/>
  </w:num>
  <w:num w:numId="26" w16cid:durableId="1228344832">
    <w:abstractNumId w:val="2"/>
  </w:num>
  <w:num w:numId="27" w16cid:durableId="1755853492">
    <w:abstractNumId w:val="38"/>
  </w:num>
  <w:num w:numId="28" w16cid:durableId="2106417626">
    <w:abstractNumId w:val="20"/>
  </w:num>
  <w:num w:numId="29" w16cid:durableId="1017196888">
    <w:abstractNumId w:val="24"/>
  </w:num>
  <w:num w:numId="30" w16cid:durableId="1997027862">
    <w:abstractNumId w:val="18"/>
  </w:num>
  <w:num w:numId="31" w16cid:durableId="1464536814">
    <w:abstractNumId w:val="15"/>
  </w:num>
  <w:num w:numId="32" w16cid:durableId="980813336">
    <w:abstractNumId w:val="40"/>
  </w:num>
  <w:num w:numId="33" w16cid:durableId="45834416">
    <w:abstractNumId w:val="5"/>
  </w:num>
  <w:num w:numId="34" w16cid:durableId="1896971260">
    <w:abstractNumId w:val="39"/>
  </w:num>
  <w:num w:numId="35" w16cid:durableId="46927216">
    <w:abstractNumId w:val="30"/>
  </w:num>
  <w:num w:numId="36" w16cid:durableId="434907227">
    <w:abstractNumId w:val="13"/>
  </w:num>
  <w:num w:numId="37" w16cid:durableId="181751275">
    <w:abstractNumId w:val="41"/>
  </w:num>
  <w:num w:numId="38" w16cid:durableId="2011710083">
    <w:abstractNumId w:val="36"/>
  </w:num>
  <w:num w:numId="39" w16cid:durableId="2084715338">
    <w:abstractNumId w:val="34"/>
  </w:num>
  <w:num w:numId="40" w16cid:durableId="197090098">
    <w:abstractNumId w:val="0"/>
  </w:num>
  <w:num w:numId="41" w16cid:durableId="1932273811">
    <w:abstractNumId w:val="32"/>
  </w:num>
  <w:num w:numId="42" w16cid:durableId="293291622">
    <w:abstractNumId w:val="27"/>
  </w:num>
  <w:num w:numId="43" w16cid:durableId="2466942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A16DA"/>
    <w:rsid w:val="000C4444"/>
    <w:rsid w:val="0012327D"/>
    <w:rsid w:val="00127B1F"/>
    <w:rsid w:val="00162F17"/>
    <w:rsid w:val="001D19BF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36684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57</cp:revision>
  <dcterms:created xsi:type="dcterms:W3CDTF">2025-12-06T12:11:00Z</dcterms:created>
  <dcterms:modified xsi:type="dcterms:W3CDTF">2025-12-07T07:19:00Z</dcterms:modified>
</cp:coreProperties>
</file>