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044FD" w14:textId="77777777" w:rsidR="00D454CA" w:rsidRPr="00D454CA" w:rsidRDefault="00D454CA" w:rsidP="00D454CA">
      <w:pPr>
        <w:rPr>
          <w:b/>
          <w:bCs/>
        </w:rPr>
      </w:pPr>
      <w:r w:rsidRPr="00D454CA">
        <w:rPr>
          <w:b/>
          <w:bCs/>
        </w:rPr>
        <w:t>Работали ли вы с React Query?</w:t>
      </w:r>
    </w:p>
    <w:p w14:paraId="621BEA67" w14:textId="77777777" w:rsidR="00D454CA" w:rsidRPr="00D454CA" w:rsidRDefault="00D454CA" w:rsidP="00D454CA">
      <w:r w:rsidRPr="00D454CA">
        <w:rPr>
          <w:b/>
          <w:bCs/>
        </w:rPr>
        <w:t>Что хотят услышать интервьюеры:</w:t>
      </w:r>
    </w:p>
    <w:p w14:paraId="63FC4D5A" w14:textId="77777777" w:rsidR="00D454CA" w:rsidRPr="00D454CA" w:rsidRDefault="00D454CA" w:rsidP="00D454CA">
      <w:r w:rsidRPr="00D454CA">
        <w:t>Интервьюеры ожидают услышать от кандидата понимание концепции React Query, знание его основного функционала и преимуществ, а также практический опыт использования библиотеки в реальных проектах. Важно упомянуть о том, как React Query помогает в управлении кешированием, синхронизацией данных и обработкой ошибок, а также о потенциальных проблемах и их решении.</w:t>
      </w:r>
    </w:p>
    <w:p w14:paraId="61307107" w14:textId="77777777" w:rsidR="00D454CA" w:rsidRPr="00D454CA" w:rsidRDefault="00D454CA" w:rsidP="00D454CA">
      <w:r w:rsidRPr="00D454CA">
        <w:rPr>
          <w:b/>
          <w:bCs/>
        </w:rPr>
        <w:t>Структурированный ответ:</w:t>
      </w:r>
    </w:p>
    <w:p w14:paraId="1A6CF2A3" w14:textId="77777777" w:rsidR="00D454CA" w:rsidRPr="00D454CA" w:rsidRDefault="00D454CA" w:rsidP="00D454CA">
      <w:pPr>
        <w:numPr>
          <w:ilvl w:val="0"/>
          <w:numId w:val="12"/>
        </w:numPr>
      </w:pPr>
      <w:r w:rsidRPr="00D454CA">
        <w:rPr>
          <w:b/>
          <w:bCs/>
        </w:rPr>
        <w:t>Опыт работы с React Query:</w:t>
      </w:r>
    </w:p>
    <w:p w14:paraId="60A50991" w14:textId="77777777" w:rsidR="00D454CA" w:rsidRPr="00D454CA" w:rsidRDefault="00D454CA" w:rsidP="00D454CA">
      <w:pPr>
        <w:numPr>
          <w:ilvl w:val="1"/>
          <w:numId w:val="12"/>
        </w:numPr>
      </w:pPr>
      <w:r w:rsidRPr="00D454CA">
        <w:t>Да, я работал с React Query в нескольких проектах, включая [название проекта или компании]. В этом проекте мы использовали React Query для управления состоянием данных, получаемых из API.</w:t>
      </w:r>
    </w:p>
    <w:p w14:paraId="366CDBEA" w14:textId="77777777" w:rsidR="00D454CA" w:rsidRPr="00D454CA" w:rsidRDefault="00D454CA" w:rsidP="00D454CA">
      <w:pPr>
        <w:numPr>
          <w:ilvl w:val="0"/>
          <w:numId w:val="12"/>
        </w:numPr>
      </w:pPr>
      <w:r w:rsidRPr="00D454CA">
        <w:rPr>
          <w:b/>
          <w:bCs/>
        </w:rPr>
        <w:t>Преимущества React Query:</w:t>
      </w:r>
    </w:p>
    <w:p w14:paraId="093D6A7D" w14:textId="77777777" w:rsidR="00D454CA" w:rsidRPr="00D454CA" w:rsidRDefault="00D454CA" w:rsidP="00D454CA">
      <w:pPr>
        <w:numPr>
          <w:ilvl w:val="1"/>
          <w:numId w:val="12"/>
        </w:numPr>
      </w:pPr>
      <w:r w:rsidRPr="00D454CA">
        <w:rPr>
          <w:b/>
          <w:bCs/>
        </w:rPr>
        <w:t>Кеширование:</w:t>
      </w:r>
      <w:r w:rsidRPr="00D454CA">
        <w:t> React Query автоматически кеширует данные, что значительно уменьшает количество запросов к серверу и улучшает производительность.</w:t>
      </w:r>
    </w:p>
    <w:p w14:paraId="142B0605" w14:textId="77777777" w:rsidR="00D454CA" w:rsidRPr="00D454CA" w:rsidRDefault="00D454CA" w:rsidP="00D454CA">
      <w:pPr>
        <w:numPr>
          <w:ilvl w:val="1"/>
          <w:numId w:val="12"/>
        </w:numPr>
      </w:pPr>
      <w:r w:rsidRPr="00D454CA">
        <w:rPr>
          <w:b/>
          <w:bCs/>
        </w:rPr>
        <w:t>Синхронизация:</w:t>
      </w:r>
      <w:r w:rsidRPr="00D454CA">
        <w:t> Он обеспечивает автоматическую синхронизацию данных, обновляя их при повторных запросах, что позволяет поддерживать актуальность информации без дополнительных усилий.</w:t>
      </w:r>
    </w:p>
    <w:p w14:paraId="5192A1AB" w14:textId="77777777" w:rsidR="00D454CA" w:rsidRPr="00D454CA" w:rsidRDefault="00D454CA" w:rsidP="00D454CA">
      <w:pPr>
        <w:numPr>
          <w:ilvl w:val="1"/>
          <w:numId w:val="12"/>
        </w:numPr>
      </w:pPr>
      <w:r w:rsidRPr="00D454CA">
        <w:rPr>
          <w:b/>
          <w:bCs/>
        </w:rPr>
        <w:t>Обработка ошибок:</w:t>
      </w:r>
      <w:r w:rsidRPr="00D454CA">
        <w:t> React Query предоставляет встроенные механизмы для обработки ошибок и их повторного получения, что улучшает пользовательский опыт.</w:t>
      </w:r>
    </w:p>
    <w:p w14:paraId="0150EB47" w14:textId="77777777" w:rsidR="00D454CA" w:rsidRPr="00D454CA" w:rsidRDefault="00D454CA" w:rsidP="00D454CA">
      <w:pPr>
        <w:numPr>
          <w:ilvl w:val="0"/>
          <w:numId w:val="12"/>
        </w:numPr>
      </w:pPr>
      <w:r w:rsidRPr="00D454CA">
        <w:rPr>
          <w:b/>
          <w:bCs/>
        </w:rPr>
        <w:t>Как использовал в проектах:</w:t>
      </w:r>
    </w:p>
    <w:p w14:paraId="185EA137" w14:textId="77777777" w:rsidR="00D454CA" w:rsidRPr="00D454CA" w:rsidRDefault="00D454CA" w:rsidP="00D454CA">
      <w:pPr>
        <w:numPr>
          <w:ilvl w:val="1"/>
          <w:numId w:val="12"/>
        </w:numPr>
      </w:pPr>
      <w:r w:rsidRPr="00D454CA">
        <w:t>В одном из проектов мы интегрировали React Query для работы с данными пользователей. Я использовал хуки useQuery для получения данных и useMutation для отправки данных на сервер. Это позволило нам легко управлять состоянием и обработкой ошибок.</w:t>
      </w:r>
    </w:p>
    <w:p w14:paraId="015B8B16" w14:textId="77777777" w:rsidR="00D454CA" w:rsidRPr="00D454CA" w:rsidRDefault="00D454CA" w:rsidP="00D454CA">
      <w:pPr>
        <w:numPr>
          <w:ilvl w:val="0"/>
          <w:numId w:val="12"/>
        </w:numPr>
      </w:pPr>
      <w:r w:rsidRPr="00D454CA">
        <w:rPr>
          <w:b/>
          <w:bCs/>
        </w:rPr>
        <w:t>Проблемы и их решения:</w:t>
      </w:r>
    </w:p>
    <w:p w14:paraId="2FF36A47" w14:textId="77777777" w:rsidR="00D454CA" w:rsidRPr="00D454CA" w:rsidRDefault="00D454CA" w:rsidP="00D454CA">
      <w:pPr>
        <w:numPr>
          <w:ilvl w:val="1"/>
          <w:numId w:val="12"/>
        </w:numPr>
      </w:pPr>
      <w:r w:rsidRPr="00D454CA">
        <w:t>Одна из проблем, с которой мы столкнулись, заключалась в необходимости обновления данных после выполнения мутации. Мы решили эту проблему с помощью функции onSuccess, которая автоматически обновляет кеш после успешного выполнения запроса.</w:t>
      </w:r>
    </w:p>
    <w:p w14:paraId="1B6AB6CB" w14:textId="77777777" w:rsidR="00DF5302" w:rsidRPr="00D454CA" w:rsidRDefault="00DF5302" w:rsidP="00D454CA"/>
    <w:sectPr w:rsidR="00DF5302" w:rsidRPr="00D454C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EDD6473"/>
    <w:multiLevelType w:val="multilevel"/>
    <w:tmpl w:val="C8CCE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9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8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554391969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D1091"/>
    <w:rsid w:val="00CE2AFB"/>
    <w:rsid w:val="00D2158D"/>
    <w:rsid w:val="00D275D3"/>
    <w:rsid w:val="00D454CA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2025-12-07T09:17:00Z</dcterms:modified>
</cp:coreProperties>
</file>