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62D9" w14:textId="77777777" w:rsidR="006A157F" w:rsidRPr="006A157F" w:rsidRDefault="006A157F" w:rsidP="006A157F">
      <w:pPr>
        <w:rPr>
          <w:b/>
          <w:bCs/>
        </w:rPr>
      </w:pPr>
      <w:r w:rsidRPr="006A157F">
        <w:rPr>
          <w:b/>
          <w:bCs/>
        </w:rPr>
        <w:t>Что делать чтобы не блокировать основной поток при обработке большого массива без использования web workers</w:t>
      </w:r>
    </w:p>
    <w:p w14:paraId="0B022979" w14:textId="77777777" w:rsidR="006A157F" w:rsidRPr="006A157F" w:rsidRDefault="006A157F" w:rsidP="006A157F">
      <w:r w:rsidRPr="006A157F">
        <w:rPr>
          <w:b/>
          <w:bCs/>
        </w:rPr>
        <w:t>Что хотят услышать интервьюеры:</w:t>
      </w:r>
      <w:r w:rsidRPr="006A157F">
        <w:br/>
        <w:t>Интервьюеры ожидают от кандидата понимания асинхронного программирования, методов оптимизации производительности и управления ресурсами в JavaScript. Кандидат должен продемонстрировать знание техник, таких как разбивка задач на мелкие части, использование setTimeout или requestAnimationFrame, а также понимание, как это помогает избежать блокировки основного потока и улучшает отзывчивость интерфейса.</w:t>
      </w:r>
    </w:p>
    <w:p w14:paraId="6CFDB27D" w14:textId="77777777" w:rsidR="006A157F" w:rsidRPr="006A157F" w:rsidRDefault="006A157F" w:rsidP="006A157F">
      <w:r w:rsidRPr="006A157F">
        <w:rPr>
          <w:b/>
          <w:bCs/>
        </w:rPr>
        <w:t>Ответ:</w:t>
      </w:r>
    </w:p>
    <w:p w14:paraId="5BB553B4" w14:textId="77777777" w:rsidR="006A157F" w:rsidRPr="006A157F" w:rsidRDefault="006A157F" w:rsidP="006A157F">
      <w:pPr>
        <w:numPr>
          <w:ilvl w:val="0"/>
          <w:numId w:val="20"/>
        </w:numPr>
      </w:pPr>
      <w:r w:rsidRPr="006A157F">
        <w:rPr>
          <w:b/>
          <w:bCs/>
        </w:rPr>
        <w:t>Разбиение задач на меньшие части:</w:t>
      </w:r>
      <w:r w:rsidRPr="006A157F">
        <w:br/>
        <w:t>Вместо обработки всего массива за один раз, можно разбить массив на меньшие части и обрабатывать их поочередно. Это позволяет основному потоку оставаться свободным на время обработки.</w:t>
      </w:r>
    </w:p>
    <w:p w14:paraId="5659089D" w14:textId="77777777" w:rsidR="006A157F" w:rsidRPr="006A157F" w:rsidRDefault="006A157F" w:rsidP="006A157F">
      <w:r w:rsidRPr="006A157F">
        <w:t>Пример:</w:t>
      </w:r>
    </w:p>
    <w:p w14:paraId="30AC6247" w14:textId="77777777" w:rsidR="006A157F" w:rsidRPr="006A157F" w:rsidRDefault="006A157F" w:rsidP="006A157F">
      <w:r w:rsidRPr="006A157F">
        <w:t>function processArray(arr) {</w:t>
      </w:r>
    </w:p>
    <w:p w14:paraId="6042FF34" w14:textId="77777777" w:rsidR="006A157F" w:rsidRPr="006A157F" w:rsidRDefault="006A157F" w:rsidP="006A157F">
      <w:r w:rsidRPr="006A157F">
        <w:t xml:space="preserve">    const chunkSize = 100; </w:t>
      </w:r>
      <w:r w:rsidRPr="006A157F">
        <w:rPr>
          <w:i/>
          <w:iCs/>
        </w:rPr>
        <w:t>// Размер чанка</w:t>
      </w:r>
    </w:p>
    <w:p w14:paraId="05455DB0" w14:textId="77777777" w:rsidR="006A157F" w:rsidRPr="006A157F" w:rsidRDefault="006A157F" w:rsidP="006A157F">
      <w:pPr>
        <w:rPr>
          <w:lang w:val="en-US"/>
        </w:rPr>
      </w:pPr>
      <w:r w:rsidRPr="006A157F">
        <w:rPr>
          <w:lang w:val="en-US"/>
        </w:rPr>
        <w:t xml:space="preserve">    for (let i = 0; i &lt; arr.length; i += chunkSize) {</w:t>
      </w:r>
    </w:p>
    <w:p w14:paraId="5127DCB6" w14:textId="77777777" w:rsidR="006A157F" w:rsidRPr="006A157F" w:rsidRDefault="006A157F" w:rsidP="006A157F">
      <w:r w:rsidRPr="006A157F">
        <w:rPr>
          <w:lang w:val="en-US"/>
        </w:rPr>
        <w:t xml:space="preserve">        </w:t>
      </w:r>
      <w:r w:rsidRPr="006A157F">
        <w:t>const chunk = arr.slice(i, i + chunkSize);</w:t>
      </w:r>
    </w:p>
    <w:p w14:paraId="014B1FAB" w14:textId="77777777" w:rsidR="006A157F" w:rsidRPr="006A157F" w:rsidRDefault="006A157F" w:rsidP="006A157F">
      <w:r w:rsidRPr="006A157F">
        <w:t xml:space="preserve">        setTimeout(() =&gt; {</w:t>
      </w:r>
    </w:p>
    <w:p w14:paraId="3A0A85AA" w14:textId="77777777" w:rsidR="006A157F" w:rsidRPr="006A157F" w:rsidRDefault="006A157F" w:rsidP="006A157F">
      <w:r w:rsidRPr="006A157F">
        <w:t xml:space="preserve">            chunk.forEach(item =&gt; {</w:t>
      </w:r>
    </w:p>
    <w:p w14:paraId="40B69A7C" w14:textId="77777777" w:rsidR="006A157F" w:rsidRPr="006A157F" w:rsidRDefault="006A157F" w:rsidP="006A157F">
      <w:r w:rsidRPr="006A157F">
        <w:t xml:space="preserve">                </w:t>
      </w:r>
      <w:r w:rsidRPr="006A157F">
        <w:rPr>
          <w:i/>
          <w:iCs/>
        </w:rPr>
        <w:t>// Обработка элемента</w:t>
      </w:r>
    </w:p>
    <w:p w14:paraId="3851502D" w14:textId="77777777" w:rsidR="006A157F" w:rsidRPr="006A157F" w:rsidRDefault="006A157F" w:rsidP="006A157F">
      <w:r w:rsidRPr="006A157F">
        <w:t xml:space="preserve">                console.log(item);</w:t>
      </w:r>
    </w:p>
    <w:p w14:paraId="227DB2FA" w14:textId="77777777" w:rsidR="006A157F" w:rsidRPr="006A157F" w:rsidRDefault="006A157F" w:rsidP="006A157F">
      <w:r w:rsidRPr="006A157F">
        <w:t xml:space="preserve">            });</w:t>
      </w:r>
    </w:p>
    <w:p w14:paraId="4B47F87C" w14:textId="77777777" w:rsidR="006A157F" w:rsidRPr="006A157F" w:rsidRDefault="006A157F" w:rsidP="006A157F">
      <w:r w:rsidRPr="006A157F">
        <w:t xml:space="preserve">        }, 0);</w:t>
      </w:r>
    </w:p>
    <w:p w14:paraId="23149AD2" w14:textId="77777777" w:rsidR="006A157F" w:rsidRPr="006A157F" w:rsidRDefault="006A157F" w:rsidP="006A157F">
      <w:r w:rsidRPr="006A157F">
        <w:t xml:space="preserve">    }</w:t>
      </w:r>
    </w:p>
    <w:p w14:paraId="688421BC" w14:textId="77777777" w:rsidR="006A157F" w:rsidRPr="006A157F" w:rsidRDefault="006A157F" w:rsidP="006A157F">
      <w:r w:rsidRPr="006A157F">
        <w:t>}</w:t>
      </w:r>
    </w:p>
    <w:p w14:paraId="300F1306" w14:textId="77777777" w:rsidR="006A157F" w:rsidRPr="006A157F" w:rsidRDefault="006A157F" w:rsidP="006A157F">
      <w:pPr>
        <w:numPr>
          <w:ilvl w:val="0"/>
          <w:numId w:val="20"/>
        </w:numPr>
      </w:pPr>
      <w:r w:rsidRPr="006A157F">
        <w:rPr>
          <w:b/>
          <w:bCs/>
        </w:rPr>
        <w:t>Использование </w:t>
      </w:r>
      <w:r w:rsidRPr="006A157F">
        <w:t>setTimeout</w:t>
      </w:r>
      <w:r w:rsidRPr="006A157F">
        <w:rPr>
          <w:b/>
          <w:bCs/>
        </w:rPr>
        <w:t> для разбивки работы:</w:t>
      </w:r>
      <w:r w:rsidRPr="006A157F">
        <w:br/>
        <w:t>Использование setTimeout позволяет отложить выполнение функции, что дает возможность основному потоку обрабатывать другие события, такие как перерисовка интерфейса.</w:t>
      </w:r>
    </w:p>
    <w:p w14:paraId="4D598BF8" w14:textId="77777777" w:rsidR="006A157F" w:rsidRPr="006A157F" w:rsidRDefault="006A157F" w:rsidP="006A157F">
      <w:pPr>
        <w:numPr>
          <w:ilvl w:val="0"/>
          <w:numId w:val="20"/>
        </w:numPr>
      </w:pPr>
      <w:r w:rsidRPr="006A157F">
        <w:rPr>
          <w:b/>
          <w:bCs/>
        </w:rPr>
        <w:t>Использование </w:t>
      </w:r>
      <w:r w:rsidRPr="006A157F">
        <w:t>requestAnimationFrame</w:t>
      </w:r>
      <w:r w:rsidRPr="006A157F">
        <w:rPr>
          <w:b/>
          <w:bCs/>
        </w:rPr>
        <w:t>:</w:t>
      </w:r>
      <w:r w:rsidRPr="006A157F">
        <w:br/>
        <w:t>Это особенно полезно для операций, которые требуют визуальных изменений. Он позволяет выполнять код перед следующей перерисовкой, улучшая производительность и плавность.</w:t>
      </w:r>
    </w:p>
    <w:p w14:paraId="7F5B8B2C" w14:textId="77777777" w:rsidR="006A157F" w:rsidRPr="006A157F" w:rsidRDefault="006A157F" w:rsidP="006A157F">
      <w:r w:rsidRPr="006A157F">
        <w:lastRenderedPageBreak/>
        <w:t>Пример:</w:t>
      </w:r>
    </w:p>
    <w:p w14:paraId="75F70E44" w14:textId="77777777" w:rsidR="006A157F" w:rsidRPr="006A157F" w:rsidRDefault="006A157F" w:rsidP="006A157F">
      <w:r w:rsidRPr="006A157F">
        <w:t>function processWithAnimation(arr) {</w:t>
      </w:r>
    </w:p>
    <w:p w14:paraId="21EB4D80" w14:textId="77777777" w:rsidR="006A157F" w:rsidRPr="006A157F" w:rsidRDefault="006A157F" w:rsidP="006A157F">
      <w:r w:rsidRPr="006A157F">
        <w:t xml:space="preserve">    function processChunk(index) {</w:t>
      </w:r>
    </w:p>
    <w:p w14:paraId="5B08F8A5" w14:textId="77777777" w:rsidR="006A157F" w:rsidRPr="006A157F" w:rsidRDefault="006A157F" w:rsidP="006A157F">
      <w:r w:rsidRPr="006A157F">
        <w:t xml:space="preserve">        if (index &lt; arr.length) {</w:t>
      </w:r>
    </w:p>
    <w:p w14:paraId="0237C749" w14:textId="77777777" w:rsidR="006A157F" w:rsidRPr="006A157F" w:rsidRDefault="006A157F" w:rsidP="006A157F">
      <w:r w:rsidRPr="006A157F">
        <w:t xml:space="preserve">            console.log(arr[index]); </w:t>
      </w:r>
      <w:r w:rsidRPr="006A157F">
        <w:rPr>
          <w:i/>
          <w:iCs/>
        </w:rPr>
        <w:t>// Обработка элемента</w:t>
      </w:r>
    </w:p>
    <w:p w14:paraId="30E4D9DE" w14:textId="77777777" w:rsidR="006A157F" w:rsidRPr="006A157F" w:rsidRDefault="006A157F" w:rsidP="006A157F">
      <w:r w:rsidRPr="006A157F">
        <w:t xml:space="preserve">            requestAnimationFrame(() =&gt; processChunk(index + 1));</w:t>
      </w:r>
    </w:p>
    <w:p w14:paraId="5686E2C8" w14:textId="77777777" w:rsidR="006A157F" w:rsidRPr="006A157F" w:rsidRDefault="006A157F" w:rsidP="006A157F">
      <w:r w:rsidRPr="006A157F">
        <w:t xml:space="preserve">        }</w:t>
      </w:r>
    </w:p>
    <w:p w14:paraId="0FB6E7EE" w14:textId="77777777" w:rsidR="006A157F" w:rsidRPr="006A157F" w:rsidRDefault="006A157F" w:rsidP="006A157F">
      <w:r w:rsidRPr="006A157F">
        <w:t xml:space="preserve">    }</w:t>
      </w:r>
    </w:p>
    <w:p w14:paraId="76EC3DB2" w14:textId="77777777" w:rsidR="006A157F" w:rsidRPr="006A157F" w:rsidRDefault="006A157F" w:rsidP="006A157F">
      <w:r w:rsidRPr="006A157F">
        <w:t xml:space="preserve">    processChunk(0); </w:t>
      </w:r>
      <w:r w:rsidRPr="006A157F">
        <w:rPr>
          <w:i/>
          <w:iCs/>
        </w:rPr>
        <w:t>// Начинаем обработку</w:t>
      </w:r>
    </w:p>
    <w:p w14:paraId="6007C442" w14:textId="77777777" w:rsidR="006A157F" w:rsidRPr="006A157F" w:rsidRDefault="006A157F" w:rsidP="006A157F">
      <w:r w:rsidRPr="006A157F">
        <w:t>}</w:t>
      </w:r>
    </w:p>
    <w:p w14:paraId="2500F5B7" w14:textId="77777777" w:rsidR="006A157F" w:rsidRPr="006A157F" w:rsidRDefault="006A157F" w:rsidP="006A157F">
      <w:pPr>
        <w:numPr>
          <w:ilvl w:val="0"/>
          <w:numId w:val="20"/>
        </w:numPr>
      </w:pPr>
      <w:r w:rsidRPr="006A157F">
        <w:rPr>
          <w:b/>
          <w:bCs/>
        </w:rPr>
        <w:t>Параллельная обработка с </w:t>
      </w:r>
      <w:r w:rsidRPr="006A157F">
        <w:t>Promise</w:t>
      </w:r>
      <w:r w:rsidRPr="006A157F">
        <w:rPr>
          <w:b/>
          <w:bCs/>
        </w:rPr>
        <w:t>:</w:t>
      </w:r>
      <w:r w:rsidRPr="006A157F">
        <w:br/>
        <w:t>Можно использовать Promise для асинхронной обработки, обеспечивая, что основной поток не будет заблокирован.</w:t>
      </w:r>
    </w:p>
    <w:p w14:paraId="30DF29E0" w14:textId="77777777" w:rsidR="006A157F" w:rsidRPr="006A157F" w:rsidRDefault="006A157F" w:rsidP="006A157F">
      <w:r w:rsidRPr="006A157F">
        <w:t>Пример:</w:t>
      </w:r>
    </w:p>
    <w:p w14:paraId="7C563948" w14:textId="77777777" w:rsidR="006A157F" w:rsidRPr="006A157F" w:rsidRDefault="006A157F" w:rsidP="006A157F">
      <w:r w:rsidRPr="006A157F">
        <w:t>async function processArrayAsync(arr) {</w:t>
      </w:r>
    </w:p>
    <w:p w14:paraId="12E0873B" w14:textId="77777777" w:rsidR="006A157F" w:rsidRPr="006A157F" w:rsidRDefault="006A157F" w:rsidP="006A157F">
      <w:r w:rsidRPr="006A157F">
        <w:t xml:space="preserve">    for (const item of arr) {</w:t>
      </w:r>
    </w:p>
    <w:p w14:paraId="4AB09084" w14:textId="77777777" w:rsidR="006A157F" w:rsidRPr="006A157F" w:rsidRDefault="006A157F" w:rsidP="006A157F">
      <w:r w:rsidRPr="006A157F">
        <w:t xml:space="preserve">        await new Promise(resolve =&gt; {</w:t>
      </w:r>
    </w:p>
    <w:p w14:paraId="72A4E6A0" w14:textId="77777777" w:rsidR="006A157F" w:rsidRPr="006A157F" w:rsidRDefault="006A157F" w:rsidP="006A157F">
      <w:r w:rsidRPr="006A157F">
        <w:t xml:space="preserve">            setTimeout(() =&gt; {</w:t>
      </w:r>
    </w:p>
    <w:p w14:paraId="3B307DB0" w14:textId="77777777" w:rsidR="006A157F" w:rsidRPr="006A157F" w:rsidRDefault="006A157F" w:rsidP="006A157F">
      <w:r w:rsidRPr="006A157F">
        <w:t xml:space="preserve">                console.log(item); </w:t>
      </w:r>
      <w:r w:rsidRPr="006A157F">
        <w:rPr>
          <w:i/>
          <w:iCs/>
        </w:rPr>
        <w:t>// Обработка элемента</w:t>
      </w:r>
    </w:p>
    <w:p w14:paraId="4E52A2A0" w14:textId="77777777" w:rsidR="006A157F" w:rsidRPr="006A157F" w:rsidRDefault="006A157F" w:rsidP="006A157F">
      <w:r w:rsidRPr="006A157F">
        <w:t xml:space="preserve">                resolve();</w:t>
      </w:r>
    </w:p>
    <w:p w14:paraId="5335BE39" w14:textId="77777777" w:rsidR="006A157F" w:rsidRPr="006A157F" w:rsidRDefault="006A157F" w:rsidP="006A157F">
      <w:r w:rsidRPr="006A157F">
        <w:t xml:space="preserve">            }, 0);</w:t>
      </w:r>
    </w:p>
    <w:p w14:paraId="4FCF7257" w14:textId="77777777" w:rsidR="006A157F" w:rsidRPr="006A157F" w:rsidRDefault="006A157F" w:rsidP="006A157F">
      <w:r w:rsidRPr="006A157F">
        <w:t xml:space="preserve">        });</w:t>
      </w:r>
    </w:p>
    <w:p w14:paraId="64624114" w14:textId="77777777" w:rsidR="006A157F" w:rsidRPr="006A157F" w:rsidRDefault="006A157F" w:rsidP="006A157F">
      <w:r w:rsidRPr="006A157F">
        <w:t xml:space="preserve">    }</w:t>
      </w:r>
    </w:p>
    <w:p w14:paraId="2867956D" w14:textId="77777777" w:rsidR="006A157F" w:rsidRPr="006A157F" w:rsidRDefault="006A157F" w:rsidP="006A157F">
      <w:r w:rsidRPr="006A157F">
        <w:t>}</w:t>
      </w:r>
    </w:p>
    <w:p w14:paraId="1B6AB6CB" w14:textId="77777777" w:rsidR="00DF5302" w:rsidRPr="006A157F" w:rsidRDefault="00DF5302" w:rsidP="006A157F"/>
    <w:sectPr w:rsidR="00DF5302" w:rsidRPr="006A157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917CD9"/>
    <w:multiLevelType w:val="multilevel"/>
    <w:tmpl w:val="A508B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629282778">
    <w:abstractNumId w:val="13"/>
  </w:num>
  <w:num w:numId="20" w16cid:durableId="693455395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A157F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0DD5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2025-12-08T11:08:00Z</dcterms:modified>
</cp:coreProperties>
</file>