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E901" w14:textId="77777777" w:rsidR="00C20776" w:rsidRPr="00C20776" w:rsidRDefault="00C20776" w:rsidP="00C20776">
      <w:pPr>
        <w:rPr>
          <w:b/>
          <w:bCs/>
        </w:rPr>
      </w:pPr>
      <w:r w:rsidRPr="00C20776">
        <w:rPr>
          <w:b/>
          <w:bCs/>
        </w:rPr>
        <w:t>Что изменится в поведении методов при использовании классов и вызове методов из инстанса в JavaScript</w:t>
      </w:r>
    </w:p>
    <w:p w14:paraId="7D52C082" w14:textId="77777777" w:rsidR="00C20776" w:rsidRPr="00C20776" w:rsidRDefault="00C20776" w:rsidP="00C20776">
      <w:r w:rsidRPr="00C20776">
        <w:rPr>
          <w:b/>
          <w:bCs/>
        </w:rPr>
        <w:t>Что хотят услышать интервьюеры:</w:t>
      </w:r>
      <w:r w:rsidRPr="00C20776">
        <w:br/>
        <w:t>Интервьюеры ожидают понимания различий между функциями в JavaScript и методами классов, а также влияние контекста this на поведение методов. Кандидат должен продемонстрировать знание о том, как объектно-ориентированное программирование реализуется в JavaScript, и как инстансы классов взаимодействуют с методами.</w:t>
      </w:r>
    </w:p>
    <w:p w14:paraId="6AB0325C" w14:textId="77777777" w:rsidR="00C20776" w:rsidRPr="00C20776" w:rsidRDefault="00C20776" w:rsidP="00C20776">
      <w:r w:rsidRPr="00C20776">
        <w:rPr>
          <w:b/>
          <w:bCs/>
        </w:rPr>
        <w:t>Ответ:</w:t>
      </w:r>
    </w:p>
    <w:p w14:paraId="0488EC6F" w14:textId="77777777" w:rsidR="00C20776" w:rsidRPr="00C20776" w:rsidRDefault="00C20776" w:rsidP="00C20776">
      <w:r w:rsidRPr="00C20776">
        <w:t>В JavaScript, когда вы используете классы и методы, важно понимать, как работает контекст this. Существует несколько ключевых аспектов:</w:t>
      </w:r>
    </w:p>
    <w:p w14:paraId="13E31F37" w14:textId="77777777" w:rsidR="00C20776" w:rsidRPr="00C20776" w:rsidRDefault="00C20776" w:rsidP="00C20776">
      <w:pPr>
        <w:numPr>
          <w:ilvl w:val="0"/>
          <w:numId w:val="30"/>
        </w:numPr>
      </w:pPr>
      <w:r w:rsidRPr="00C20776">
        <w:rPr>
          <w:b/>
          <w:bCs/>
        </w:rPr>
        <w:t>Контекст </w:t>
      </w:r>
      <w:r w:rsidRPr="00C20776">
        <w:t>this</w:t>
      </w:r>
      <w:r w:rsidRPr="00C20776">
        <w:rPr>
          <w:b/>
          <w:bCs/>
        </w:rPr>
        <w:t>:</w:t>
      </w:r>
    </w:p>
    <w:p w14:paraId="0B314000" w14:textId="77777777" w:rsidR="00C20776" w:rsidRPr="00C20776" w:rsidRDefault="00C20776" w:rsidP="00C20776">
      <w:pPr>
        <w:numPr>
          <w:ilvl w:val="1"/>
          <w:numId w:val="30"/>
        </w:numPr>
      </w:pPr>
      <w:r w:rsidRPr="00C20776">
        <w:t>В обычной функции this указывает на объект, который вызвал функцию. Если функция вызвана как метод объекта, this указывает на этот объект.</w:t>
      </w:r>
    </w:p>
    <w:p w14:paraId="7B70EA42" w14:textId="77777777" w:rsidR="00C20776" w:rsidRPr="00C20776" w:rsidRDefault="00C20776" w:rsidP="00C20776">
      <w:pPr>
        <w:numPr>
          <w:ilvl w:val="1"/>
          <w:numId w:val="30"/>
        </w:numPr>
      </w:pPr>
      <w:r w:rsidRPr="00C20776">
        <w:t>В методах классов this всегда указывает на экземпляр класса, что позволяет использовать свойства и другие методы класса.</w:t>
      </w:r>
    </w:p>
    <w:p w14:paraId="35D7D0E6" w14:textId="77777777" w:rsidR="00C20776" w:rsidRPr="00C20776" w:rsidRDefault="00C20776" w:rsidP="00C20776">
      <w:pPr>
        <w:numPr>
          <w:ilvl w:val="0"/>
          <w:numId w:val="30"/>
        </w:numPr>
      </w:pPr>
      <w:r w:rsidRPr="00C20776">
        <w:rPr>
          <w:b/>
          <w:bCs/>
        </w:rPr>
        <w:t>Пример с классом:</w:t>
      </w:r>
    </w:p>
    <w:p w14:paraId="3375E930" w14:textId="77777777" w:rsidR="00C20776" w:rsidRPr="00C20776" w:rsidRDefault="00C20776" w:rsidP="00C20776">
      <w:r w:rsidRPr="00C20776">
        <w:t>class Counter {</w:t>
      </w:r>
    </w:p>
    <w:p w14:paraId="4D7FA3EA" w14:textId="77777777" w:rsidR="00C20776" w:rsidRPr="00C20776" w:rsidRDefault="00C20776" w:rsidP="00C20776">
      <w:r w:rsidRPr="00C20776">
        <w:t xml:space="preserve">    constructor() {</w:t>
      </w:r>
    </w:p>
    <w:p w14:paraId="34C01ACE" w14:textId="77777777" w:rsidR="00C20776" w:rsidRPr="00C20776" w:rsidRDefault="00C20776" w:rsidP="00C20776">
      <w:r w:rsidRPr="00C20776">
        <w:t xml:space="preserve">        this.count = 0;</w:t>
      </w:r>
    </w:p>
    <w:p w14:paraId="48D11FA9" w14:textId="77777777" w:rsidR="00C20776" w:rsidRPr="00C20776" w:rsidRDefault="00C20776" w:rsidP="00C20776">
      <w:r w:rsidRPr="00C20776">
        <w:t xml:space="preserve">    }</w:t>
      </w:r>
    </w:p>
    <w:p w14:paraId="19B87388" w14:textId="77777777" w:rsidR="00C20776" w:rsidRPr="00C20776" w:rsidRDefault="00C20776" w:rsidP="00C20776"/>
    <w:p w14:paraId="5434F9C7" w14:textId="77777777" w:rsidR="00C20776" w:rsidRPr="00C20776" w:rsidRDefault="00C20776" w:rsidP="00C20776">
      <w:r w:rsidRPr="00C20776">
        <w:t xml:space="preserve">    increment() {</w:t>
      </w:r>
    </w:p>
    <w:p w14:paraId="0F5F2B2D" w14:textId="77777777" w:rsidR="00C20776" w:rsidRPr="00C20776" w:rsidRDefault="00C20776" w:rsidP="00C20776">
      <w:r w:rsidRPr="00C20776">
        <w:t xml:space="preserve">        this.count++; </w:t>
      </w:r>
      <w:r w:rsidRPr="00C20776">
        <w:rPr>
          <w:i/>
          <w:iCs/>
        </w:rPr>
        <w:t>// 'this' ссылается на текущий инстанс Counter</w:t>
      </w:r>
    </w:p>
    <w:p w14:paraId="510815B1" w14:textId="77777777" w:rsidR="00C20776" w:rsidRPr="00C20776" w:rsidRDefault="00C20776" w:rsidP="00C20776">
      <w:r w:rsidRPr="00C20776">
        <w:t xml:space="preserve">    }</w:t>
      </w:r>
    </w:p>
    <w:p w14:paraId="3E3517EB" w14:textId="77777777" w:rsidR="00C20776" w:rsidRPr="00C20776" w:rsidRDefault="00C20776" w:rsidP="00C20776"/>
    <w:p w14:paraId="15E36C70" w14:textId="77777777" w:rsidR="00C20776" w:rsidRPr="00C20776" w:rsidRDefault="00C20776" w:rsidP="00C20776">
      <w:r w:rsidRPr="00C20776">
        <w:t xml:space="preserve">    getCount() {</w:t>
      </w:r>
    </w:p>
    <w:p w14:paraId="50C3C4E6" w14:textId="77777777" w:rsidR="00C20776" w:rsidRPr="00C20776" w:rsidRDefault="00C20776" w:rsidP="00C20776">
      <w:r w:rsidRPr="00C20776">
        <w:t xml:space="preserve">        return this.count; </w:t>
      </w:r>
      <w:r w:rsidRPr="00C20776">
        <w:rPr>
          <w:i/>
          <w:iCs/>
        </w:rPr>
        <w:t>// 'this' также ссылается на текущий инстанс Counter</w:t>
      </w:r>
    </w:p>
    <w:p w14:paraId="01659EF3" w14:textId="77777777" w:rsidR="00C20776" w:rsidRPr="00C20776" w:rsidRDefault="00C20776" w:rsidP="00C20776">
      <w:r w:rsidRPr="00C20776">
        <w:t xml:space="preserve">    }</w:t>
      </w:r>
    </w:p>
    <w:p w14:paraId="328F7944" w14:textId="77777777" w:rsidR="00C20776" w:rsidRPr="00C20776" w:rsidRDefault="00C20776" w:rsidP="00C20776">
      <w:r w:rsidRPr="00C20776">
        <w:t>}</w:t>
      </w:r>
    </w:p>
    <w:p w14:paraId="452BE6E4" w14:textId="77777777" w:rsidR="00C20776" w:rsidRPr="00C20776" w:rsidRDefault="00C20776" w:rsidP="00C20776"/>
    <w:p w14:paraId="40459F38" w14:textId="77777777" w:rsidR="00C20776" w:rsidRPr="00C20776" w:rsidRDefault="00C20776" w:rsidP="00C20776">
      <w:r w:rsidRPr="00C20776">
        <w:t>const counter = new Counter();</w:t>
      </w:r>
    </w:p>
    <w:p w14:paraId="49F9F62B" w14:textId="77777777" w:rsidR="00C20776" w:rsidRPr="00C20776" w:rsidRDefault="00C20776" w:rsidP="00C20776">
      <w:r w:rsidRPr="00C20776">
        <w:lastRenderedPageBreak/>
        <w:t>counter.increment();</w:t>
      </w:r>
    </w:p>
    <w:p w14:paraId="1565ACC3" w14:textId="77777777" w:rsidR="00C20776" w:rsidRPr="00C20776" w:rsidRDefault="00C20776" w:rsidP="00C20776">
      <w:r w:rsidRPr="00C20776">
        <w:t xml:space="preserve">console.log(counter.getCount()); </w:t>
      </w:r>
      <w:r w:rsidRPr="00C20776">
        <w:rPr>
          <w:i/>
          <w:iCs/>
        </w:rPr>
        <w:t>// Вывод: 1</w:t>
      </w:r>
    </w:p>
    <w:p w14:paraId="78A15FD8" w14:textId="77777777" w:rsidR="00C20776" w:rsidRPr="00C20776" w:rsidRDefault="00C20776" w:rsidP="00C20776">
      <w:pPr>
        <w:numPr>
          <w:ilvl w:val="0"/>
          <w:numId w:val="31"/>
        </w:numPr>
      </w:pPr>
      <w:r w:rsidRPr="00C20776">
        <w:rPr>
          <w:b/>
          <w:bCs/>
        </w:rPr>
        <w:t>Сравнение с обычной функцией:</w:t>
      </w:r>
    </w:p>
    <w:p w14:paraId="61E6EBB6" w14:textId="77777777" w:rsidR="00C20776" w:rsidRPr="00C20776" w:rsidRDefault="00C20776" w:rsidP="00C20776">
      <w:r w:rsidRPr="00C20776">
        <w:t>function CounterFunc() {</w:t>
      </w:r>
    </w:p>
    <w:p w14:paraId="72ED83E6" w14:textId="77777777" w:rsidR="00C20776" w:rsidRPr="00C20776" w:rsidRDefault="00C20776" w:rsidP="00C20776">
      <w:r w:rsidRPr="00C20776">
        <w:t xml:space="preserve">    this.count = 0;</w:t>
      </w:r>
    </w:p>
    <w:p w14:paraId="1CEA0625" w14:textId="77777777" w:rsidR="00C20776" w:rsidRPr="00C20776" w:rsidRDefault="00C20776" w:rsidP="00C20776">
      <w:r w:rsidRPr="00C20776">
        <w:t>}</w:t>
      </w:r>
    </w:p>
    <w:p w14:paraId="58FA6905" w14:textId="77777777" w:rsidR="00C20776" w:rsidRPr="00C20776" w:rsidRDefault="00C20776" w:rsidP="00C20776"/>
    <w:p w14:paraId="199BCBC5" w14:textId="77777777" w:rsidR="00C20776" w:rsidRPr="00C20776" w:rsidRDefault="00C20776" w:rsidP="00C20776">
      <w:r w:rsidRPr="00C20776">
        <w:t>CounterFunc.prototype.increment = function() {</w:t>
      </w:r>
    </w:p>
    <w:p w14:paraId="08E50E13" w14:textId="77777777" w:rsidR="00C20776" w:rsidRPr="00C20776" w:rsidRDefault="00C20776" w:rsidP="00C20776">
      <w:r w:rsidRPr="00C20776">
        <w:t xml:space="preserve">    this.count++; </w:t>
      </w:r>
      <w:r w:rsidRPr="00C20776">
        <w:rPr>
          <w:i/>
          <w:iCs/>
        </w:rPr>
        <w:t>// 'this' ссылается на текущий объект</w:t>
      </w:r>
    </w:p>
    <w:p w14:paraId="5659A9A5" w14:textId="77777777" w:rsidR="00C20776" w:rsidRPr="00C20776" w:rsidRDefault="00C20776" w:rsidP="00C20776">
      <w:r w:rsidRPr="00C20776">
        <w:t>};</w:t>
      </w:r>
    </w:p>
    <w:p w14:paraId="48CE085E" w14:textId="77777777" w:rsidR="00C20776" w:rsidRPr="00C20776" w:rsidRDefault="00C20776" w:rsidP="00C20776"/>
    <w:p w14:paraId="2323C76E" w14:textId="77777777" w:rsidR="00C20776" w:rsidRPr="00C20776" w:rsidRDefault="00C20776" w:rsidP="00C20776">
      <w:r w:rsidRPr="00C20776">
        <w:t>CounterFunc.prototype.getCount = function() {</w:t>
      </w:r>
    </w:p>
    <w:p w14:paraId="2EA6932A" w14:textId="77777777" w:rsidR="00C20776" w:rsidRPr="00C20776" w:rsidRDefault="00C20776" w:rsidP="00C20776">
      <w:r w:rsidRPr="00C20776">
        <w:t xml:space="preserve">    return this.count; </w:t>
      </w:r>
      <w:r w:rsidRPr="00C20776">
        <w:rPr>
          <w:i/>
          <w:iCs/>
        </w:rPr>
        <w:t>// 'this' ссылается на текущий объект</w:t>
      </w:r>
    </w:p>
    <w:p w14:paraId="476881AF" w14:textId="77777777" w:rsidR="00C20776" w:rsidRPr="00C20776" w:rsidRDefault="00C20776" w:rsidP="00C20776">
      <w:r w:rsidRPr="00C20776">
        <w:t>};</w:t>
      </w:r>
    </w:p>
    <w:p w14:paraId="0F43DEBC" w14:textId="77777777" w:rsidR="00C20776" w:rsidRPr="00C20776" w:rsidRDefault="00C20776" w:rsidP="00C20776"/>
    <w:p w14:paraId="39C482B4" w14:textId="77777777" w:rsidR="00C20776" w:rsidRPr="00C20776" w:rsidRDefault="00C20776" w:rsidP="00C20776">
      <w:r w:rsidRPr="00C20776">
        <w:t>const counterFunc = new CounterFunc();</w:t>
      </w:r>
    </w:p>
    <w:p w14:paraId="42D6F3E7" w14:textId="77777777" w:rsidR="00C20776" w:rsidRPr="00C20776" w:rsidRDefault="00C20776" w:rsidP="00C20776">
      <w:r w:rsidRPr="00C20776">
        <w:t>counterFunc.increment();</w:t>
      </w:r>
    </w:p>
    <w:p w14:paraId="4B57CDD1" w14:textId="77777777" w:rsidR="00C20776" w:rsidRPr="00C20776" w:rsidRDefault="00C20776" w:rsidP="00C20776">
      <w:r w:rsidRPr="00C20776">
        <w:t xml:space="preserve">console.log(counterFunc.getCount()); </w:t>
      </w:r>
      <w:r w:rsidRPr="00C20776">
        <w:rPr>
          <w:i/>
          <w:iCs/>
        </w:rPr>
        <w:t>// Вывод: 1</w:t>
      </w:r>
    </w:p>
    <w:p w14:paraId="027FB028" w14:textId="77777777" w:rsidR="00C20776" w:rsidRPr="00C20776" w:rsidRDefault="00C20776" w:rsidP="00C20776">
      <w:pPr>
        <w:numPr>
          <w:ilvl w:val="0"/>
          <w:numId w:val="32"/>
        </w:numPr>
      </w:pPr>
      <w:r w:rsidRPr="00C20776">
        <w:rPr>
          <w:b/>
          <w:bCs/>
        </w:rPr>
        <w:t>Проблемы с контекстом:</w:t>
      </w:r>
    </w:p>
    <w:p w14:paraId="7795B137" w14:textId="77777777" w:rsidR="00C20776" w:rsidRPr="00C20776" w:rsidRDefault="00C20776" w:rsidP="00C20776">
      <w:pPr>
        <w:numPr>
          <w:ilvl w:val="1"/>
          <w:numId w:val="32"/>
        </w:numPr>
      </w:pPr>
      <w:r w:rsidRPr="00C20776">
        <w:t>Если метод передан как коллбэк, this может не указывать на инстанс класса. Используйте стрелочные функции или bind, чтобы сохранить контекст.</w:t>
      </w:r>
    </w:p>
    <w:p w14:paraId="1B6AB6CB" w14:textId="77777777" w:rsidR="00DF5302" w:rsidRPr="00C20776" w:rsidRDefault="00DF5302" w:rsidP="00C20776"/>
    <w:sectPr w:rsidR="00DF5302" w:rsidRPr="00C207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70FFF"/>
    <w:multiLevelType w:val="multilevel"/>
    <w:tmpl w:val="C91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973A6"/>
    <w:multiLevelType w:val="multilevel"/>
    <w:tmpl w:val="EC844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B2F94"/>
    <w:multiLevelType w:val="multilevel"/>
    <w:tmpl w:val="EB64FA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1217740939">
    <w:abstractNumId w:val="5"/>
  </w:num>
  <w:num w:numId="31" w16cid:durableId="63260422">
    <w:abstractNumId w:val="21"/>
  </w:num>
  <w:num w:numId="32" w16cid:durableId="1966882741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C4BB0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20776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2025-12-08T14:53:00Z</dcterms:modified>
</cp:coreProperties>
</file>