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C0A8" w14:textId="77777777" w:rsidR="0023143E" w:rsidRPr="0023143E" w:rsidRDefault="0023143E" w:rsidP="0023143E">
      <w:pPr>
        <w:rPr>
          <w:b/>
          <w:bCs/>
        </w:rPr>
      </w:pPr>
      <w:r w:rsidRPr="0023143E">
        <w:rPr>
          <w:b/>
          <w:bCs/>
        </w:rPr>
        <w:t>Что обычно возвращает backend при успешной авторизации</w:t>
      </w:r>
    </w:p>
    <w:p w14:paraId="15EC665A" w14:textId="77777777" w:rsidR="0023143E" w:rsidRPr="0023143E" w:rsidRDefault="0023143E" w:rsidP="0023143E">
      <w:r w:rsidRPr="0023143E">
        <w:rPr>
          <w:b/>
          <w:bCs/>
        </w:rPr>
        <w:t>Что хотят услышать интервьюеры:</w:t>
      </w:r>
    </w:p>
    <w:p w14:paraId="291F3DE0" w14:textId="77777777" w:rsidR="0023143E" w:rsidRPr="0023143E" w:rsidRDefault="0023143E" w:rsidP="0023143E">
      <w:r w:rsidRPr="0023143E">
        <w:t>Интервьюеры ожидают от кандидата понимания процесса авторизации, включая формат и содержание ответа от backend. Они хотят услышать о типичных данных, которые возвращаются после успешной авторизации, таких как токены, информация о пользователе и статусе сессии. Также важно упомянуть о безопасности передачи данных и о том, как эти данные могут использоваться на фронтенде.</w:t>
      </w:r>
    </w:p>
    <w:p w14:paraId="2E95702D" w14:textId="77777777" w:rsidR="0023143E" w:rsidRPr="0023143E" w:rsidRDefault="0023143E" w:rsidP="0023143E">
      <w:r w:rsidRPr="0023143E">
        <w:rPr>
          <w:b/>
          <w:bCs/>
        </w:rPr>
        <w:t>Ответ:</w:t>
      </w:r>
    </w:p>
    <w:p w14:paraId="35FD31DC" w14:textId="77777777" w:rsidR="0023143E" w:rsidRPr="0023143E" w:rsidRDefault="0023143E" w:rsidP="0023143E">
      <w:r w:rsidRPr="0023143E">
        <w:t>При успешной авторизации backend обычно возвращает следующие компоненты:</w:t>
      </w:r>
    </w:p>
    <w:p w14:paraId="4D6E91A6" w14:textId="77777777" w:rsidR="0023143E" w:rsidRPr="0023143E" w:rsidRDefault="0023143E" w:rsidP="0023143E">
      <w:pPr>
        <w:numPr>
          <w:ilvl w:val="0"/>
          <w:numId w:val="16"/>
        </w:numPr>
      </w:pPr>
      <w:r w:rsidRPr="0023143E">
        <w:rPr>
          <w:b/>
          <w:bCs/>
        </w:rPr>
        <w:t>Токен доступа (Access Token)</w:t>
      </w:r>
      <w:r w:rsidRPr="0023143E">
        <w:t>:</w:t>
      </w:r>
    </w:p>
    <w:p w14:paraId="25D66725" w14:textId="77777777" w:rsidR="0023143E" w:rsidRPr="0023143E" w:rsidRDefault="0023143E" w:rsidP="0023143E">
      <w:pPr>
        <w:numPr>
          <w:ilvl w:val="1"/>
          <w:numId w:val="16"/>
        </w:numPr>
      </w:pPr>
      <w:r w:rsidRPr="0023143E">
        <w:t>Это строка, которая используется для аутентификации пользователя в последующих запросах к серверу.</w:t>
      </w:r>
    </w:p>
    <w:p w14:paraId="2D3FC81D" w14:textId="77777777" w:rsidR="0023143E" w:rsidRPr="0023143E" w:rsidRDefault="0023143E" w:rsidP="0023143E">
      <w:pPr>
        <w:numPr>
          <w:ilvl w:val="1"/>
          <w:numId w:val="16"/>
        </w:numPr>
      </w:pPr>
      <w:r w:rsidRPr="0023143E">
        <w:t>Токен может быть в формате JWT (JSON Web Token) или другом формате, в зависимости от реализации.</w:t>
      </w:r>
    </w:p>
    <w:p w14:paraId="02ECD9EE" w14:textId="77777777" w:rsidR="0023143E" w:rsidRPr="0023143E" w:rsidRDefault="0023143E" w:rsidP="0023143E">
      <w:pPr>
        <w:numPr>
          <w:ilvl w:val="0"/>
          <w:numId w:val="16"/>
        </w:numPr>
      </w:pPr>
      <w:r w:rsidRPr="0023143E">
        <w:rPr>
          <w:b/>
          <w:bCs/>
        </w:rPr>
        <w:t>Информация о пользователе</w:t>
      </w:r>
      <w:r w:rsidRPr="0023143E">
        <w:t>:</w:t>
      </w:r>
    </w:p>
    <w:p w14:paraId="53712752" w14:textId="77777777" w:rsidR="0023143E" w:rsidRPr="0023143E" w:rsidRDefault="0023143E" w:rsidP="0023143E">
      <w:pPr>
        <w:numPr>
          <w:ilvl w:val="1"/>
          <w:numId w:val="16"/>
        </w:numPr>
      </w:pPr>
      <w:r w:rsidRPr="0023143E">
        <w:t>Некоторые API возвращают минимальную информацию о пользователе, такую как userId, username, и email.</w:t>
      </w:r>
    </w:p>
    <w:p w14:paraId="36FE66E8" w14:textId="77777777" w:rsidR="0023143E" w:rsidRPr="0023143E" w:rsidRDefault="0023143E" w:rsidP="0023143E">
      <w:pPr>
        <w:numPr>
          <w:ilvl w:val="1"/>
          <w:numId w:val="16"/>
        </w:numPr>
      </w:pPr>
      <w:r w:rsidRPr="0023143E">
        <w:t>Это позволяет фронтенду сразу отображать данные пользователя, не запрашивая их дополнительно.</w:t>
      </w:r>
    </w:p>
    <w:p w14:paraId="58BEB543" w14:textId="77777777" w:rsidR="0023143E" w:rsidRPr="0023143E" w:rsidRDefault="0023143E" w:rsidP="0023143E">
      <w:pPr>
        <w:numPr>
          <w:ilvl w:val="0"/>
          <w:numId w:val="16"/>
        </w:numPr>
      </w:pPr>
      <w:r w:rsidRPr="0023143E">
        <w:rPr>
          <w:b/>
          <w:bCs/>
        </w:rPr>
        <w:t>Статус сессии</w:t>
      </w:r>
      <w:r w:rsidRPr="0023143E">
        <w:t>:</w:t>
      </w:r>
    </w:p>
    <w:p w14:paraId="273CA328" w14:textId="77777777" w:rsidR="0023143E" w:rsidRPr="0023143E" w:rsidRDefault="0023143E" w:rsidP="0023143E">
      <w:pPr>
        <w:numPr>
          <w:ilvl w:val="1"/>
          <w:numId w:val="16"/>
        </w:numPr>
      </w:pPr>
      <w:r w:rsidRPr="0023143E">
        <w:t>Это подтверждение успешной авторизации, которое может быть в виде сообщения, например: "status": "success".</w:t>
      </w:r>
    </w:p>
    <w:p w14:paraId="5C4C0AE0" w14:textId="77777777" w:rsidR="0023143E" w:rsidRPr="0023143E" w:rsidRDefault="0023143E" w:rsidP="0023143E">
      <w:pPr>
        <w:numPr>
          <w:ilvl w:val="1"/>
          <w:numId w:val="16"/>
        </w:numPr>
      </w:pPr>
      <w:r w:rsidRPr="0023143E">
        <w:t>Это помогает фронтенду понять, что авторизация прошла успешно.</w:t>
      </w:r>
    </w:p>
    <w:p w14:paraId="6C4A08F1" w14:textId="77777777" w:rsidR="0023143E" w:rsidRPr="0023143E" w:rsidRDefault="0023143E" w:rsidP="0023143E">
      <w:pPr>
        <w:numPr>
          <w:ilvl w:val="0"/>
          <w:numId w:val="16"/>
        </w:numPr>
      </w:pPr>
      <w:r w:rsidRPr="0023143E">
        <w:rPr>
          <w:b/>
          <w:bCs/>
        </w:rPr>
        <w:t>Время жизни токена (Expiration Time)</w:t>
      </w:r>
      <w:r w:rsidRPr="0023143E">
        <w:t>:</w:t>
      </w:r>
    </w:p>
    <w:p w14:paraId="6F45F005" w14:textId="77777777" w:rsidR="0023143E" w:rsidRPr="0023143E" w:rsidRDefault="0023143E" w:rsidP="0023143E">
      <w:pPr>
        <w:numPr>
          <w:ilvl w:val="1"/>
          <w:numId w:val="16"/>
        </w:numPr>
      </w:pPr>
      <w:r w:rsidRPr="0023143E">
        <w:t>Важно указать, сколько времени токен будет действителен, чтобы фронтенд мог управлять сессией пользователя.</w:t>
      </w:r>
    </w:p>
    <w:p w14:paraId="6915F45D" w14:textId="77777777" w:rsidR="0023143E" w:rsidRPr="0023143E" w:rsidRDefault="0023143E" w:rsidP="0023143E">
      <w:pPr>
        <w:numPr>
          <w:ilvl w:val="1"/>
          <w:numId w:val="16"/>
        </w:numPr>
      </w:pPr>
      <w:r w:rsidRPr="0023143E">
        <w:t>Например, в ответе может быть поле expires_in, указывающее время в секундах.</w:t>
      </w:r>
    </w:p>
    <w:p w14:paraId="0A4C7A11" w14:textId="77777777" w:rsidR="0023143E" w:rsidRPr="0023143E" w:rsidRDefault="0023143E" w:rsidP="0023143E">
      <w:pPr>
        <w:numPr>
          <w:ilvl w:val="0"/>
          <w:numId w:val="16"/>
        </w:numPr>
      </w:pPr>
      <w:r w:rsidRPr="0023143E">
        <w:rPr>
          <w:b/>
          <w:bCs/>
        </w:rPr>
        <w:t>Ошибки и статус кода</w:t>
      </w:r>
      <w:r w:rsidRPr="0023143E">
        <w:t>:</w:t>
      </w:r>
    </w:p>
    <w:p w14:paraId="32F38F54" w14:textId="77777777" w:rsidR="0023143E" w:rsidRPr="0023143E" w:rsidRDefault="0023143E" w:rsidP="0023143E">
      <w:pPr>
        <w:numPr>
          <w:ilvl w:val="1"/>
          <w:numId w:val="16"/>
        </w:numPr>
      </w:pPr>
      <w:r w:rsidRPr="0023143E">
        <w:t>В случае успеха, статус код будет 200 OK. Важно также понимать, какие коды ошибок могут возвращаться в случае неудачи.</w:t>
      </w:r>
    </w:p>
    <w:p w14:paraId="44CE6959" w14:textId="77777777" w:rsidR="0023143E" w:rsidRPr="0023143E" w:rsidRDefault="0023143E" w:rsidP="0023143E">
      <w:r w:rsidRPr="0023143E">
        <w:lastRenderedPageBreak/>
        <w:t>Пример ответа от backend может выглядеть следующим образом:</w:t>
      </w:r>
    </w:p>
    <w:p w14:paraId="3DAC6163" w14:textId="77777777" w:rsidR="0023143E" w:rsidRPr="0023143E" w:rsidRDefault="0023143E" w:rsidP="0023143E">
      <w:r w:rsidRPr="0023143E">
        <w:t>{</w:t>
      </w:r>
    </w:p>
    <w:p w14:paraId="1920D594" w14:textId="77777777" w:rsidR="0023143E" w:rsidRPr="0023143E" w:rsidRDefault="0023143E" w:rsidP="0023143E">
      <w:r w:rsidRPr="0023143E">
        <w:t xml:space="preserve">  "access_token": "eyJhbGciOiJIUzI1NiIsInR...",</w:t>
      </w:r>
    </w:p>
    <w:p w14:paraId="1BAE549A" w14:textId="77777777" w:rsidR="0023143E" w:rsidRPr="0023143E" w:rsidRDefault="0023143E" w:rsidP="0023143E">
      <w:r w:rsidRPr="0023143E">
        <w:t xml:space="preserve">  "user": {</w:t>
      </w:r>
    </w:p>
    <w:p w14:paraId="09F05684" w14:textId="77777777" w:rsidR="0023143E" w:rsidRPr="0023143E" w:rsidRDefault="0023143E" w:rsidP="0023143E">
      <w:r w:rsidRPr="0023143E">
        <w:t xml:space="preserve">    "id": "123",</w:t>
      </w:r>
    </w:p>
    <w:p w14:paraId="6433ACC4" w14:textId="77777777" w:rsidR="0023143E" w:rsidRPr="0023143E" w:rsidRDefault="0023143E" w:rsidP="0023143E">
      <w:r w:rsidRPr="0023143E">
        <w:t xml:space="preserve">    "username": "exampleUser",</w:t>
      </w:r>
    </w:p>
    <w:p w14:paraId="2D77B87E" w14:textId="77777777" w:rsidR="0023143E" w:rsidRPr="0023143E" w:rsidRDefault="0023143E" w:rsidP="0023143E">
      <w:r w:rsidRPr="0023143E">
        <w:t xml:space="preserve">    "email": "user@example.com"</w:t>
      </w:r>
    </w:p>
    <w:p w14:paraId="64ED72B8" w14:textId="77777777" w:rsidR="0023143E" w:rsidRPr="0023143E" w:rsidRDefault="0023143E" w:rsidP="0023143E">
      <w:r w:rsidRPr="0023143E">
        <w:t xml:space="preserve">  },</w:t>
      </w:r>
    </w:p>
    <w:p w14:paraId="0456D87C" w14:textId="77777777" w:rsidR="0023143E" w:rsidRPr="0023143E" w:rsidRDefault="0023143E" w:rsidP="0023143E">
      <w:r w:rsidRPr="0023143E">
        <w:t xml:space="preserve">  "expires_in": 3600,</w:t>
      </w:r>
    </w:p>
    <w:p w14:paraId="12BBC625" w14:textId="77777777" w:rsidR="0023143E" w:rsidRPr="0023143E" w:rsidRDefault="0023143E" w:rsidP="0023143E">
      <w:r w:rsidRPr="0023143E">
        <w:t xml:space="preserve">  "status": "success"</w:t>
      </w:r>
    </w:p>
    <w:p w14:paraId="48AD3CA7" w14:textId="77777777" w:rsidR="0023143E" w:rsidRPr="0023143E" w:rsidRDefault="0023143E" w:rsidP="0023143E">
      <w:r w:rsidRPr="0023143E">
        <w:t>}</w:t>
      </w:r>
    </w:p>
    <w:p w14:paraId="1B6AB6CB" w14:textId="77777777" w:rsidR="00DF5302" w:rsidRPr="0023143E" w:rsidRDefault="00DF5302" w:rsidP="0023143E"/>
    <w:sectPr w:rsidR="00DF5302" w:rsidRPr="0023143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7507DF"/>
    <w:multiLevelType w:val="multilevel"/>
    <w:tmpl w:val="40E61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139418905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3143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109B9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2025-12-07T12:09:00Z</dcterms:modified>
</cp:coreProperties>
</file>