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ADAD" w14:textId="77777777" w:rsidR="00950487" w:rsidRPr="00950487" w:rsidRDefault="00950487" w:rsidP="00950487">
      <w:pPr>
        <w:rPr>
          <w:b/>
          <w:bCs/>
        </w:rPr>
      </w:pPr>
      <w:r w:rsidRPr="00950487">
        <w:rPr>
          <w:b/>
          <w:bCs/>
        </w:rPr>
        <w:t xml:space="preserve">Что произойдет с интерфейсом при бесконечном цикле создания </w:t>
      </w:r>
      <w:proofErr w:type="spellStart"/>
      <w:r w:rsidRPr="00950487">
        <w:rPr>
          <w:b/>
          <w:bCs/>
        </w:rPr>
        <w:t>микротасков</w:t>
      </w:r>
      <w:proofErr w:type="spellEnd"/>
      <w:r w:rsidRPr="00950487">
        <w:rPr>
          <w:b/>
          <w:bCs/>
        </w:rPr>
        <w:t xml:space="preserve"> в JavaScript</w:t>
      </w:r>
    </w:p>
    <w:p w14:paraId="7095F9C1" w14:textId="77777777" w:rsidR="00950487" w:rsidRPr="00950487" w:rsidRDefault="00950487" w:rsidP="00950487">
      <w:r w:rsidRPr="00950487">
        <w:rPr>
          <w:b/>
          <w:bCs/>
        </w:rPr>
        <w:t>Что хотят услышать интервьюеры:</w:t>
      </w:r>
      <w:r w:rsidRPr="00950487">
        <w:br/>
        <w:t xml:space="preserve">Интервьюеры ожидают услышать понимание работы цикла событий в JavaScript, механизмов </w:t>
      </w:r>
      <w:proofErr w:type="spellStart"/>
      <w:r w:rsidRPr="00950487">
        <w:t>микротасков</w:t>
      </w:r>
      <w:proofErr w:type="spellEnd"/>
      <w:r w:rsidRPr="00950487">
        <w:t xml:space="preserve"> и их влияния на производительность интерфейса. Важно упомянуть, как бесконечный цикл </w:t>
      </w:r>
      <w:proofErr w:type="spellStart"/>
      <w:r w:rsidRPr="00950487">
        <w:t>микротасков</w:t>
      </w:r>
      <w:proofErr w:type="spellEnd"/>
      <w:r w:rsidRPr="00950487">
        <w:t xml:space="preserve"> может привести к блокировке основного потока и зависанию интерфейса, а также возможные решения этой проблемы.</w:t>
      </w:r>
    </w:p>
    <w:p w14:paraId="449B4B70" w14:textId="77777777" w:rsidR="00950487" w:rsidRPr="00950487" w:rsidRDefault="00950487" w:rsidP="00950487">
      <w:r w:rsidRPr="00950487">
        <w:rPr>
          <w:b/>
          <w:bCs/>
        </w:rPr>
        <w:t>Ответ:</w:t>
      </w:r>
    </w:p>
    <w:p w14:paraId="14A9D7F0" w14:textId="77777777" w:rsidR="00950487" w:rsidRPr="00950487" w:rsidRDefault="00950487" w:rsidP="00950487">
      <w:pPr>
        <w:numPr>
          <w:ilvl w:val="0"/>
          <w:numId w:val="26"/>
        </w:numPr>
      </w:pPr>
      <w:r w:rsidRPr="00950487">
        <w:rPr>
          <w:b/>
          <w:bCs/>
        </w:rPr>
        <w:t>Понимание цикла событий:</w:t>
      </w:r>
    </w:p>
    <w:p w14:paraId="52CDDA45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 xml:space="preserve">JavaScript использует однопоточную модель, где основной поток выполняет код, обрабатывает события и управляет </w:t>
      </w:r>
      <w:proofErr w:type="spellStart"/>
      <w:r w:rsidRPr="00950487">
        <w:t>микротасками</w:t>
      </w:r>
      <w:proofErr w:type="spellEnd"/>
      <w:r w:rsidRPr="00950487">
        <w:t xml:space="preserve"> и </w:t>
      </w:r>
      <w:proofErr w:type="spellStart"/>
      <w:r w:rsidRPr="00950487">
        <w:t>макротасками</w:t>
      </w:r>
      <w:proofErr w:type="spellEnd"/>
      <w:r w:rsidRPr="00950487">
        <w:t>.</w:t>
      </w:r>
    </w:p>
    <w:p w14:paraId="3E3B58DE" w14:textId="77777777" w:rsidR="00950487" w:rsidRPr="00950487" w:rsidRDefault="00950487" w:rsidP="00950487">
      <w:pPr>
        <w:numPr>
          <w:ilvl w:val="1"/>
          <w:numId w:val="26"/>
        </w:numPr>
      </w:pPr>
      <w:proofErr w:type="spellStart"/>
      <w:r w:rsidRPr="00950487">
        <w:t>Микротаски</w:t>
      </w:r>
      <w:proofErr w:type="spellEnd"/>
      <w:r w:rsidRPr="00950487">
        <w:t xml:space="preserve"> (например, промисы) имеют более высокий приоритет, чем </w:t>
      </w:r>
      <w:proofErr w:type="spellStart"/>
      <w:r w:rsidRPr="00950487">
        <w:t>макротаски</w:t>
      </w:r>
      <w:proofErr w:type="spellEnd"/>
      <w:r w:rsidRPr="00950487">
        <w:t xml:space="preserve"> (например, таймеры).</w:t>
      </w:r>
    </w:p>
    <w:p w14:paraId="05CD0149" w14:textId="77777777" w:rsidR="00950487" w:rsidRPr="00950487" w:rsidRDefault="00950487" w:rsidP="00950487">
      <w:pPr>
        <w:numPr>
          <w:ilvl w:val="0"/>
          <w:numId w:val="26"/>
        </w:numPr>
      </w:pPr>
      <w:r w:rsidRPr="00950487">
        <w:rPr>
          <w:b/>
          <w:bCs/>
        </w:rPr>
        <w:t xml:space="preserve">Бесконечный цикл создания </w:t>
      </w:r>
      <w:proofErr w:type="spellStart"/>
      <w:r w:rsidRPr="00950487">
        <w:rPr>
          <w:b/>
          <w:bCs/>
        </w:rPr>
        <w:t>микротасков</w:t>
      </w:r>
      <w:proofErr w:type="spellEnd"/>
      <w:r w:rsidRPr="00950487">
        <w:rPr>
          <w:b/>
          <w:bCs/>
        </w:rPr>
        <w:t>:</w:t>
      </w:r>
    </w:p>
    <w:p w14:paraId="24B70FAF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 xml:space="preserve">Если в коде будет реализован бесконечный цикл создания </w:t>
      </w:r>
      <w:proofErr w:type="spellStart"/>
      <w:r w:rsidRPr="00950487">
        <w:t>микротасков</w:t>
      </w:r>
      <w:proofErr w:type="spellEnd"/>
      <w:r w:rsidRPr="00950487">
        <w:t>, например, через </w:t>
      </w:r>
      <w:proofErr w:type="spellStart"/>
      <w:r w:rsidRPr="00950487">
        <w:t>Promise.resolve</w:t>
      </w:r>
      <w:proofErr w:type="spellEnd"/>
      <w:r w:rsidRPr="00950487">
        <w:t>(</w:t>
      </w:r>
      <w:proofErr w:type="gramStart"/>
      <w:r w:rsidRPr="00950487">
        <w:t>).</w:t>
      </w:r>
      <w:proofErr w:type="spellStart"/>
      <w:r w:rsidRPr="00950487">
        <w:t>then</w:t>
      </w:r>
      <w:proofErr w:type="spellEnd"/>
      <w:proofErr w:type="gramEnd"/>
      <w:r w:rsidRPr="00950487">
        <w:t xml:space="preserve">(...), это приведет к постоянному добавлению новых </w:t>
      </w:r>
      <w:proofErr w:type="spellStart"/>
      <w:r w:rsidRPr="00950487">
        <w:t>микротасков</w:t>
      </w:r>
      <w:proofErr w:type="spellEnd"/>
      <w:r w:rsidRPr="00950487">
        <w:t xml:space="preserve"> в очередь.</w:t>
      </w:r>
    </w:p>
    <w:p w14:paraId="1DE16EF7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 xml:space="preserve">Поскольку </w:t>
      </w:r>
      <w:proofErr w:type="spellStart"/>
      <w:r w:rsidRPr="00950487">
        <w:t>микротаски</w:t>
      </w:r>
      <w:proofErr w:type="spellEnd"/>
      <w:r w:rsidRPr="00950487">
        <w:t xml:space="preserve"> обрабатываются до </w:t>
      </w:r>
      <w:proofErr w:type="spellStart"/>
      <w:r w:rsidRPr="00950487">
        <w:t>макротасков</w:t>
      </w:r>
      <w:proofErr w:type="spellEnd"/>
      <w:r w:rsidRPr="00950487">
        <w:t xml:space="preserve">, основной поток будет занят выполнением этих </w:t>
      </w:r>
      <w:proofErr w:type="spellStart"/>
      <w:r w:rsidRPr="00950487">
        <w:t>микротасков</w:t>
      </w:r>
      <w:proofErr w:type="spellEnd"/>
      <w:r w:rsidRPr="00950487">
        <w:t>, не позволяя обновить интерфейс или обработать другие события.</w:t>
      </w:r>
    </w:p>
    <w:p w14:paraId="6C6AAAA8" w14:textId="77777777" w:rsidR="00950487" w:rsidRPr="00950487" w:rsidRDefault="00950487" w:rsidP="00950487">
      <w:pPr>
        <w:numPr>
          <w:ilvl w:val="0"/>
          <w:numId w:val="26"/>
        </w:numPr>
      </w:pPr>
      <w:r w:rsidRPr="00950487">
        <w:rPr>
          <w:b/>
          <w:bCs/>
        </w:rPr>
        <w:t>Последствия:</w:t>
      </w:r>
    </w:p>
    <w:p w14:paraId="5321E052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>Интерфейс станет неотзывчивым; пользователь не сможет взаимодействовать с UI, и страницы могут выглядеть «зависшими».</w:t>
      </w:r>
    </w:p>
    <w:p w14:paraId="55A79C34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>Это может привести к ухудшению пользовательского опыта, поскольку никакие изменения в UI не будут отражены.</w:t>
      </w:r>
    </w:p>
    <w:p w14:paraId="1A205EBE" w14:textId="77777777" w:rsidR="00950487" w:rsidRPr="00950487" w:rsidRDefault="00950487" w:rsidP="00950487">
      <w:pPr>
        <w:numPr>
          <w:ilvl w:val="0"/>
          <w:numId w:val="26"/>
        </w:numPr>
      </w:pPr>
      <w:r w:rsidRPr="00950487">
        <w:rPr>
          <w:b/>
          <w:bCs/>
        </w:rPr>
        <w:t>Решения:</w:t>
      </w:r>
    </w:p>
    <w:p w14:paraId="66DF6F6B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>Использование </w:t>
      </w:r>
      <w:proofErr w:type="spellStart"/>
      <w:r w:rsidRPr="00950487">
        <w:t>setTimeout</w:t>
      </w:r>
      <w:proofErr w:type="spellEnd"/>
      <w:r w:rsidRPr="00950487">
        <w:t> для разбиения работы на более мелкие части, позволяя браузеру обрабатывать события и обновлять интерфейс.</w:t>
      </w:r>
    </w:p>
    <w:p w14:paraId="24C25841" w14:textId="77777777" w:rsidR="00950487" w:rsidRPr="00950487" w:rsidRDefault="00950487" w:rsidP="00950487">
      <w:pPr>
        <w:numPr>
          <w:ilvl w:val="1"/>
          <w:numId w:val="26"/>
        </w:numPr>
      </w:pPr>
      <w:r w:rsidRPr="00950487">
        <w:t xml:space="preserve">Оптимизация алгоритма, чтобы избегать создания бесконечных </w:t>
      </w:r>
      <w:proofErr w:type="spellStart"/>
      <w:r w:rsidRPr="00950487">
        <w:t>микротасков</w:t>
      </w:r>
      <w:proofErr w:type="spellEnd"/>
      <w:r w:rsidRPr="00950487">
        <w:t xml:space="preserve"> и использовать более эффективные подходы для выполнения асинхронных задач.</w:t>
      </w:r>
    </w:p>
    <w:p w14:paraId="1B6AB6CB" w14:textId="77777777" w:rsidR="00DF5302" w:rsidRPr="00950487" w:rsidRDefault="00DF5302" w:rsidP="00950487"/>
    <w:sectPr w:rsidR="00DF5302" w:rsidRPr="009504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DB5472"/>
    <w:multiLevelType w:val="multilevel"/>
    <w:tmpl w:val="AD3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15102381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11E9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50487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2025-12-08T12:54:00Z</dcterms:modified>
</cp:coreProperties>
</file>