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7887D" w14:textId="77777777" w:rsidR="009D117B" w:rsidRPr="009D117B" w:rsidRDefault="009D117B" w:rsidP="009D117B">
      <w:pPr>
        <w:rPr>
          <w:b/>
          <w:bCs/>
        </w:rPr>
      </w:pPr>
      <w:r w:rsidRPr="009D117B">
        <w:rPr>
          <w:b/>
          <w:bCs/>
        </w:rPr>
        <w:t>Что происходит с потоком документа при использовании position absolute в CSS</w:t>
      </w:r>
    </w:p>
    <w:p w14:paraId="7AB22646" w14:textId="77777777" w:rsidR="009D117B" w:rsidRPr="009D117B" w:rsidRDefault="009D117B" w:rsidP="009D117B">
      <w:r w:rsidRPr="009D117B">
        <w:rPr>
          <w:b/>
          <w:bCs/>
        </w:rPr>
        <w:t>Что хотят услышать интервьюеры:</w:t>
      </w:r>
    </w:p>
    <w:p w14:paraId="1F735347" w14:textId="77777777" w:rsidR="009D117B" w:rsidRPr="009D117B" w:rsidRDefault="009D117B" w:rsidP="009D117B">
      <w:r w:rsidRPr="009D117B">
        <w:t>Интервьюеры ожидают от кандидата понимания работы модели блочного контекста и потока документа в CSS. Важно объяснить, как свойство position: absolute влияет на размещение элемента относительно его родительских элементов и как это поведение отличается от элементов с другими позициями. Кандидат должен продемонстрировать знание о контексте наложения и том, как элементы с абсолютным позиционированием взаимодействуют с другими элементами на странице.</w:t>
      </w:r>
    </w:p>
    <w:p w14:paraId="264E8A69" w14:textId="77777777" w:rsidR="009D117B" w:rsidRPr="009D117B" w:rsidRDefault="009D117B" w:rsidP="009D117B">
      <w:r w:rsidRPr="009D117B">
        <w:rPr>
          <w:b/>
          <w:bCs/>
        </w:rPr>
        <w:t>Структурированный ответ:</w:t>
      </w:r>
    </w:p>
    <w:p w14:paraId="2E2099CA" w14:textId="77777777" w:rsidR="009D117B" w:rsidRPr="009D117B" w:rsidRDefault="009D117B" w:rsidP="009D117B">
      <w:pPr>
        <w:numPr>
          <w:ilvl w:val="0"/>
          <w:numId w:val="19"/>
        </w:numPr>
      </w:pPr>
      <w:r w:rsidRPr="009D117B">
        <w:rPr>
          <w:b/>
          <w:bCs/>
        </w:rPr>
        <w:t>Определение </w:t>
      </w:r>
      <w:r w:rsidRPr="009D117B">
        <w:t>position: absolute</w:t>
      </w:r>
      <w:r w:rsidRPr="009D117B">
        <w:rPr>
          <w:b/>
          <w:bCs/>
        </w:rPr>
        <w:t>:</w:t>
      </w:r>
    </w:p>
    <w:p w14:paraId="33B8A457" w14:textId="77777777" w:rsidR="009D117B" w:rsidRPr="009D117B" w:rsidRDefault="009D117B" w:rsidP="009D117B">
      <w:pPr>
        <w:numPr>
          <w:ilvl w:val="1"/>
          <w:numId w:val="19"/>
        </w:numPr>
      </w:pPr>
      <w:r w:rsidRPr="009D117B">
        <w:t>Элемент с position: absolute удаляется из нормального потока документа. Это означает, что он не занимает места в потоке, и другие элементы будут вести себя так, как будто его нет.</w:t>
      </w:r>
    </w:p>
    <w:p w14:paraId="4D855BCC" w14:textId="77777777" w:rsidR="009D117B" w:rsidRPr="009D117B" w:rsidRDefault="009D117B" w:rsidP="009D117B">
      <w:pPr>
        <w:numPr>
          <w:ilvl w:val="0"/>
          <w:numId w:val="19"/>
        </w:numPr>
      </w:pPr>
      <w:r w:rsidRPr="009D117B">
        <w:rPr>
          <w:b/>
          <w:bCs/>
        </w:rPr>
        <w:t>Контекст позиционирования:</w:t>
      </w:r>
    </w:p>
    <w:p w14:paraId="101F71CF" w14:textId="77777777" w:rsidR="009D117B" w:rsidRPr="009D117B" w:rsidRDefault="009D117B" w:rsidP="009D117B">
      <w:pPr>
        <w:numPr>
          <w:ilvl w:val="1"/>
          <w:numId w:val="19"/>
        </w:numPr>
      </w:pPr>
      <w:r w:rsidRPr="009D117B">
        <w:t>Элемент с position: absolute позиционируется относительно ближайшего предка с ненормальным позиционированием (т.е. relative, absolute, fixed, sticky). Если такого предка нет, он будет позиционироваться относительно окна браузера.</w:t>
      </w:r>
    </w:p>
    <w:p w14:paraId="215DDDBB" w14:textId="77777777" w:rsidR="009D117B" w:rsidRPr="009D117B" w:rsidRDefault="009D117B" w:rsidP="009D117B">
      <w:pPr>
        <w:numPr>
          <w:ilvl w:val="0"/>
          <w:numId w:val="19"/>
        </w:numPr>
      </w:pPr>
      <w:r w:rsidRPr="009D117B">
        <w:rPr>
          <w:b/>
          <w:bCs/>
        </w:rPr>
        <w:t>Влияние на другие элементы:</w:t>
      </w:r>
    </w:p>
    <w:p w14:paraId="29100602" w14:textId="77777777" w:rsidR="009D117B" w:rsidRPr="009D117B" w:rsidRDefault="009D117B" w:rsidP="009D117B">
      <w:pPr>
        <w:numPr>
          <w:ilvl w:val="1"/>
          <w:numId w:val="19"/>
        </w:numPr>
      </w:pPr>
      <w:r w:rsidRPr="009D117B">
        <w:t>Поскольку элемент с position: absolute не занимает места в потоке, другие элементы могут перекрывать его. Это может привести к проблемам с доступностью и восприятием интерфейса, если не учесть порядок наложения (z-index) и размеры.</w:t>
      </w:r>
    </w:p>
    <w:p w14:paraId="66C3419B" w14:textId="77777777" w:rsidR="009D117B" w:rsidRPr="009D117B" w:rsidRDefault="009D117B" w:rsidP="009D117B">
      <w:pPr>
        <w:numPr>
          <w:ilvl w:val="0"/>
          <w:numId w:val="19"/>
        </w:numPr>
      </w:pPr>
      <w:r w:rsidRPr="009D117B">
        <w:rPr>
          <w:b/>
          <w:bCs/>
        </w:rPr>
        <w:t>Примеры использования:</w:t>
      </w:r>
    </w:p>
    <w:p w14:paraId="6BB8D111" w14:textId="77777777" w:rsidR="009D117B" w:rsidRPr="009D117B" w:rsidRDefault="009D117B" w:rsidP="009D117B">
      <w:pPr>
        <w:numPr>
          <w:ilvl w:val="1"/>
          <w:numId w:val="19"/>
        </w:numPr>
      </w:pPr>
      <w:r w:rsidRPr="009D117B">
        <w:t>Часто используется для создания всплывающих окон, меню или инструментов, которые должны быть независимо от других элементов на странице. Например, модальное окно, которое должно перекрывать все другие элементы.</w:t>
      </w:r>
    </w:p>
    <w:p w14:paraId="2C395963" w14:textId="77777777" w:rsidR="009D117B" w:rsidRPr="009D117B" w:rsidRDefault="009D117B" w:rsidP="009D117B">
      <w:pPr>
        <w:numPr>
          <w:ilvl w:val="0"/>
          <w:numId w:val="19"/>
        </w:numPr>
      </w:pPr>
      <w:r w:rsidRPr="009D117B">
        <w:rPr>
          <w:b/>
          <w:bCs/>
        </w:rPr>
        <w:t>Проблемы и лучшие практики:</w:t>
      </w:r>
    </w:p>
    <w:p w14:paraId="2F26E722" w14:textId="77777777" w:rsidR="009D117B" w:rsidRPr="009D117B" w:rsidRDefault="009D117B" w:rsidP="009D117B">
      <w:pPr>
        <w:numPr>
          <w:ilvl w:val="1"/>
          <w:numId w:val="19"/>
        </w:numPr>
      </w:pPr>
      <w:r w:rsidRPr="009D117B">
        <w:t>При использовании position: absolute важно следить за тем, чтобы элемент не выходил за пределы видимого контейнера и не перекрывал важные элементы интерфейса. Также следует использовать z-index для управления наложением элементов.</w:t>
      </w:r>
    </w:p>
    <w:p w14:paraId="1B6AB6CB" w14:textId="77777777" w:rsidR="00DF5302" w:rsidRPr="009D117B" w:rsidRDefault="00DF5302" w:rsidP="009D117B"/>
    <w:sectPr w:rsidR="00DF5302" w:rsidRPr="009D117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2A5E5D"/>
    <w:multiLevelType w:val="multilevel"/>
    <w:tmpl w:val="B1E07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5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8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6"/>
  </w:num>
  <w:num w:numId="17" w16cid:durableId="892617914">
    <w:abstractNumId w:val="17"/>
  </w:num>
  <w:num w:numId="18" w16cid:durableId="1586764098">
    <w:abstractNumId w:val="4"/>
  </w:num>
  <w:num w:numId="19" w16cid:durableId="946933427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77F4F"/>
    <w:rsid w:val="00593129"/>
    <w:rsid w:val="00651141"/>
    <w:rsid w:val="006522E9"/>
    <w:rsid w:val="00670626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D117B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269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81</cp:revision>
  <dcterms:created xsi:type="dcterms:W3CDTF">2025-12-06T12:11:00Z</dcterms:created>
  <dcterms:modified xsi:type="dcterms:W3CDTF">2025-12-08T10:27:00Z</dcterms:modified>
</cp:coreProperties>
</file>