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93C2" w14:textId="77777777" w:rsidR="008741C2" w:rsidRPr="008741C2" w:rsidRDefault="008741C2" w:rsidP="008741C2">
      <w:pPr>
        <w:rPr>
          <w:b/>
          <w:bCs/>
        </w:rPr>
      </w:pPr>
      <w:r w:rsidRPr="008741C2">
        <w:rPr>
          <w:b/>
          <w:bCs/>
        </w:rPr>
        <w:t>Что такое архитектура FSD и как она используется в приложении</w:t>
      </w:r>
    </w:p>
    <w:p w14:paraId="40005B7A" w14:textId="77777777" w:rsidR="008741C2" w:rsidRPr="008741C2" w:rsidRDefault="008741C2" w:rsidP="008741C2">
      <w:r w:rsidRPr="008741C2">
        <w:rPr>
          <w:b/>
          <w:bCs/>
        </w:rPr>
        <w:t>Что хотят услышать интервьюеры:</w:t>
      </w:r>
    </w:p>
    <w:p w14:paraId="68C225C5" w14:textId="77777777" w:rsidR="008741C2" w:rsidRPr="008741C2" w:rsidRDefault="008741C2" w:rsidP="008741C2">
      <w:r w:rsidRPr="008741C2">
        <w:t>Интервьюеры ожидают услышать четкое понимание архитектуры FSD (Feature-Sliced Design), ее основных принципов и компонентов. Важно продемонстрировать, как эта архитектура способствует модульности, масштабируемости и поддерживаемости приложения. Кандидат должен упомянуть о разделении функционала на срезы, принципах изоляции и взаимодействия компонентов, а также привести примеры использования FSD в реальных проектах.</w:t>
      </w:r>
    </w:p>
    <w:p w14:paraId="7B2FD738" w14:textId="77777777" w:rsidR="008741C2" w:rsidRPr="008741C2" w:rsidRDefault="008741C2" w:rsidP="008741C2">
      <w:r w:rsidRPr="008741C2">
        <w:rPr>
          <w:b/>
          <w:bCs/>
        </w:rPr>
        <w:t>Архитектура FSD: определение и использование</w:t>
      </w:r>
      <w:r w:rsidRPr="008741C2">
        <w:t> FSD (Feature-Sliced Design) — это подход к проектированию приложений, который фокусируется на разделении функциональности на независимые срезы (features). Основная идея заключается в том, чтобы организовать код вокруг функциональных областей, а не по типам технологий или компонентов.</w:t>
      </w:r>
    </w:p>
    <w:p w14:paraId="75608BAE" w14:textId="77777777" w:rsidR="008741C2" w:rsidRPr="008741C2" w:rsidRDefault="008741C2" w:rsidP="008741C2">
      <w:pPr>
        <w:numPr>
          <w:ilvl w:val="0"/>
          <w:numId w:val="6"/>
        </w:numPr>
      </w:pPr>
      <w:r w:rsidRPr="008741C2">
        <w:rPr>
          <w:b/>
          <w:bCs/>
        </w:rPr>
        <w:t>Структура проекта:</w:t>
      </w:r>
    </w:p>
    <w:p w14:paraId="13DB9AA9" w14:textId="77777777" w:rsidR="008741C2" w:rsidRPr="008741C2" w:rsidRDefault="008741C2" w:rsidP="008741C2">
      <w:pPr>
        <w:numPr>
          <w:ilvl w:val="1"/>
          <w:numId w:val="6"/>
        </w:numPr>
      </w:pPr>
      <w:r w:rsidRPr="008741C2">
        <w:t>Каждая фича представлена в отдельной папке и включает в себя все необходимые компоненты: UI, бизнес-логику и тесты.</w:t>
      </w:r>
    </w:p>
    <w:p w14:paraId="6AC8F007" w14:textId="77777777" w:rsidR="008741C2" w:rsidRPr="008741C2" w:rsidRDefault="008741C2" w:rsidP="008741C2">
      <w:pPr>
        <w:numPr>
          <w:ilvl w:val="1"/>
          <w:numId w:val="6"/>
        </w:numPr>
      </w:pPr>
      <w:r w:rsidRPr="008741C2">
        <w:t>Это позволяет легко находить и модифицировать функционал, поскольку все, что связано с конкретной фичей, находится в одном месте.</w:t>
      </w:r>
    </w:p>
    <w:p w14:paraId="39AD23F2" w14:textId="77777777" w:rsidR="008741C2" w:rsidRPr="008741C2" w:rsidRDefault="008741C2" w:rsidP="008741C2">
      <w:pPr>
        <w:numPr>
          <w:ilvl w:val="0"/>
          <w:numId w:val="6"/>
        </w:numPr>
      </w:pPr>
      <w:r w:rsidRPr="008741C2">
        <w:rPr>
          <w:b/>
          <w:bCs/>
        </w:rPr>
        <w:t>Изоляция и переиспользование:</w:t>
      </w:r>
    </w:p>
    <w:p w14:paraId="4248C7DE" w14:textId="77777777" w:rsidR="008741C2" w:rsidRPr="008741C2" w:rsidRDefault="008741C2" w:rsidP="008741C2">
      <w:pPr>
        <w:numPr>
          <w:ilvl w:val="1"/>
          <w:numId w:val="6"/>
        </w:numPr>
      </w:pPr>
      <w:r w:rsidRPr="008741C2">
        <w:t>Компоненты внутри фичи изолированы от других, что упрощает тестирование и уменьшает количество зависимостей.</w:t>
      </w:r>
    </w:p>
    <w:p w14:paraId="7D285807" w14:textId="77777777" w:rsidR="008741C2" w:rsidRPr="008741C2" w:rsidRDefault="008741C2" w:rsidP="008741C2">
      <w:pPr>
        <w:numPr>
          <w:ilvl w:val="1"/>
          <w:numId w:val="6"/>
        </w:numPr>
      </w:pPr>
      <w:r w:rsidRPr="008741C2">
        <w:t>Это позволяет разработчикам переиспользовать компоненты в других частях приложения или проектах.</w:t>
      </w:r>
    </w:p>
    <w:p w14:paraId="0FC5F038" w14:textId="77777777" w:rsidR="008741C2" w:rsidRPr="008741C2" w:rsidRDefault="008741C2" w:rsidP="008741C2">
      <w:pPr>
        <w:numPr>
          <w:ilvl w:val="0"/>
          <w:numId w:val="6"/>
        </w:numPr>
      </w:pPr>
      <w:r w:rsidRPr="008741C2">
        <w:rPr>
          <w:b/>
          <w:bCs/>
        </w:rPr>
        <w:t>Гибкость и масштабируемость:</w:t>
      </w:r>
    </w:p>
    <w:p w14:paraId="379D4892" w14:textId="77777777" w:rsidR="008741C2" w:rsidRPr="008741C2" w:rsidRDefault="008741C2" w:rsidP="008741C2">
      <w:pPr>
        <w:numPr>
          <w:ilvl w:val="1"/>
          <w:numId w:val="6"/>
        </w:numPr>
      </w:pPr>
      <w:r w:rsidRPr="008741C2">
        <w:t>Благодаря четкому разделению на фичи, команда может работать параллельно над различными функциональными областями, что ускоряет процесс разработки.</w:t>
      </w:r>
    </w:p>
    <w:p w14:paraId="27F5D3AB" w14:textId="77777777" w:rsidR="008741C2" w:rsidRPr="008741C2" w:rsidRDefault="008741C2" w:rsidP="008741C2">
      <w:pPr>
        <w:numPr>
          <w:ilvl w:val="1"/>
          <w:numId w:val="6"/>
        </w:numPr>
      </w:pPr>
      <w:r w:rsidRPr="008741C2">
        <w:t>Легко добавлять новые фичи без необходимости значительных изменений в существующем коде.</w:t>
      </w:r>
    </w:p>
    <w:p w14:paraId="1CC61DAA" w14:textId="77777777" w:rsidR="008741C2" w:rsidRPr="008741C2" w:rsidRDefault="008741C2" w:rsidP="008741C2">
      <w:pPr>
        <w:numPr>
          <w:ilvl w:val="0"/>
          <w:numId w:val="6"/>
        </w:numPr>
      </w:pPr>
      <w:r w:rsidRPr="008741C2">
        <w:rPr>
          <w:b/>
          <w:bCs/>
        </w:rPr>
        <w:t>Примеры использования:</w:t>
      </w:r>
    </w:p>
    <w:p w14:paraId="776CD4BA" w14:textId="77777777" w:rsidR="008741C2" w:rsidRPr="008741C2" w:rsidRDefault="008741C2" w:rsidP="008741C2">
      <w:pPr>
        <w:numPr>
          <w:ilvl w:val="1"/>
          <w:numId w:val="6"/>
        </w:numPr>
      </w:pPr>
      <w:r w:rsidRPr="008741C2">
        <w:t>В приложении для управления проектами каждая фича, такая как "доска задач", "календарь" или "отчеты", реализована в отдельной папке с собственными компонентами и логикой.</w:t>
      </w:r>
    </w:p>
    <w:p w14:paraId="2529D8D6" w14:textId="77777777" w:rsidR="008741C2" w:rsidRPr="008741C2" w:rsidRDefault="008741C2" w:rsidP="008741C2">
      <w:pPr>
        <w:numPr>
          <w:ilvl w:val="1"/>
          <w:numId w:val="6"/>
        </w:numPr>
      </w:pPr>
      <w:r w:rsidRPr="008741C2">
        <w:lastRenderedPageBreak/>
        <w:t>В e-commerce приложении фичи могут включать "корзину", "поиск товаров" и "профиль пользователя", каждая из которых имеет свою структуру.</w:t>
      </w:r>
    </w:p>
    <w:p w14:paraId="5170478F" w14:textId="77777777" w:rsidR="008741C2" w:rsidRPr="008741C2" w:rsidRDefault="008741C2" w:rsidP="008741C2">
      <w:r w:rsidRPr="008741C2">
        <w:t>FSD помогает создавать более чистый и понятный код, который легче поддерживать и развивать, что особенно важно в больших и сложных приложениях.</w:t>
      </w:r>
    </w:p>
    <w:p w14:paraId="1B6AB6CB" w14:textId="77777777" w:rsidR="00DF5302" w:rsidRPr="008741C2" w:rsidRDefault="00DF5302" w:rsidP="008741C2"/>
    <w:sectPr w:rsidR="00DF5302" w:rsidRPr="008741C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4D67DD"/>
    <w:multiLevelType w:val="multilevel"/>
    <w:tmpl w:val="8C86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4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3"/>
  </w:num>
  <w:num w:numId="6" w16cid:durableId="200496323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74D31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741C2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2025-12-07T08:21:00Z</dcterms:modified>
</cp:coreProperties>
</file>