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8800" w14:textId="77777777" w:rsidR="007D029B" w:rsidRPr="007D029B" w:rsidRDefault="007D029B" w:rsidP="007D029B">
      <w:pPr>
        <w:rPr>
          <w:b/>
          <w:bCs/>
        </w:rPr>
      </w:pPr>
      <w:r w:rsidRPr="007D029B">
        <w:rPr>
          <w:b/>
          <w:bCs/>
        </w:rPr>
        <w:t>Что такое критичные ресурсы при загрузке страницы и как они загружаются</w:t>
      </w:r>
    </w:p>
    <w:p w14:paraId="47EC9D53" w14:textId="77777777" w:rsidR="007D029B" w:rsidRPr="007D029B" w:rsidRDefault="007D029B" w:rsidP="007D029B">
      <w:r w:rsidRPr="007D029B">
        <w:rPr>
          <w:b/>
          <w:bCs/>
        </w:rPr>
        <w:t>Что хотят услышать интервьюеры:</w:t>
      </w:r>
      <w:r w:rsidRPr="007D029B">
        <w:br/>
        <w:t>Интервьюеры ожидают понимания ключевых понятий, связанных с загрузкой страницы, таких как </w:t>
      </w:r>
      <w:r w:rsidRPr="007D029B">
        <w:rPr>
          <w:b/>
          <w:bCs/>
        </w:rPr>
        <w:t>критичные ресурсы</w:t>
      </w:r>
      <w:r w:rsidRPr="007D029B">
        <w:t>, их влияние на производительность и методы оптимизации. Важно упомянуть, какие ресурсы считаются критичными, как они загружаются и как это влияет на пользовательский опыт. Также будет полезно упомянуть о best practices для оптимизации загрузки.</w:t>
      </w:r>
    </w:p>
    <w:p w14:paraId="5B5C4295" w14:textId="77777777" w:rsidR="007D029B" w:rsidRPr="007D029B" w:rsidRDefault="007D029B" w:rsidP="007D029B">
      <w:r w:rsidRPr="007D029B">
        <w:rPr>
          <w:b/>
          <w:bCs/>
        </w:rPr>
        <w:t>Определение критичных ресурсов:</w:t>
      </w:r>
      <w:r w:rsidRPr="007D029B">
        <w:br/>
      </w:r>
      <w:r w:rsidRPr="007D029B">
        <w:rPr>
          <w:b/>
          <w:bCs/>
        </w:rPr>
        <w:t>Критичные ресурсы</w:t>
      </w:r>
      <w:r w:rsidRPr="007D029B">
        <w:t> — это те элементы веб-страницы, которые необходимы для ее первоначального отображения и взаимодействия пользователя с ней. К ним относятся HTML, CSS, JavaScript и изображения, которые должны загружаться в первую очередь.</w:t>
      </w:r>
    </w:p>
    <w:p w14:paraId="7D732844" w14:textId="77777777" w:rsidR="007D029B" w:rsidRPr="007D029B" w:rsidRDefault="007D029B" w:rsidP="007D029B">
      <w:pPr>
        <w:numPr>
          <w:ilvl w:val="0"/>
          <w:numId w:val="17"/>
        </w:numPr>
      </w:pPr>
      <w:r w:rsidRPr="007D029B">
        <w:rPr>
          <w:b/>
          <w:bCs/>
        </w:rPr>
        <w:t>HTML:</w:t>
      </w:r>
    </w:p>
    <w:p w14:paraId="45DCA640" w14:textId="77777777" w:rsidR="007D029B" w:rsidRPr="007D029B" w:rsidRDefault="007D029B" w:rsidP="007D029B">
      <w:pPr>
        <w:numPr>
          <w:ilvl w:val="1"/>
          <w:numId w:val="17"/>
        </w:numPr>
      </w:pPr>
      <w:r w:rsidRPr="007D029B">
        <w:t>Основной документ, который загружает все остальные ресурсы.</w:t>
      </w:r>
    </w:p>
    <w:p w14:paraId="3CE2AE4E" w14:textId="77777777" w:rsidR="007D029B" w:rsidRPr="007D029B" w:rsidRDefault="007D029B" w:rsidP="007D029B">
      <w:pPr>
        <w:numPr>
          <w:ilvl w:val="1"/>
          <w:numId w:val="17"/>
        </w:numPr>
      </w:pPr>
      <w:r w:rsidRPr="007D029B">
        <w:t>Рендеринг начинается с него, поэтому его загрузка должна быть оптимизирована.</w:t>
      </w:r>
    </w:p>
    <w:p w14:paraId="5F45C3FF" w14:textId="77777777" w:rsidR="007D029B" w:rsidRPr="007D029B" w:rsidRDefault="007D029B" w:rsidP="007D029B">
      <w:pPr>
        <w:numPr>
          <w:ilvl w:val="0"/>
          <w:numId w:val="17"/>
        </w:numPr>
      </w:pPr>
      <w:r w:rsidRPr="007D029B">
        <w:rPr>
          <w:b/>
          <w:bCs/>
        </w:rPr>
        <w:t>CSS:</w:t>
      </w:r>
    </w:p>
    <w:p w14:paraId="127CE96D" w14:textId="77777777" w:rsidR="007D029B" w:rsidRPr="007D029B" w:rsidRDefault="007D029B" w:rsidP="007D029B">
      <w:pPr>
        <w:numPr>
          <w:ilvl w:val="1"/>
          <w:numId w:val="17"/>
        </w:numPr>
      </w:pPr>
      <w:r w:rsidRPr="007D029B">
        <w:t>Стиль страницы, который определяет ее внешний вид.</w:t>
      </w:r>
    </w:p>
    <w:p w14:paraId="5D13C1A1" w14:textId="77777777" w:rsidR="007D029B" w:rsidRPr="007D029B" w:rsidRDefault="007D029B" w:rsidP="007D029B">
      <w:pPr>
        <w:numPr>
          <w:ilvl w:val="1"/>
          <w:numId w:val="17"/>
        </w:numPr>
      </w:pPr>
      <w:r w:rsidRPr="007D029B">
        <w:t>Блокирует рендеринг до тех пор, пока не будет загружен и обработан.</w:t>
      </w:r>
    </w:p>
    <w:p w14:paraId="59F81ED2" w14:textId="77777777" w:rsidR="007D029B" w:rsidRPr="007D029B" w:rsidRDefault="007D029B" w:rsidP="007D029B">
      <w:pPr>
        <w:numPr>
          <w:ilvl w:val="0"/>
          <w:numId w:val="17"/>
        </w:numPr>
      </w:pPr>
      <w:r w:rsidRPr="007D029B">
        <w:rPr>
          <w:b/>
          <w:bCs/>
        </w:rPr>
        <w:t>JavaScript:</w:t>
      </w:r>
    </w:p>
    <w:p w14:paraId="1EC33642" w14:textId="77777777" w:rsidR="007D029B" w:rsidRPr="007D029B" w:rsidRDefault="007D029B" w:rsidP="007D029B">
      <w:pPr>
        <w:numPr>
          <w:ilvl w:val="1"/>
          <w:numId w:val="17"/>
        </w:numPr>
      </w:pPr>
      <w:r w:rsidRPr="007D029B">
        <w:t>Скрипты, которые добавляют интерактивность.</w:t>
      </w:r>
    </w:p>
    <w:p w14:paraId="42053EE5" w14:textId="77777777" w:rsidR="007D029B" w:rsidRPr="007D029B" w:rsidRDefault="007D029B" w:rsidP="007D029B">
      <w:pPr>
        <w:numPr>
          <w:ilvl w:val="1"/>
          <w:numId w:val="17"/>
        </w:numPr>
      </w:pPr>
      <w:r w:rsidRPr="007D029B">
        <w:t>Может блокировать рендеринг, если не загружен асинхронно или отложено.</w:t>
      </w:r>
    </w:p>
    <w:p w14:paraId="5E4AA484" w14:textId="77777777" w:rsidR="007D029B" w:rsidRPr="007D029B" w:rsidRDefault="007D029B" w:rsidP="007D029B">
      <w:pPr>
        <w:numPr>
          <w:ilvl w:val="0"/>
          <w:numId w:val="17"/>
        </w:numPr>
      </w:pPr>
      <w:r w:rsidRPr="007D029B">
        <w:rPr>
          <w:b/>
          <w:bCs/>
        </w:rPr>
        <w:t>Изображения:</w:t>
      </w:r>
    </w:p>
    <w:p w14:paraId="7096472C" w14:textId="77777777" w:rsidR="007D029B" w:rsidRPr="007D029B" w:rsidRDefault="007D029B" w:rsidP="007D029B">
      <w:pPr>
        <w:numPr>
          <w:ilvl w:val="1"/>
          <w:numId w:val="17"/>
        </w:numPr>
      </w:pPr>
      <w:r w:rsidRPr="007D029B">
        <w:t>Визуальные элементы, важные для представления контента.</w:t>
      </w:r>
    </w:p>
    <w:p w14:paraId="5035606A" w14:textId="77777777" w:rsidR="007D029B" w:rsidRPr="007D029B" w:rsidRDefault="007D029B" w:rsidP="007D029B">
      <w:pPr>
        <w:numPr>
          <w:ilvl w:val="1"/>
          <w:numId w:val="17"/>
        </w:numPr>
      </w:pPr>
      <w:r w:rsidRPr="007D029B">
        <w:t>Оптимизация изображений (размер, формат) может значительно ускорить загрузку.</w:t>
      </w:r>
    </w:p>
    <w:p w14:paraId="2AC09F0C" w14:textId="77777777" w:rsidR="007D029B" w:rsidRPr="007D029B" w:rsidRDefault="007D029B" w:rsidP="007D029B">
      <w:r w:rsidRPr="007D029B">
        <w:rPr>
          <w:b/>
          <w:bCs/>
        </w:rPr>
        <w:t>Методы загрузки критичных ресурсов:</w:t>
      </w:r>
    </w:p>
    <w:p w14:paraId="3AA24F59" w14:textId="77777777" w:rsidR="007D029B" w:rsidRPr="007D029B" w:rsidRDefault="007D029B" w:rsidP="007D029B">
      <w:pPr>
        <w:numPr>
          <w:ilvl w:val="0"/>
          <w:numId w:val="18"/>
        </w:numPr>
      </w:pPr>
      <w:r w:rsidRPr="007D029B">
        <w:rPr>
          <w:b/>
          <w:bCs/>
        </w:rPr>
        <w:t>Синхронная загрузка:</w:t>
      </w:r>
      <w:r w:rsidRPr="007D029B">
        <w:br/>
        <w:t>Ресурсы загружаются в порядке их появления в HTML, что может замедлить рендеринг.</w:t>
      </w:r>
    </w:p>
    <w:p w14:paraId="7FCAE7D0" w14:textId="77777777" w:rsidR="007D029B" w:rsidRPr="007D029B" w:rsidRDefault="007D029B" w:rsidP="007D029B">
      <w:pPr>
        <w:numPr>
          <w:ilvl w:val="0"/>
          <w:numId w:val="18"/>
        </w:numPr>
      </w:pPr>
      <w:r w:rsidRPr="007D029B">
        <w:rPr>
          <w:b/>
          <w:bCs/>
        </w:rPr>
        <w:lastRenderedPageBreak/>
        <w:t>Асинхронная загрузка (async):</w:t>
      </w:r>
      <w:r w:rsidRPr="007D029B">
        <w:br/>
        <w:t>Скрипты загружаются параллельно с рендерингом страницы, не блокируя его.</w:t>
      </w:r>
    </w:p>
    <w:p w14:paraId="262C18A4" w14:textId="77777777" w:rsidR="007D029B" w:rsidRPr="007D029B" w:rsidRDefault="007D029B" w:rsidP="007D029B">
      <w:pPr>
        <w:numPr>
          <w:ilvl w:val="0"/>
          <w:numId w:val="18"/>
        </w:numPr>
      </w:pPr>
      <w:r w:rsidRPr="007D029B">
        <w:rPr>
          <w:b/>
          <w:bCs/>
        </w:rPr>
        <w:t>Отложенная загрузка (defer):</w:t>
      </w:r>
      <w:r w:rsidRPr="007D029B">
        <w:br/>
        <w:t>Скрипты загружаются после завершения рендеринга, что улучшает производительность.</w:t>
      </w:r>
    </w:p>
    <w:p w14:paraId="04BA0BA5" w14:textId="77777777" w:rsidR="007D029B" w:rsidRPr="007D029B" w:rsidRDefault="007D029B" w:rsidP="007D029B">
      <w:pPr>
        <w:numPr>
          <w:ilvl w:val="0"/>
          <w:numId w:val="18"/>
        </w:numPr>
      </w:pPr>
      <w:r w:rsidRPr="007D029B">
        <w:rPr>
          <w:b/>
          <w:bCs/>
        </w:rPr>
        <w:t>Минификация и объединение:</w:t>
      </w:r>
      <w:r w:rsidRPr="007D029B">
        <w:br/>
        <w:t>Уменьшение размера файлов и объединение нескольких файлов в один для уменьшения запросов на сервер.</w:t>
      </w:r>
    </w:p>
    <w:p w14:paraId="705D7807" w14:textId="77777777" w:rsidR="007D029B" w:rsidRPr="007D029B" w:rsidRDefault="007D029B" w:rsidP="007D029B">
      <w:pPr>
        <w:numPr>
          <w:ilvl w:val="0"/>
          <w:numId w:val="18"/>
        </w:numPr>
      </w:pPr>
      <w:r w:rsidRPr="007D029B">
        <w:rPr>
          <w:b/>
          <w:bCs/>
        </w:rPr>
        <w:t>Использование CDN:</w:t>
      </w:r>
      <w:r w:rsidRPr="007D029B">
        <w:br/>
        <w:t>Хранение ресурсов на глобальных серверах для ускорения их загрузки.</w:t>
      </w:r>
    </w:p>
    <w:p w14:paraId="4CD2A27F" w14:textId="77777777" w:rsidR="007D029B" w:rsidRPr="007D029B" w:rsidRDefault="007D029B" w:rsidP="007D029B">
      <w:r w:rsidRPr="007D029B">
        <w:rPr>
          <w:b/>
          <w:bCs/>
        </w:rPr>
        <w:t>Рекомендации:</w:t>
      </w:r>
    </w:p>
    <w:p w14:paraId="47B0C903" w14:textId="77777777" w:rsidR="007D029B" w:rsidRPr="007D029B" w:rsidRDefault="007D029B" w:rsidP="007D029B">
      <w:pPr>
        <w:numPr>
          <w:ilvl w:val="0"/>
          <w:numId w:val="19"/>
        </w:numPr>
      </w:pPr>
      <w:r w:rsidRPr="007D029B">
        <w:t>Используйте инструменты, такие как Lighthouse, для анализа производительности.</w:t>
      </w:r>
    </w:p>
    <w:p w14:paraId="641C60FD" w14:textId="77777777" w:rsidR="007D029B" w:rsidRPr="007D029B" w:rsidRDefault="007D029B" w:rsidP="007D029B">
      <w:pPr>
        <w:numPr>
          <w:ilvl w:val="0"/>
          <w:numId w:val="19"/>
        </w:numPr>
      </w:pPr>
      <w:r w:rsidRPr="007D029B">
        <w:t>Следите за временем загрузки критичных ресурсов, чтобы улучшить пользовательский опыт.</w:t>
      </w:r>
    </w:p>
    <w:p w14:paraId="1B6AB6CB" w14:textId="77777777" w:rsidR="00DF5302" w:rsidRPr="007D029B" w:rsidRDefault="00DF5302" w:rsidP="007D029B"/>
    <w:sectPr w:rsidR="00DF5302" w:rsidRPr="007D02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84790"/>
    <w:multiLevelType w:val="multilevel"/>
    <w:tmpl w:val="528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D72AD4"/>
    <w:multiLevelType w:val="multilevel"/>
    <w:tmpl w:val="881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C03BBA"/>
    <w:multiLevelType w:val="multilevel"/>
    <w:tmpl w:val="1778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2127657459">
    <w:abstractNumId w:val="17"/>
  </w:num>
  <w:num w:numId="18" w16cid:durableId="436028381">
    <w:abstractNumId w:val="10"/>
  </w:num>
  <w:num w:numId="19" w16cid:durableId="174510643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2EEA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7D029B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2025-12-07T12:47:00Z</dcterms:modified>
</cp:coreProperties>
</file>