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EFD73" w14:textId="77777777" w:rsidR="00E925FA" w:rsidRPr="00E925FA" w:rsidRDefault="00E925FA" w:rsidP="00E925FA">
      <w:pPr>
        <w:rPr>
          <w:b/>
          <w:bCs/>
        </w:rPr>
      </w:pPr>
      <w:r w:rsidRPr="00E925FA">
        <w:rPr>
          <w:b/>
          <w:bCs/>
        </w:rPr>
        <w:t>Что такое принцип KISS</w:t>
      </w:r>
    </w:p>
    <w:p w14:paraId="36A2EB14" w14:textId="77777777" w:rsidR="00E925FA" w:rsidRPr="00E925FA" w:rsidRDefault="00E925FA" w:rsidP="00E925FA">
      <w:r w:rsidRPr="00E925FA">
        <w:rPr>
          <w:b/>
          <w:bCs/>
        </w:rPr>
        <w:t>Что хотят услышать интервьюеры:</w:t>
      </w:r>
      <w:r w:rsidRPr="00E925FA">
        <w:br/>
        <w:t>Интервьюеры ожидают понимания принципа KISS (Keep It Simple, Stupid), его значения и применения в разработке программного обеспечения. Важно продемонстрировать, как этот принцип помогает создавать более понятный, поддерживаемый и эффективный код. Также может быть полезно упомянуть примеры, когда соблюдение или игнорирование этого принципа повлияло на проект.</w:t>
      </w:r>
    </w:p>
    <w:p w14:paraId="23211FAE" w14:textId="77777777" w:rsidR="00E925FA" w:rsidRPr="00E925FA" w:rsidRDefault="00E925FA" w:rsidP="00E925FA">
      <w:r w:rsidRPr="00E925FA">
        <w:rPr>
          <w:b/>
          <w:bCs/>
        </w:rPr>
        <w:t>Определение принципа KISS:</w:t>
      </w:r>
      <w:r w:rsidRPr="00E925FA">
        <w:br/>
        <w:t>Принцип KISS, или </w:t>
      </w:r>
      <w:r w:rsidRPr="00E925FA">
        <w:rPr>
          <w:b/>
          <w:bCs/>
        </w:rPr>
        <w:t>Keep It Simple, Stupid</w:t>
      </w:r>
      <w:r w:rsidRPr="00E925FA">
        <w:t>, предполагает, что системы и решения должны быть как можно более простыми. Сложные решения могут привести к ошибкам, трудностям в поддержке и повышенным затратам времени на разработку.</w:t>
      </w:r>
    </w:p>
    <w:p w14:paraId="48C91FA4" w14:textId="77777777" w:rsidR="00E925FA" w:rsidRPr="00E925FA" w:rsidRDefault="00E925FA" w:rsidP="00E925FA">
      <w:r w:rsidRPr="00E925FA">
        <w:rPr>
          <w:b/>
          <w:bCs/>
        </w:rPr>
        <w:t>Примеры применения:</w:t>
      </w:r>
    </w:p>
    <w:p w14:paraId="66CFB0B7" w14:textId="77777777" w:rsidR="00E925FA" w:rsidRPr="00E925FA" w:rsidRDefault="00E925FA" w:rsidP="00E925FA">
      <w:pPr>
        <w:numPr>
          <w:ilvl w:val="0"/>
          <w:numId w:val="8"/>
        </w:numPr>
      </w:pPr>
      <w:r w:rsidRPr="00E925FA">
        <w:rPr>
          <w:b/>
          <w:bCs/>
        </w:rPr>
        <w:t>Код:</w:t>
      </w:r>
      <w:r w:rsidRPr="00E925FA">
        <w:t> Используйте простые конструкции вместо сложных алгоритмов, если это возможно. Например, вместо написания сложного рекурсивного алгоритма для сортировки, можно использовать встроенные функции языка, такие как sort() в JavaScript.</w:t>
      </w:r>
    </w:p>
    <w:p w14:paraId="48BB4A07" w14:textId="77777777" w:rsidR="00E925FA" w:rsidRPr="00E925FA" w:rsidRDefault="00E925FA" w:rsidP="00E925FA">
      <w:pPr>
        <w:numPr>
          <w:ilvl w:val="0"/>
          <w:numId w:val="8"/>
        </w:numPr>
      </w:pPr>
      <w:r w:rsidRPr="00E925FA">
        <w:rPr>
          <w:b/>
          <w:bCs/>
        </w:rPr>
        <w:t>Архитектура:</w:t>
      </w:r>
      <w:r w:rsidRPr="00E925FA">
        <w:t> При проектировании архитектуры приложения, предпочтите простые решения, такие как использование REST API вместо GraphQL, если требования к запросам несложные.</w:t>
      </w:r>
    </w:p>
    <w:p w14:paraId="5413B773" w14:textId="77777777" w:rsidR="00E925FA" w:rsidRPr="00E925FA" w:rsidRDefault="00E925FA" w:rsidP="00E925FA">
      <w:r w:rsidRPr="00E925FA">
        <w:rPr>
          <w:b/>
          <w:bCs/>
        </w:rPr>
        <w:t>Преимущества:</w:t>
      </w:r>
    </w:p>
    <w:p w14:paraId="13718681" w14:textId="77777777" w:rsidR="00E925FA" w:rsidRPr="00E925FA" w:rsidRDefault="00E925FA" w:rsidP="00E925FA">
      <w:pPr>
        <w:numPr>
          <w:ilvl w:val="0"/>
          <w:numId w:val="9"/>
        </w:numPr>
      </w:pPr>
      <w:r w:rsidRPr="00E925FA">
        <w:rPr>
          <w:b/>
          <w:bCs/>
        </w:rPr>
        <w:t>Упрощение поддержки:</w:t>
      </w:r>
      <w:r w:rsidRPr="00E925FA">
        <w:t> Простой код легче читать и понимать, что позволяет быстрее находить и исправлять ошибки.</w:t>
      </w:r>
    </w:p>
    <w:p w14:paraId="0541C088" w14:textId="77777777" w:rsidR="00E925FA" w:rsidRPr="00E925FA" w:rsidRDefault="00E925FA" w:rsidP="00E925FA">
      <w:pPr>
        <w:numPr>
          <w:ilvl w:val="0"/>
          <w:numId w:val="9"/>
        </w:numPr>
      </w:pPr>
      <w:r w:rsidRPr="00E925FA">
        <w:rPr>
          <w:b/>
          <w:bCs/>
        </w:rPr>
        <w:t>Снижение времени разработки:</w:t>
      </w:r>
      <w:r w:rsidRPr="00E925FA">
        <w:t> Простые решения требуют меньше времени на реализацию и тестирование.</w:t>
      </w:r>
    </w:p>
    <w:p w14:paraId="4683E7B0" w14:textId="77777777" w:rsidR="00E925FA" w:rsidRPr="00E925FA" w:rsidRDefault="00E925FA" w:rsidP="00E925FA">
      <w:pPr>
        <w:numPr>
          <w:ilvl w:val="0"/>
          <w:numId w:val="9"/>
        </w:numPr>
      </w:pPr>
      <w:r w:rsidRPr="00E925FA">
        <w:rPr>
          <w:b/>
          <w:bCs/>
        </w:rPr>
        <w:t>Повышение надежности:</w:t>
      </w:r>
      <w:r w:rsidRPr="00E925FA">
        <w:t> Простой код, как правило, имеет меньше ошибок и лучше справляется с изменениями.</w:t>
      </w:r>
    </w:p>
    <w:p w14:paraId="4D5C3350" w14:textId="77777777" w:rsidR="00E925FA" w:rsidRPr="00E925FA" w:rsidRDefault="00E925FA" w:rsidP="00E925FA">
      <w:r w:rsidRPr="00E925FA">
        <w:rPr>
          <w:b/>
          <w:bCs/>
        </w:rPr>
        <w:t>Заключение:</w:t>
      </w:r>
      <w:r w:rsidRPr="00E925FA">
        <w:br/>
        <w:t>Следование принципу KISS способствует созданию более эффективных и надежных решений. Это особенно важно в среде фронтенд-разработки, где пользовательский опыт и производительность имеют первостепенное значение.</w:t>
      </w:r>
    </w:p>
    <w:p w14:paraId="1B6AB6CB" w14:textId="77777777" w:rsidR="00DF5302" w:rsidRPr="00E925FA" w:rsidRDefault="00DF5302" w:rsidP="00E925FA"/>
    <w:sectPr w:rsidR="00DF5302" w:rsidRPr="00E925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5"/>
  </w:num>
  <w:num w:numId="6" w16cid:durableId="858549915">
    <w:abstractNumId w:val="6"/>
  </w:num>
  <w:num w:numId="7" w16cid:durableId="2017613952">
    <w:abstractNumId w:val="1"/>
  </w:num>
  <w:num w:numId="8" w16cid:durableId="1573082969">
    <w:abstractNumId w:val="8"/>
  </w:num>
  <w:num w:numId="9" w16cid:durableId="189034000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67</cp:revision>
  <dcterms:created xsi:type="dcterms:W3CDTF">2025-12-06T12:11:00Z</dcterms:created>
  <dcterms:modified xsi:type="dcterms:W3CDTF">2025-12-07T08:36:00Z</dcterms:modified>
</cp:coreProperties>
</file>