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E28" w14:textId="77777777" w:rsidR="00593129" w:rsidRPr="00593129" w:rsidRDefault="00593129" w:rsidP="00593129">
      <w:pPr>
        <w:rPr>
          <w:b/>
          <w:bCs/>
        </w:rPr>
      </w:pPr>
      <w:r w:rsidRPr="00593129">
        <w:rPr>
          <w:b/>
          <w:bCs/>
        </w:rPr>
        <w:t>Что такое семантика в HTML и для чего она нужна?</w:t>
      </w:r>
    </w:p>
    <w:p w14:paraId="4AB98220" w14:textId="77777777" w:rsidR="00593129" w:rsidRPr="00593129" w:rsidRDefault="00593129" w:rsidP="00593129">
      <w:r w:rsidRPr="00593129">
        <w:rPr>
          <w:b/>
          <w:bCs/>
        </w:rPr>
        <w:t>Что хотят услышать интервьюеры:</w:t>
      </w:r>
      <w:r w:rsidRPr="00593129">
        <w:br/>
        <w:t>Интервьюеры ожидают, что кандидат продемонстрирует понимание </w:t>
      </w:r>
      <w:r w:rsidRPr="00593129">
        <w:rPr>
          <w:b/>
          <w:bCs/>
        </w:rPr>
        <w:t>семантики</w:t>
      </w:r>
      <w:r w:rsidRPr="00593129">
        <w:t> в HTML, объяснит её важность для доступности, SEO и улучшения структуры кода. Кроме того, кандидат должен упомянуть основные семантические элементы и их назначение.</w:t>
      </w:r>
    </w:p>
    <w:p w14:paraId="49C1DE57" w14:textId="77777777" w:rsidR="00593129" w:rsidRPr="00593129" w:rsidRDefault="00593129" w:rsidP="00593129">
      <w:r w:rsidRPr="00593129">
        <w:rPr>
          <w:b/>
          <w:bCs/>
        </w:rPr>
        <w:t>Определение семантики в HTML:</w:t>
      </w:r>
      <w:r w:rsidRPr="00593129">
        <w:br/>
      </w:r>
      <w:r w:rsidRPr="00593129">
        <w:rPr>
          <w:b/>
          <w:bCs/>
        </w:rPr>
        <w:t>Семантика</w:t>
      </w:r>
      <w:r w:rsidRPr="00593129">
        <w:t> в HTML — это использование элементов, которые точно описывают их содержание и назначение. Например, &lt;header&gt;, &lt;article&gt;, &lt;footer&gt; и &lt;nav&gt; являются семантическими элементами, которые помогают структурировать документ на логическом уровне.</w:t>
      </w:r>
    </w:p>
    <w:p w14:paraId="2D7B8BD8" w14:textId="77777777" w:rsidR="00593129" w:rsidRPr="00593129" w:rsidRDefault="00593129" w:rsidP="00593129">
      <w:r w:rsidRPr="00593129">
        <w:rPr>
          <w:b/>
          <w:bCs/>
        </w:rPr>
        <w:t>Зачем нужна семантика в HTML:</w:t>
      </w:r>
    </w:p>
    <w:p w14:paraId="77B0A7F2" w14:textId="77777777" w:rsidR="00593129" w:rsidRPr="00593129" w:rsidRDefault="00593129" w:rsidP="00593129">
      <w:pPr>
        <w:numPr>
          <w:ilvl w:val="0"/>
          <w:numId w:val="22"/>
        </w:numPr>
      </w:pPr>
      <w:r w:rsidRPr="00593129">
        <w:rPr>
          <w:b/>
          <w:bCs/>
        </w:rPr>
        <w:t>Доступность (Accessibility):</w:t>
      </w:r>
    </w:p>
    <w:p w14:paraId="4F27DDE2" w14:textId="77777777" w:rsidR="00593129" w:rsidRPr="00593129" w:rsidRDefault="00593129" w:rsidP="00593129">
      <w:pPr>
        <w:numPr>
          <w:ilvl w:val="1"/>
          <w:numId w:val="22"/>
        </w:numPr>
      </w:pPr>
      <w:r w:rsidRPr="00593129">
        <w:t>Семантические элементы помогают вспомогательным технологиям (например, экранным читалкам) правильно интерпретировать структуру и содержание страницы. Это улучшает доступ к информации для людей с ограниченными возможностями.</w:t>
      </w:r>
    </w:p>
    <w:p w14:paraId="47780164" w14:textId="77777777" w:rsidR="00593129" w:rsidRPr="00593129" w:rsidRDefault="00593129" w:rsidP="00593129">
      <w:pPr>
        <w:numPr>
          <w:ilvl w:val="0"/>
          <w:numId w:val="22"/>
        </w:numPr>
      </w:pPr>
      <w:r w:rsidRPr="00593129">
        <w:rPr>
          <w:b/>
          <w:bCs/>
        </w:rPr>
        <w:t>SEO (Поисковая оптимизация):</w:t>
      </w:r>
    </w:p>
    <w:p w14:paraId="61DA2E72" w14:textId="77777777" w:rsidR="00593129" w:rsidRPr="00593129" w:rsidRDefault="00593129" w:rsidP="00593129">
      <w:pPr>
        <w:numPr>
          <w:ilvl w:val="1"/>
          <w:numId w:val="22"/>
        </w:numPr>
      </w:pPr>
      <w:r w:rsidRPr="00593129">
        <w:t>Поисковые системы предпочитают семантически правильные страницы, поскольку они легче индексируются. Семантические теги помогают поисковым системам понять контекст и значение содержимого, что может улучшить ранжирование сайта.</w:t>
      </w:r>
    </w:p>
    <w:p w14:paraId="0A34B272" w14:textId="77777777" w:rsidR="00593129" w:rsidRPr="00593129" w:rsidRDefault="00593129" w:rsidP="00593129">
      <w:pPr>
        <w:numPr>
          <w:ilvl w:val="0"/>
          <w:numId w:val="22"/>
        </w:numPr>
      </w:pPr>
      <w:r w:rsidRPr="00593129">
        <w:rPr>
          <w:b/>
          <w:bCs/>
        </w:rPr>
        <w:t>Структурированность кода:</w:t>
      </w:r>
    </w:p>
    <w:p w14:paraId="22AE6987" w14:textId="77777777" w:rsidR="00593129" w:rsidRPr="00593129" w:rsidRDefault="00593129" w:rsidP="00593129">
      <w:pPr>
        <w:numPr>
          <w:ilvl w:val="1"/>
          <w:numId w:val="22"/>
        </w:numPr>
      </w:pPr>
      <w:r w:rsidRPr="00593129">
        <w:t>Использование семантических тегов делает код более понятным для разработчиков. Это облегчает поддержку и изменение кода, так как элементы имеют четкое назначение.</w:t>
      </w:r>
    </w:p>
    <w:p w14:paraId="181316AB" w14:textId="77777777" w:rsidR="00593129" w:rsidRPr="00593129" w:rsidRDefault="00593129" w:rsidP="00593129">
      <w:pPr>
        <w:numPr>
          <w:ilvl w:val="0"/>
          <w:numId w:val="22"/>
        </w:numPr>
      </w:pPr>
      <w:r w:rsidRPr="00593129">
        <w:rPr>
          <w:b/>
          <w:bCs/>
        </w:rPr>
        <w:t>Улучшение пользовательского опыта:</w:t>
      </w:r>
    </w:p>
    <w:p w14:paraId="2F59618F" w14:textId="77777777" w:rsidR="00593129" w:rsidRPr="00593129" w:rsidRDefault="00593129" w:rsidP="00593129">
      <w:pPr>
        <w:numPr>
          <w:ilvl w:val="1"/>
          <w:numId w:val="22"/>
        </w:numPr>
      </w:pPr>
      <w:r w:rsidRPr="00593129">
        <w:t>Семантические теги могут помочь в создании более логичной и удобной для навигации структуры сайта, что положительно сказывается на взаимодействии пользователей с контентом.</w:t>
      </w:r>
    </w:p>
    <w:p w14:paraId="130070B6" w14:textId="77777777" w:rsidR="00593129" w:rsidRPr="00593129" w:rsidRDefault="00593129" w:rsidP="00593129">
      <w:r w:rsidRPr="00593129">
        <w:rPr>
          <w:b/>
          <w:bCs/>
        </w:rPr>
        <w:t>Примеры семантических элементов:</w:t>
      </w:r>
    </w:p>
    <w:p w14:paraId="12F0ADB8" w14:textId="77777777" w:rsidR="00593129" w:rsidRPr="00593129" w:rsidRDefault="00593129" w:rsidP="00593129">
      <w:pPr>
        <w:numPr>
          <w:ilvl w:val="0"/>
          <w:numId w:val="23"/>
        </w:numPr>
      </w:pPr>
      <w:r w:rsidRPr="00593129">
        <w:t>&lt;article&gt; — представляет независимую часть контента, которую можно распределять или переиспользовать.</w:t>
      </w:r>
    </w:p>
    <w:p w14:paraId="364516C7" w14:textId="77777777" w:rsidR="00593129" w:rsidRPr="00593129" w:rsidRDefault="00593129" w:rsidP="00593129">
      <w:pPr>
        <w:numPr>
          <w:ilvl w:val="0"/>
          <w:numId w:val="23"/>
        </w:numPr>
      </w:pPr>
      <w:r w:rsidRPr="00593129">
        <w:t>&lt;section&gt; — обозначает обособленную часть документа с заголовком.</w:t>
      </w:r>
    </w:p>
    <w:p w14:paraId="1387AD35" w14:textId="77777777" w:rsidR="00593129" w:rsidRPr="00593129" w:rsidRDefault="00593129" w:rsidP="00593129">
      <w:pPr>
        <w:numPr>
          <w:ilvl w:val="0"/>
          <w:numId w:val="23"/>
        </w:numPr>
      </w:pPr>
      <w:r w:rsidRPr="00593129">
        <w:t>&lt;nav&gt; — используется для навигационных ссылок.</w:t>
      </w:r>
    </w:p>
    <w:p w14:paraId="570C86B8" w14:textId="77777777" w:rsidR="00593129" w:rsidRPr="00593129" w:rsidRDefault="00593129" w:rsidP="00593129">
      <w:r w:rsidRPr="00593129">
        <w:rPr>
          <w:b/>
          <w:bCs/>
        </w:rPr>
        <w:lastRenderedPageBreak/>
        <w:t>Заключение:</w:t>
      </w:r>
      <w:r w:rsidRPr="00593129">
        <w:br/>
        <w:t>Семантика в HTML — это не только вопрос правильного использования тегов, но и важный аспект повышения доступности, SEO и удобства работы с кодом.</w:t>
      </w:r>
    </w:p>
    <w:p w14:paraId="1B6AB6CB" w14:textId="77777777" w:rsidR="00DF5302" w:rsidRPr="00593129" w:rsidRDefault="00DF5302" w:rsidP="00593129"/>
    <w:sectPr w:rsidR="00DF5302" w:rsidRPr="005931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2"/>
  </w:num>
  <w:num w:numId="3" w16cid:durableId="1964917129">
    <w:abstractNumId w:val="10"/>
  </w:num>
  <w:num w:numId="4" w16cid:durableId="1153570712">
    <w:abstractNumId w:val="19"/>
  </w:num>
  <w:num w:numId="5" w16cid:durableId="643042766">
    <w:abstractNumId w:val="6"/>
  </w:num>
  <w:num w:numId="6" w16cid:durableId="1219777351">
    <w:abstractNumId w:val="15"/>
  </w:num>
  <w:num w:numId="7" w16cid:durableId="1076708930">
    <w:abstractNumId w:val="13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0"/>
  </w:num>
  <w:num w:numId="11" w16cid:durableId="1111049155">
    <w:abstractNumId w:val="0"/>
  </w:num>
  <w:num w:numId="12" w16cid:durableId="1554846874">
    <w:abstractNumId w:val="12"/>
  </w:num>
  <w:num w:numId="13" w16cid:durableId="1058164431">
    <w:abstractNumId w:val="21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8"/>
  </w:num>
  <w:num w:numId="17" w16cid:durableId="1616403027">
    <w:abstractNumId w:val="14"/>
  </w:num>
  <w:num w:numId="18" w16cid:durableId="1696535611">
    <w:abstractNumId w:val="4"/>
  </w:num>
  <w:num w:numId="19" w16cid:durableId="1848253727">
    <w:abstractNumId w:val="16"/>
  </w:num>
  <w:num w:numId="20" w16cid:durableId="1131704163">
    <w:abstractNumId w:val="5"/>
  </w:num>
  <w:num w:numId="21" w16cid:durableId="1439330059">
    <w:abstractNumId w:val="11"/>
  </w:num>
  <w:num w:numId="22" w16cid:durableId="1376201832">
    <w:abstractNumId w:val="8"/>
  </w:num>
  <w:num w:numId="23" w16cid:durableId="681274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29</cp:revision>
  <dcterms:created xsi:type="dcterms:W3CDTF">2025-12-06T12:11:00Z</dcterms:created>
  <dcterms:modified xsi:type="dcterms:W3CDTF">2025-12-07T06:48:00Z</dcterms:modified>
</cp:coreProperties>
</file>