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9349" w14:textId="77777777" w:rsidR="00DD2014" w:rsidRPr="00DD2014" w:rsidRDefault="00DD2014" w:rsidP="00DD2014">
      <w:pPr>
        <w:rPr>
          <w:b/>
          <w:bCs/>
        </w:rPr>
      </w:pPr>
      <w:r w:rsidRPr="00DD2014">
        <w:rPr>
          <w:b/>
          <w:bCs/>
        </w:rPr>
        <w:t>Что такое CORS в веб-разработке?</w:t>
      </w:r>
    </w:p>
    <w:p w14:paraId="519CB73C" w14:textId="77777777" w:rsidR="00DD2014" w:rsidRPr="00DD2014" w:rsidRDefault="00DD2014" w:rsidP="00DD2014">
      <w:r w:rsidRPr="00DD2014">
        <w:rPr>
          <w:b/>
          <w:bCs/>
        </w:rPr>
        <w:t>Что хотят услышать интервьюеры:</w:t>
      </w:r>
      <w:r w:rsidRPr="00DD2014">
        <w:br/>
        <w:t>Интервьюеры ожидают, что кандидат продемонстрирует понимание концепции </w:t>
      </w:r>
      <w:r w:rsidRPr="00DD2014">
        <w:rPr>
          <w:b/>
          <w:bCs/>
        </w:rPr>
        <w:t>CORS</w:t>
      </w:r>
      <w:r w:rsidRPr="00DD2014">
        <w:t> (Cross-Origin Resource Sharing), объяснит его роль в веб-разработке, а также опишет, как CORS влияет на взаимодействие между клиентом и сервером. Кандидат должен упомянуть о механизмах работы CORS, его значении для безопасности приложения и о том, как справляться с проблемами, связанными с CORS.</w:t>
      </w:r>
    </w:p>
    <w:p w14:paraId="042E4A8C" w14:textId="77777777" w:rsidR="00DD2014" w:rsidRPr="00DD2014" w:rsidRDefault="00DD2014" w:rsidP="00DD2014">
      <w:r w:rsidRPr="00DD2014">
        <w:rPr>
          <w:b/>
          <w:bCs/>
        </w:rPr>
        <w:t>Определение:</w:t>
      </w:r>
      <w:r w:rsidRPr="00DD2014">
        <w:br/>
      </w:r>
      <w:r w:rsidRPr="00DD2014">
        <w:rPr>
          <w:b/>
          <w:bCs/>
        </w:rPr>
        <w:t>CORS</w:t>
      </w:r>
      <w:r w:rsidRPr="00DD2014">
        <w:t> (Cross-Origin Resource Sharing) — это механизм, который позволяет ограничивать ресурсы веб-приложений, загруженных с одного домена, для доступа к ресурсам на другом домене. CORS предоставляет способ для веб-серверов сообщать браузерам о том, какие источники могут получать доступ к его ресурсам.</w:t>
      </w:r>
    </w:p>
    <w:p w14:paraId="7EEE96DA" w14:textId="77777777" w:rsidR="00DD2014" w:rsidRPr="00DD2014" w:rsidRDefault="00DD2014" w:rsidP="00DD2014">
      <w:r w:rsidRPr="00DD2014">
        <w:rPr>
          <w:b/>
          <w:bCs/>
        </w:rPr>
        <w:t>Ключевые аспекты:</w:t>
      </w:r>
    </w:p>
    <w:p w14:paraId="221E19AA" w14:textId="77777777" w:rsidR="00DD2014" w:rsidRPr="00DD2014" w:rsidRDefault="00DD2014" w:rsidP="00DD2014">
      <w:pPr>
        <w:numPr>
          <w:ilvl w:val="0"/>
          <w:numId w:val="12"/>
        </w:numPr>
      </w:pPr>
      <w:r w:rsidRPr="00DD2014">
        <w:rPr>
          <w:b/>
          <w:bCs/>
        </w:rPr>
        <w:t>Безопасность:</w:t>
      </w:r>
      <w:r w:rsidRPr="00DD2014">
        <w:t> CORS обеспечивает защиту от атак, таких как </w:t>
      </w:r>
      <w:r w:rsidRPr="00DD2014">
        <w:rPr>
          <w:b/>
          <w:bCs/>
        </w:rPr>
        <w:t>Cross-Site Request Forgery (CSRF)</w:t>
      </w:r>
      <w:r w:rsidRPr="00DD2014">
        <w:t>, позволяя контролировать, какие домены могут взаимодействовать с вашим ресурсом.</w:t>
      </w:r>
    </w:p>
    <w:p w14:paraId="77CB5AF5" w14:textId="77777777" w:rsidR="00DD2014" w:rsidRPr="00DD2014" w:rsidRDefault="00DD2014" w:rsidP="00DD2014">
      <w:pPr>
        <w:numPr>
          <w:ilvl w:val="0"/>
          <w:numId w:val="12"/>
        </w:numPr>
      </w:pPr>
      <w:r w:rsidRPr="00DD2014">
        <w:rPr>
          <w:b/>
          <w:bCs/>
        </w:rPr>
        <w:t>HTTP-заголовки:</w:t>
      </w:r>
      <w:r w:rsidRPr="00DD2014">
        <w:t> CORS использует специальные HTTP-заголовки, такие как Access-Control-Allow-Origin, который указывает, какой источник может получить доступ к ресурсу.</w:t>
      </w:r>
    </w:p>
    <w:p w14:paraId="4F6D5ECA" w14:textId="77777777" w:rsidR="00DD2014" w:rsidRPr="00DD2014" w:rsidRDefault="00DD2014" w:rsidP="00DD2014">
      <w:pPr>
        <w:numPr>
          <w:ilvl w:val="0"/>
          <w:numId w:val="12"/>
        </w:numPr>
      </w:pPr>
      <w:r w:rsidRPr="00DD2014">
        <w:rPr>
          <w:b/>
          <w:bCs/>
        </w:rPr>
        <w:t>Предварительные запросы:</w:t>
      </w:r>
      <w:r w:rsidRPr="00DD2014">
        <w:t> Для некоторых методов HTTP, таких как PUT и DELETE, браузер отправляет </w:t>
      </w:r>
      <w:r w:rsidRPr="00DD2014">
        <w:rPr>
          <w:b/>
          <w:bCs/>
        </w:rPr>
        <w:t>предварительный запрос</w:t>
      </w:r>
      <w:r w:rsidRPr="00DD2014">
        <w:t> (OPTIONS) для проверки возможностей CORS перед выполнением основного запроса.</w:t>
      </w:r>
    </w:p>
    <w:p w14:paraId="31DA59E7" w14:textId="77777777" w:rsidR="00DD2014" w:rsidRPr="00DD2014" w:rsidRDefault="00DD2014" w:rsidP="00DD2014">
      <w:r w:rsidRPr="00DD2014">
        <w:rPr>
          <w:b/>
          <w:bCs/>
        </w:rPr>
        <w:t>Пример:</w:t>
      </w:r>
      <w:r w:rsidRPr="00DD2014">
        <w:br/>
        <w:t>Если JavaScript-код на сайте example.com пытается получить данные с API, расположенного на api.example.org, браузер проверит, разрешен ли доступ с example.com. Если сервер api.example.org настроен на использование CORS и разрешает example.com, запрос будет выполнен. В противном случае браузер заблокирует запрос для защиты пользователя.</w:t>
      </w:r>
    </w:p>
    <w:p w14:paraId="20B7C9B0" w14:textId="77777777" w:rsidR="00DD2014" w:rsidRPr="00DD2014" w:rsidRDefault="00DD2014" w:rsidP="00DD2014">
      <w:r w:rsidRPr="00DD2014">
        <w:rPr>
          <w:b/>
          <w:bCs/>
        </w:rPr>
        <w:t>Проблемы и решения:</w:t>
      </w:r>
    </w:p>
    <w:p w14:paraId="45C12573" w14:textId="77777777" w:rsidR="00DD2014" w:rsidRPr="00DD2014" w:rsidRDefault="00DD2014" w:rsidP="00DD2014">
      <w:pPr>
        <w:numPr>
          <w:ilvl w:val="0"/>
          <w:numId w:val="13"/>
        </w:numPr>
      </w:pPr>
      <w:r w:rsidRPr="00DD2014">
        <w:rPr>
          <w:b/>
          <w:bCs/>
        </w:rPr>
        <w:t>Ошибка CORS:</w:t>
      </w:r>
      <w:r w:rsidRPr="00DD2014">
        <w:t> Если вы сталкиваетесь с ошибкой CORS, полезно убедиться, что сервер правильно настроен для обработки заголовков CORS.</w:t>
      </w:r>
    </w:p>
    <w:p w14:paraId="1DC695AE" w14:textId="77777777" w:rsidR="00DD2014" w:rsidRPr="00DD2014" w:rsidRDefault="00DD2014" w:rsidP="00DD2014">
      <w:pPr>
        <w:numPr>
          <w:ilvl w:val="0"/>
          <w:numId w:val="13"/>
        </w:numPr>
      </w:pPr>
      <w:r w:rsidRPr="00DD2014">
        <w:rPr>
          <w:b/>
          <w:bCs/>
        </w:rPr>
        <w:t>Настройка серверов:</w:t>
      </w:r>
      <w:r w:rsidRPr="00DD2014">
        <w:t> Чтобы разрешить доступ, администраторы серверов могут добавить необходимые заголовки CORS в ответах.</w:t>
      </w:r>
    </w:p>
    <w:p w14:paraId="1B6AB6CB" w14:textId="77777777" w:rsidR="00DF5302" w:rsidRPr="00DD2014" w:rsidRDefault="00DF5302" w:rsidP="00DD2014"/>
    <w:sectPr w:rsidR="00DF5302" w:rsidRPr="00DD20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E1321"/>
    <w:multiLevelType w:val="multilevel"/>
    <w:tmpl w:val="328A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B6B55"/>
    <w:multiLevelType w:val="multilevel"/>
    <w:tmpl w:val="EF3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2"/>
  </w:num>
  <w:num w:numId="3" w16cid:durableId="1964917129">
    <w:abstractNumId w:val="9"/>
  </w:num>
  <w:num w:numId="4" w16cid:durableId="1153570712">
    <w:abstractNumId w:val="10"/>
  </w:num>
  <w:num w:numId="5" w16cid:durableId="643042766">
    <w:abstractNumId w:val="1"/>
  </w:num>
  <w:num w:numId="6" w16cid:durableId="1822887598">
    <w:abstractNumId w:val="4"/>
  </w:num>
  <w:num w:numId="7" w16cid:durableId="217086088">
    <w:abstractNumId w:val="6"/>
  </w:num>
  <w:num w:numId="8" w16cid:durableId="1332370939">
    <w:abstractNumId w:val="11"/>
  </w:num>
  <w:num w:numId="9" w16cid:durableId="1021516545">
    <w:abstractNumId w:val="7"/>
  </w:num>
  <w:num w:numId="10" w16cid:durableId="1522553414">
    <w:abstractNumId w:val="8"/>
  </w:num>
  <w:num w:numId="11" w16cid:durableId="1404715215">
    <w:abstractNumId w:val="3"/>
  </w:num>
  <w:num w:numId="12" w16cid:durableId="795106364">
    <w:abstractNumId w:val="2"/>
  </w:num>
  <w:num w:numId="13" w16cid:durableId="755176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5F387F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D2014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2025-12-06T13:06:00Z</dcterms:modified>
</cp:coreProperties>
</file>