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A7B0" w14:textId="77777777" w:rsidR="0003384B" w:rsidRPr="0003384B" w:rsidRDefault="0003384B" w:rsidP="0003384B">
      <w:pPr>
        <w:rPr>
          <w:b/>
          <w:bCs/>
        </w:rPr>
      </w:pPr>
      <w:r w:rsidRPr="0003384B">
        <w:rPr>
          <w:b/>
          <w:bCs/>
        </w:rPr>
        <w:t>Что такое Resize Observer и для чего он нужен?</w:t>
      </w:r>
    </w:p>
    <w:p w14:paraId="2FC900F9" w14:textId="77777777" w:rsidR="0003384B" w:rsidRPr="0003384B" w:rsidRDefault="0003384B" w:rsidP="0003384B">
      <w:r w:rsidRPr="0003384B">
        <w:rPr>
          <w:b/>
          <w:bCs/>
        </w:rPr>
        <w:t>Что хотят услышать интервьюеры:</w:t>
      </w:r>
    </w:p>
    <w:p w14:paraId="4D371923" w14:textId="77777777" w:rsidR="0003384B" w:rsidRPr="0003384B" w:rsidRDefault="0003384B" w:rsidP="0003384B">
      <w:r w:rsidRPr="0003384B">
        <w:t>Интервьюеры ожидают, что кандидат продемонстрирует понимание концепции </w:t>
      </w:r>
      <w:r w:rsidRPr="0003384B">
        <w:rPr>
          <w:b/>
          <w:bCs/>
        </w:rPr>
        <w:t>Resize Observer</w:t>
      </w:r>
      <w:r w:rsidRPr="0003384B">
        <w:t>, его применения и преимуществ в разработке интерфейсов. Важно упомянуть, как этот инструмент помогает отслеживать изменения размеров элементов на странице, а также привести примеры использования в реальных проектах.</w:t>
      </w:r>
    </w:p>
    <w:p w14:paraId="55CC34E5" w14:textId="77777777" w:rsidR="0003384B" w:rsidRPr="0003384B" w:rsidRDefault="0003384B" w:rsidP="0003384B">
      <w:r w:rsidRPr="0003384B">
        <w:rPr>
          <w:b/>
          <w:bCs/>
        </w:rPr>
        <w:t>Ответ:</w:t>
      </w:r>
    </w:p>
    <w:p w14:paraId="16162596" w14:textId="77777777" w:rsidR="0003384B" w:rsidRPr="0003384B" w:rsidRDefault="0003384B" w:rsidP="0003384B">
      <w:r w:rsidRPr="0003384B">
        <w:rPr>
          <w:b/>
          <w:bCs/>
        </w:rPr>
        <w:t>Resize Observer</w:t>
      </w:r>
      <w:r w:rsidRPr="0003384B">
        <w:t> — это API, позволяющее отслеживать изменения размеров элементов DOM. Это особенно полезно для адаптивного дизайна и динамических интерфейсов, где размеры элементов могут изменяться из-за изменений в содержимом, размерах окна или других факторов.</w:t>
      </w:r>
    </w:p>
    <w:p w14:paraId="6AACB0A6" w14:textId="77777777" w:rsidR="0003384B" w:rsidRPr="0003384B" w:rsidRDefault="0003384B" w:rsidP="0003384B">
      <w:r w:rsidRPr="0003384B">
        <w:rPr>
          <w:b/>
          <w:bCs/>
        </w:rPr>
        <w:t>Применение Resize Observer:</w:t>
      </w:r>
    </w:p>
    <w:p w14:paraId="7E01C33E" w14:textId="77777777" w:rsidR="0003384B" w:rsidRPr="0003384B" w:rsidRDefault="0003384B" w:rsidP="0003384B">
      <w:pPr>
        <w:numPr>
          <w:ilvl w:val="0"/>
          <w:numId w:val="17"/>
        </w:numPr>
      </w:pPr>
      <w:r w:rsidRPr="0003384B">
        <w:rPr>
          <w:b/>
          <w:bCs/>
        </w:rPr>
        <w:t>Отслеживание изменений</w:t>
      </w:r>
      <w:r w:rsidRPr="0003384B">
        <w:t>: Resize Observer позволяет автоматически реагировать на изменения размера элемента, что избавляет от необходимости вручную вычислять размеры через обработчики событий, такие как resize.</w:t>
      </w:r>
    </w:p>
    <w:p w14:paraId="24AC13CB" w14:textId="77777777" w:rsidR="0003384B" w:rsidRPr="0003384B" w:rsidRDefault="0003384B" w:rsidP="0003384B">
      <w:pPr>
        <w:numPr>
          <w:ilvl w:val="0"/>
          <w:numId w:val="17"/>
        </w:numPr>
      </w:pPr>
      <w:r w:rsidRPr="0003384B">
        <w:rPr>
          <w:b/>
          <w:bCs/>
        </w:rPr>
        <w:t>Оптимизация производительности</w:t>
      </w:r>
      <w:r w:rsidRPr="0003384B">
        <w:t>: Поскольку Resize Observer вызывает обратные вызовы только при реальных изменениях размера, это может снизить нагрузку на производительность по сравнению с постоянным опросом размеров.</w:t>
      </w:r>
    </w:p>
    <w:p w14:paraId="7880065E" w14:textId="77777777" w:rsidR="0003384B" w:rsidRPr="0003384B" w:rsidRDefault="0003384B" w:rsidP="0003384B">
      <w:pPr>
        <w:numPr>
          <w:ilvl w:val="0"/>
          <w:numId w:val="17"/>
        </w:numPr>
      </w:pPr>
      <w:r w:rsidRPr="0003384B">
        <w:rPr>
          <w:b/>
          <w:bCs/>
        </w:rPr>
        <w:t>Динамические интерфейсы</w:t>
      </w:r>
      <w:r w:rsidRPr="0003384B">
        <w:t>: Используется в случаях, когда элементы могут изменять свои размеры, например, в каруселях изображений, адаптивных таблицах и других компонентах, где важно поддерживать правильное отображение.</w:t>
      </w:r>
    </w:p>
    <w:p w14:paraId="62814A1E" w14:textId="77777777" w:rsidR="0003384B" w:rsidRPr="0003384B" w:rsidRDefault="0003384B" w:rsidP="0003384B">
      <w:r w:rsidRPr="0003384B">
        <w:rPr>
          <w:b/>
          <w:bCs/>
        </w:rPr>
        <w:t>Пример использования:</w:t>
      </w:r>
    </w:p>
    <w:p w14:paraId="15055869" w14:textId="77777777" w:rsidR="0003384B" w:rsidRPr="0003384B" w:rsidRDefault="0003384B" w:rsidP="0003384B">
      <w:r w:rsidRPr="0003384B">
        <w:rPr>
          <w:i/>
          <w:iCs/>
        </w:rPr>
        <w:t>// Создаем новый экземпляр ResizeObserver</w:t>
      </w:r>
    </w:p>
    <w:p w14:paraId="091D831F" w14:textId="77777777" w:rsidR="0003384B" w:rsidRPr="0003384B" w:rsidRDefault="0003384B" w:rsidP="0003384B">
      <w:pPr>
        <w:rPr>
          <w:lang w:val="en-US"/>
        </w:rPr>
      </w:pPr>
      <w:r w:rsidRPr="0003384B">
        <w:rPr>
          <w:lang w:val="en-US"/>
        </w:rPr>
        <w:t>const resizeObserver = new ResizeObserver(entries =&gt; {</w:t>
      </w:r>
    </w:p>
    <w:p w14:paraId="4C3C00F8" w14:textId="77777777" w:rsidR="0003384B" w:rsidRPr="0003384B" w:rsidRDefault="0003384B" w:rsidP="0003384B">
      <w:r w:rsidRPr="0003384B">
        <w:rPr>
          <w:lang w:val="en-US"/>
        </w:rPr>
        <w:t xml:space="preserve">    </w:t>
      </w:r>
      <w:r w:rsidRPr="0003384B">
        <w:t>for (let entry of entries) {</w:t>
      </w:r>
    </w:p>
    <w:p w14:paraId="34FE1997" w14:textId="77777777" w:rsidR="0003384B" w:rsidRPr="0003384B" w:rsidRDefault="0003384B" w:rsidP="0003384B">
      <w:r w:rsidRPr="0003384B">
        <w:t xml:space="preserve">        </w:t>
      </w:r>
      <w:r w:rsidRPr="0003384B">
        <w:rPr>
          <w:i/>
          <w:iCs/>
        </w:rPr>
        <w:t>// Логируем новый размер элемента</w:t>
      </w:r>
    </w:p>
    <w:p w14:paraId="13287420" w14:textId="77777777" w:rsidR="0003384B" w:rsidRPr="0003384B" w:rsidRDefault="0003384B" w:rsidP="0003384B">
      <w:r w:rsidRPr="0003384B">
        <w:t xml:space="preserve">        console.log('Element:', entry.target);</w:t>
      </w:r>
    </w:p>
    <w:p w14:paraId="11FBA0EE" w14:textId="77777777" w:rsidR="0003384B" w:rsidRPr="0003384B" w:rsidRDefault="0003384B" w:rsidP="0003384B">
      <w:r w:rsidRPr="0003384B">
        <w:t xml:space="preserve">        console.log('Width:', entry.contentRect.width);</w:t>
      </w:r>
    </w:p>
    <w:p w14:paraId="7D5991DD" w14:textId="77777777" w:rsidR="0003384B" w:rsidRPr="0003384B" w:rsidRDefault="0003384B" w:rsidP="0003384B">
      <w:r w:rsidRPr="0003384B">
        <w:t xml:space="preserve">        console.log('Height:', entry.contentRect.height);</w:t>
      </w:r>
    </w:p>
    <w:p w14:paraId="703DCF75" w14:textId="77777777" w:rsidR="0003384B" w:rsidRPr="0003384B" w:rsidRDefault="0003384B" w:rsidP="0003384B">
      <w:r w:rsidRPr="0003384B">
        <w:t xml:space="preserve">    }</w:t>
      </w:r>
    </w:p>
    <w:p w14:paraId="0E4CA53B" w14:textId="77777777" w:rsidR="0003384B" w:rsidRPr="0003384B" w:rsidRDefault="0003384B" w:rsidP="0003384B">
      <w:r w:rsidRPr="0003384B">
        <w:t>});</w:t>
      </w:r>
    </w:p>
    <w:p w14:paraId="2D6B874D" w14:textId="77777777" w:rsidR="0003384B" w:rsidRPr="0003384B" w:rsidRDefault="0003384B" w:rsidP="0003384B"/>
    <w:p w14:paraId="113257A9" w14:textId="77777777" w:rsidR="0003384B" w:rsidRPr="0003384B" w:rsidRDefault="0003384B" w:rsidP="0003384B">
      <w:r w:rsidRPr="0003384B">
        <w:rPr>
          <w:i/>
          <w:iCs/>
        </w:rPr>
        <w:t>// Выбираем элемент, который хотим отслеживать</w:t>
      </w:r>
    </w:p>
    <w:p w14:paraId="5359BB32" w14:textId="77777777" w:rsidR="0003384B" w:rsidRPr="0003384B" w:rsidRDefault="0003384B" w:rsidP="0003384B">
      <w:r w:rsidRPr="0003384B">
        <w:t>const box = document.querySelector('.box');</w:t>
      </w:r>
    </w:p>
    <w:p w14:paraId="346F4DF9" w14:textId="77777777" w:rsidR="0003384B" w:rsidRPr="0003384B" w:rsidRDefault="0003384B" w:rsidP="0003384B"/>
    <w:p w14:paraId="2D0F1702" w14:textId="77777777" w:rsidR="0003384B" w:rsidRPr="0003384B" w:rsidRDefault="0003384B" w:rsidP="0003384B">
      <w:r w:rsidRPr="0003384B">
        <w:rPr>
          <w:i/>
          <w:iCs/>
        </w:rPr>
        <w:t>// Начинаем наблюдение за изменениями размера элемента</w:t>
      </w:r>
    </w:p>
    <w:p w14:paraId="36F2817E" w14:textId="77777777" w:rsidR="0003384B" w:rsidRPr="0003384B" w:rsidRDefault="0003384B" w:rsidP="0003384B">
      <w:r w:rsidRPr="0003384B">
        <w:t>resizeObserver.observe(box);</w:t>
      </w:r>
    </w:p>
    <w:p w14:paraId="105E897B" w14:textId="77777777" w:rsidR="0003384B" w:rsidRPr="0003384B" w:rsidRDefault="0003384B" w:rsidP="0003384B"/>
    <w:p w14:paraId="15CCEAD5" w14:textId="77777777" w:rsidR="0003384B" w:rsidRPr="0003384B" w:rsidRDefault="0003384B" w:rsidP="0003384B">
      <w:r w:rsidRPr="0003384B">
        <w:rPr>
          <w:i/>
          <w:iCs/>
        </w:rPr>
        <w:t>// Пример добавления стиля, чтобы изменить размер элемента</w:t>
      </w:r>
    </w:p>
    <w:p w14:paraId="7159BB3A" w14:textId="77777777" w:rsidR="0003384B" w:rsidRPr="0003384B" w:rsidRDefault="0003384B" w:rsidP="0003384B">
      <w:r w:rsidRPr="0003384B">
        <w:t>box.style.width = '200px';</w:t>
      </w:r>
    </w:p>
    <w:p w14:paraId="1A7095B6" w14:textId="77777777" w:rsidR="0003384B" w:rsidRPr="0003384B" w:rsidRDefault="0003384B" w:rsidP="0003384B">
      <w:r w:rsidRPr="0003384B">
        <w:t>box.style.height = '150px';</w:t>
      </w:r>
    </w:p>
    <w:p w14:paraId="6C2C217C" w14:textId="77777777" w:rsidR="0003384B" w:rsidRPr="0003384B" w:rsidRDefault="0003384B" w:rsidP="0003384B">
      <w:r w:rsidRPr="0003384B">
        <w:t>В этом примере, при изменении размеров элемента с классом .box, будет вызван обратный вызов, который логирует новые размеры элемента.</w:t>
      </w:r>
    </w:p>
    <w:p w14:paraId="1B6AB6CB" w14:textId="77777777" w:rsidR="00DF5302" w:rsidRPr="0003384B" w:rsidRDefault="00DF5302" w:rsidP="0003384B"/>
    <w:sectPr w:rsidR="00DF5302" w:rsidRPr="0003384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CB672D"/>
    <w:multiLevelType w:val="multilevel"/>
    <w:tmpl w:val="D836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1597013781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3384B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08B7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2025-12-07T12:39:00Z</dcterms:modified>
</cp:coreProperties>
</file>