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F5CC" w14:textId="77777777" w:rsidR="000907BB" w:rsidRPr="000907BB" w:rsidRDefault="000907BB" w:rsidP="000907BB">
      <w:pPr>
        <w:rPr>
          <w:b/>
          <w:bCs/>
        </w:rPr>
      </w:pPr>
      <w:r w:rsidRPr="000907BB">
        <w:rPr>
          <w:b/>
          <w:bCs/>
        </w:rPr>
        <w:t>Что такое TypeScript</w:t>
      </w:r>
    </w:p>
    <w:p w14:paraId="263C7607" w14:textId="77777777" w:rsidR="000907BB" w:rsidRPr="000907BB" w:rsidRDefault="000907BB" w:rsidP="000907BB">
      <w:r w:rsidRPr="000907BB">
        <w:rPr>
          <w:b/>
          <w:bCs/>
        </w:rPr>
        <w:t>Что хотят услышать интервьюеры:</w:t>
      </w:r>
      <w:r w:rsidRPr="000907BB">
        <w:br/>
        <w:t>Интервьюеры ожидают, что кандидат продемонстрирует понимание </w:t>
      </w:r>
      <w:r w:rsidRPr="000907BB">
        <w:rPr>
          <w:b/>
          <w:bCs/>
        </w:rPr>
        <w:t>TypeScript</w:t>
      </w:r>
      <w:r w:rsidRPr="000907BB">
        <w:t> как надстройки над JavaScript, объяснив его основные преимущества, такие как статическая типизация, улучшение читаемости кода и возможность более раннего обнаружения ошибок. Также важно упомянуть о совместимости с существующим JavaScript-кодом и о том, как TypeScript может повысить производительность командной разработки.</w:t>
      </w:r>
    </w:p>
    <w:p w14:paraId="7888A91B" w14:textId="77777777" w:rsidR="000907BB" w:rsidRPr="000907BB" w:rsidRDefault="000907BB" w:rsidP="000907BB">
      <w:r w:rsidRPr="000907BB">
        <w:rPr>
          <w:b/>
          <w:bCs/>
        </w:rPr>
        <w:t>Определение:</w:t>
      </w:r>
      <w:r w:rsidRPr="000907BB">
        <w:br/>
      </w:r>
      <w:r w:rsidRPr="000907BB">
        <w:rPr>
          <w:b/>
          <w:bCs/>
        </w:rPr>
        <w:t>TypeScript</w:t>
      </w:r>
      <w:r w:rsidRPr="000907BB">
        <w:t> — это язык программирования, основанный на JavaScript, который добавляет статическую типизацию и другие возможности, что позволяет разработчикам создавать более масштабируемые и поддерживаемые приложения.</w:t>
      </w:r>
    </w:p>
    <w:p w14:paraId="2DCC6459" w14:textId="77777777" w:rsidR="000907BB" w:rsidRPr="000907BB" w:rsidRDefault="000907BB" w:rsidP="000907BB">
      <w:r w:rsidRPr="000907BB">
        <w:rPr>
          <w:b/>
          <w:bCs/>
        </w:rPr>
        <w:t>Ключевые особенности TypeScript:</w:t>
      </w:r>
    </w:p>
    <w:p w14:paraId="153287C5" w14:textId="77777777" w:rsidR="000907BB" w:rsidRPr="000907BB" w:rsidRDefault="000907BB" w:rsidP="000907BB">
      <w:pPr>
        <w:numPr>
          <w:ilvl w:val="0"/>
          <w:numId w:val="11"/>
        </w:numPr>
      </w:pPr>
      <w:r w:rsidRPr="000907BB">
        <w:rPr>
          <w:b/>
          <w:bCs/>
        </w:rPr>
        <w:t>Статическая типизация:</w:t>
      </w:r>
      <w:r w:rsidRPr="000907BB">
        <w:t> TypeScript позволяет задавать типы для переменных, функций и объектов, что помогает выявлять ошибки на этапе компиляции, а не во время выполнения.</w:t>
      </w:r>
    </w:p>
    <w:p w14:paraId="4E8F5773" w14:textId="77777777" w:rsidR="000907BB" w:rsidRPr="000907BB" w:rsidRDefault="000907BB" w:rsidP="000907BB">
      <w:pPr>
        <w:numPr>
          <w:ilvl w:val="1"/>
          <w:numId w:val="11"/>
        </w:numPr>
      </w:pPr>
      <w:r w:rsidRPr="000907BB">
        <w:t>Пример: let num: number = 5; — здесь num имеет тип number, что предотвращает присвоение некорректных значений.</w:t>
      </w:r>
    </w:p>
    <w:p w14:paraId="6C1AAA2C" w14:textId="77777777" w:rsidR="000907BB" w:rsidRPr="000907BB" w:rsidRDefault="000907BB" w:rsidP="000907BB">
      <w:pPr>
        <w:numPr>
          <w:ilvl w:val="0"/>
          <w:numId w:val="11"/>
        </w:numPr>
      </w:pPr>
      <w:r w:rsidRPr="000907BB">
        <w:rPr>
          <w:b/>
          <w:bCs/>
        </w:rPr>
        <w:t>Интерфейсы и классы:</w:t>
      </w:r>
      <w:r w:rsidRPr="000907BB">
        <w:t> TypeScript поддерживает объектно-ориентированное программирование, позволяя создавать интерфейсы и классы, что упрощает организацию кода и его повторное использование.</w:t>
      </w:r>
    </w:p>
    <w:p w14:paraId="55FF3A31" w14:textId="77777777" w:rsidR="000907BB" w:rsidRPr="000907BB" w:rsidRDefault="000907BB" w:rsidP="000907BB">
      <w:pPr>
        <w:numPr>
          <w:ilvl w:val="1"/>
          <w:numId w:val="11"/>
        </w:numPr>
      </w:pPr>
      <w:r w:rsidRPr="000907BB">
        <w:t>Пример:</w:t>
      </w:r>
    </w:p>
    <w:p w14:paraId="3B684C55" w14:textId="77777777" w:rsidR="000907BB" w:rsidRPr="000907BB" w:rsidRDefault="000907BB" w:rsidP="000907BB">
      <w:pPr>
        <w:numPr>
          <w:ilvl w:val="0"/>
          <w:numId w:val="11"/>
        </w:numPr>
        <w:tabs>
          <w:tab w:val="clear" w:pos="720"/>
        </w:tabs>
      </w:pPr>
      <w:r w:rsidRPr="000907BB">
        <w:t>interface User {</w:t>
      </w:r>
    </w:p>
    <w:p w14:paraId="2B452D40" w14:textId="77777777" w:rsidR="000907BB" w:rsidRPr="000907BB" w:rsidRDefault="000907BB" w:rsidP="000907BB">
      <w:pPr>
        <w:numPr>
          <w:ilvl w:val="0"/>
          <w:numId w:val="11"/>
        </w:numPr>
        <w:tabs>
          <w:tab w:val="clear" w:pos="720"/>
        </w:tabs>
      </w:pPr>
      <w:r w:rsidRPr="000907BB">
        <w:t xml:space="preserve">    name: string;</w:t>
      </w:r>
    </w:p>
    <w:p w14:paraId="17E5B7F6" w14:textId="77777777" w:rsidR="000907BB" w:rsidRPr="000907BB" w:rsidRDefault="000907BB" w:rsidP="000907BB">
      <w:pPr>
        <w:numPr>
          <w:ilvl w:val="0"/>
          <w:numId w:val="11"/>
        </w:numPr>
        <w:tabs>
          <w:tab w:val="clear" w:pos="720"/>
        </w:tabs>
      </w:pPr>
      <w:r w:rsidRPr="000907BB">
        <w:t xml:space="preserve">    age: number;</w:t>
      </w:r>
    </w:p>
    <w:p w14:paraId="62CF0553" w14:textId="77777777" w:rsidR="000907BB" w:rsidRPr="000907BB" w:rsidRDefault="000907BB" w:rsidP="000907BB">
      <w:pPr>
        <w:numPr>
          <w:ilvl w:val="0"/>
          <w:numId w:val="11"/>
        </w:numPr>
        <w:tabs>
          <w:tab w:val="clear" w:pos="720"/>
        </w:tabs>
      </w:pPr>
      <w:r w:rsidRPr="000907BB">
        <w:t>}</w:t>
      </w:r>
    </w:p>
    <w:p w14:paraId="3B0C1A64" w14:textId="77777777" w:rsidR="000907BB" w:rsidRPr="000907BB" w:rsidRDefault="000907BB" w:rsidP="000907BB">
      <w:pPr>
        <w:numPr>
          <w:ilvl w:val="0"/>
          <w:numId w:val="11"/>
        </w:numPr>
      </w:pPr>
      <w:r w:rsidRPr="000907BB">
        <w:rPr>
          <w:b/>
          <w:bCs/>
        </w:rPr>
        <w:t>Совместимость с JavaScript:</w:t>
      </w:r>
      <w:r w:rsidRPr="000907BB">
        <w:t> TypeScript полностью совместим с JavaScript, что позволяет использовать существующий код и библиотеки. Код на TypeScript компилируется в чистый JavaScript.</w:t>
      </w:r>
    </w:p>
    <w:p w14:paraId="5A5D54FB" w14:textId="77777777" w:rsidR="000907BB" w:rsidRPr="000907BB" w:rsidRDefault="000907BB" w:rsidP="000907BB">
      <w:pPr>
        <w:numPr>
          <w:ilvl w:val="1"/>
          <w:numId w:val="11"/>
        </w:numPr>
      </w:pPr>
      <w:r w:rsidRPr="000907BB">
        <w:t>Пример: любой JavaScript-код является допустимым в TypeScript.</w:t>
      </w:r>
    </w:p>
    <w:p w14:paraId="4991F52E" w14:textId="77777777" w:rsidR="000907BB" w:rsidRPr="000907BB" w:rsidRDefault="000907BB" w:rsidP="000907BB">
      <w:pPr>
        <w:numPr>
          <w:ilvl w:val="0"/>
          <w:numId w:val="11"/>
        </w:numPr>
      </w:pPr>
      <w:r w:rsidRPr="000907BB">
        <w:rPr>
          <w:b/>
          <w:bCs/>
        </w:rPr>
        <w:t>Поддержка современных возможностей:</w:t>
      </w:r>
      <w:r w:rsidRPr="000907BB">
        <w:t> TypeScript поддерживает новейшие функции JavaScript, такие как async/await, и добавляет свои собственные, как декораторы, что делает его мощным инструментом для разработки.</w:t>
      </w:r>
    </w:p>
    <w:p w14:paraId="7F77B0EF" w14:textId="77777777" w:rsidR="000907BB" w:rsidRPr="000907BB" w:rsidRDefault="000907BB" w:rsidP="000907BB">
      <w:pPr>
        <w:numPr>
          <w:ilvl w:val="1"/>
          <w:numId w:val="11"/>
        </w:numPr>
      </w:pPr>
      <w:r w:rsidRPr="000907BB">
        <w:lastRenderedPageBreak/>
        <w:t>Пример: использование async функции для работы с асинхронным кодом.</w:t>
      </w:r>
    </w:p>
    <w:p w14:paraId="2DCBCF1D" w14:textId="77777777" w:rsidR="000907BB" w:rsidRPr="000907BB" w:rsidRDefault="000907BB" w:rsidP="000907BB">
      <w:r w:rsidRPr="000907BB">
        <w:rPr>
          <w:b/>
          <w:bCs/>
        </w:rPr>
        <w:t>Заключение:</w:t>
      </w:r>
      <w:r w:rsidRPr="000907BB">
        <w:br/>
        <w:t>TypeScript улучшает качество кода и повышает производительность команды, что делает его идеальным выбором для больших и сложных проектов.</w:t>
      </w:r>
    </w:p>
    <w:p w14:paraId="1B6AB6CB" w14:textId="77777777" w:rsidR="00DF5302" w:rsidRPr="000907BB" w:rsidRDefault="00DF5302" w:rsidP="000907BB"/>
    <w:sectPr w:rsidR="00DF5302" w:rsidRPr="000907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4719B5"/>
    <w:multiLevelType w:val="multilevel"/>
    <w:tmpl w:val="B4CE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6"/>
  </w:num>
  <w:num w:numId="4" w16cid:durableId="1153570712">
    <w:abstractNumId w:val="7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8"/>
  </w:num>
  <w:num w:numId="9" w16cid:durableId="1021516545">
    <w:abstractNumId w:val="4"/>
  </w:num>
  <w:num w:numId="10" w16cid:durableId="1522553414">
    <w:abstractNumId w:val="5"/>
  </w:num>
  <w:num w:numId="11" w16cid:durableId="13188783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907BB"/>
    <w:rsid w:val="00127B1F"/>
    <w:rsid w:val="002226A1"/>
    <w:rsid w:val="00262CA8"/>
    <w:rsid w:val="0030589D"/>
    <w:rsid w:val="00352238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2025-12-06T12:54:00Z</dcterms:modified>
</cp:coreProperties>
</file>