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8CBA" w14:textId="77777777" w:rsidR="000B14AC" w:rsidRPr="000B14AC" w:rsidRDefault="000B14AC" w:rsidP="000B14AC">
      <w:pPr>
        <w:rPr>
          <w:b/>
          <w:bCs/>
        </w:rPr>
      </w:pPr>
      <w:r w:rsidRPr="000B14AC">
        <w:rPr>
          <w:b/>
          <w:bCs/>
        </w:rPr>
        <w:t>Что такое bind в JavaScript и как он работает</w:t>
      </w:r>
    </w:p>
    <w:p w14:paraId="25E0348F" w14:textId="77777777" w:rsidR="000B14AC" w:rsidRPr="000B14AC" w:rsidRDefault="000B14AC" w:rsidP="000B14AC">
      <w:r w:rsidRPr="000B14AC">
        <w:rPr>
          <w:b/>
          <w:bCs/>
        </w:rPr>
        <w:t>Что хотят услышать интервьюеры:</w:t>
      </w:r>
      <w:r w:rsidRPr="000B14AC">
        <w:br/>
        <w:t>Интервьюеры ожидают, что кандидат продемонстрирует понимание метода bind в JavaScript, его функциональность и практическое применение. Важно упомянуть, как bind управляет контекстом this, когда и как его следует использовать, а также примеры кода, которые иллюстрируют его работу.</w:t>
      </w:r>
    </w:p>
    <w:p w14:paraId="254D0654" w14:textId="77777777" w:rsidR="000B14AC" w:rsidRPr="000B14AC" w:rsidRDefault="000B14AC" w:rsidP="000B14AC">
      <w:r w:rsidRPr="000B14AC">
        <w:rPr>
          <w:b/>
          <w:bCs/>
        </w:rPr>
        <w:t>Определение:</w:t>
      </w:r>
      <w:r w:rsidRPr="000B14AC">
        <w:br/>
        <w:t>bind — это метод функции в JavaScript, который создает новую функцию, привязывая указанное значение this к исходной функции. Он также может принимать аргументы, которые будут переданы в новую функцию.</w:t>
      </w:r>
    </w:p>
    <w:p w14:paraId="16F8851B" w14:textId="77777777" w:rsidR="000B14AC" w:rsidRPr="000B14AC" w:rsidRDefault="000B14AC" w:rsidP="000B14AC">
      <w:r w:rsidRPr="000B14AC">
        <w:rPr>
          <w:b/>
          <w:bCs/>
        </w:rPr>
        <w:t>Пример работы </w:t>
      </w:r>
      <w:r w:rsidRPr="000B14AC">
        <w:t>bind</w:t>
      </w:r>
      <w:r w:rsidRPr="000B14AC">
        <w:rPr>
          <w:b/>
          <w:bCs/>
        </w:rPr>
        <w:t>:</w:t>
      </w:r>
    </w:p>
    <w:p w14:paraId="57172650" w14:textId="77777777" w:rsidR="000B14AC" w:rsidRPr="000B14AC" w:rsidRDefault="000B14AC" w:rsidP="000B14AC">
      <w:r w:rsidRPr="000B14AC">
        <w:rPr>
          <w:i/>
          <w:iCs/>
        </w:rPr>
        <w:t>// Создаем объект с методом</w:t>
      </w:r>
    </w:p>
    <w:p w14:paraId="2E25AC2C" w14:textId="77777777" w:rsidR="000B14AC" w:rsidRPr="000B14AC" w:rsidRDefault="000B14AC" w:rsidP="000B14AC">
      <w:pPr>
        <w:rPr>
          <w:lang w:val="en-US"/>
        </w:rPr>
      </w:pPr>
      <w:r w:rsidRPr="000B14AC">
        <w:rPr>
          <w:lang w:val="en-US"/>
        </w:rPr>
        <w:t>const person = {</w:t>
      </w:r>
    </w:p>
    <w:p w14:paraId="764AD70B" w14:textId="77777777" w:rsidR="000B14AC" w:rsidRPr="000B14AC" w:rsidRDefault="000B14AC" w:rsidP="000B14AC">
      <w:pPr>
        <w:rPr>
          <w:lang w:val="en-US"/>
        </w:rPr>
      </w:pPr>
      <w:r w:rsidRPr="000B14AC">
        <w:rPr>
          <w:lang w:val="en-US"/>
        </w:rPr>
        <w:t xml:space="preserve">  name: 'Alice',</w:t>
      </w:r>
    </w:p>
    <w:p w14:paraId="3028B0A4" w14:textId="77777777" w:rsidR="000B14AC" w:rsidRPr="000B14AC" w:rsidRDefault="000B14AC" w:rsidP="000B14AC">
      <w:pPr>
        <w:rPr>
          <w:lang w:val="en-US"/>
        </w:rPr>
      </w:pPr>
      <w:r w:rsidRPr="000B14AC">
        <w:rPr>
          <w:lang w:val="en-US"/>
        </w:rPr>
        <w:t xml:space="preserve">  greet: function(greeting) {</w:t>
      </w:r>
    </w:p>
    <w:p w14:paraId="240D4FEF" w14:textId="77777777" w:rsidR="000B14AC" w:rsidRPr="000B14AC" w:rsidRDefault="000B14AC" w:rsidP="000B14AC">
      <w:pPr>
        <w:rPr>
          <w:lang w:val="en-US"/>
        </w:rPr>
      </w:pPr>
      <w:r w:rsidRPr="000B14AC">
        <w:rPr>
          <w:lang w:val="en-US"/>
        </w:rPr>
        <w:t xml:space="preserve">    return `${greeting}, ${this.name}!`;</w:t>
      </w:r>
    </w:p>
    <w:p w14:paraId="2DC03AD3" w14:textId="77777777" w:rsidR="000B14AC" w:rsidRPr="000B14AC" w:rsidRDefault="000B14AC" w:rsidP="000B14AC">
      <w:pPr>
        <w:rPr>
          <w:lang w:val="en-US"/>
        </w:rPr>
      </w:pPr>
      <w:r w:rsidRPr="000B14AC">
        <w:rPr>
          <w:lang w:val="en-US"/>
        </w:rPr>
        <w:t xml:space="preserve">  }</w:t>
      </w:r>
    </w:p>
    <w:p w14:paraId="429D7091" w14:textId="77777777" w:rsidR="000B14AC" w:rsidRPr="000B14AC" w:rsidRDefault="000B14AC" w:rsidP="000B14AC">
      <w:pPr>
        <w:rPr>
          <w:lang w:val="en-US"/>
        </w:rPr>
      </w:pPr>
      <w:r w:rsidRPr="000B14AC">
        <w:rPr>
          <w:lang w:val="en-US"/>
        </w:rPr>
        <w:t>};</w:t>
      </w:r>
    </w:p>
    <w:p w14:paraId="2CF44232" w14:textId="77777777" w:rsidR="000B14AC" w:rsidRPr="000B14AC" w:rsidRDefault="000B14AC" w:rsidP="000B14AC">
      <w:pPr>
        <w:rPr>
          <w:lang w:val="en-US"/>
        </w:rPr>
      </w:pPr>
    </w:p>
    <w:p w14:paraId="319C31A3" w14:textId="77777777" w:rsidR="000B14AC" w:rsidRPr="000B14AC" w:rsidRDefault="000B14AC" w:rsidP="000B14AC">
      <w:pPr>
        <w:rPr>
          <w:lang w:val="en-US"/>
        </w:rPr>
      </w:pPr>
      <w:r w:rsidRPr="000B14AC">
        <w:rPr>
          <w:i/>
          <w:iCs/>
          <w:lang w:val="en-US"/>
        </w:rPr>
        <w:t xml:space="preserve">// </w:t>
      </w:r>
      <w:r w:rsidRPr="000B14AC">
        <w:rPr>
          <w:i/>
          <w:iCs/>
        </w:rPr>
        <w:t>Создаем</w:t>
      </w:r>
      <w:r w:rsidRPr="000B14AC">
        <w:rPr>
          <w:i/>
          <w:iCs/>
          <w:lang w:val="en-US"/>
        </w:rPr>
        <w:t xml:space="preserve"> </w:t>
      </w:r>
      <w:r w:rsidRPr="000B14AC">
        <w:rPr>
          <w:i/>
          <w:iCs/>
        </w:rPr>
        <w:t>новую</w:t>
      </w:r>
      <w:r w:rsidRPr="000B14AC">
        <w:rPr>
          <w:i/>
          <w:iCs/>
          <w:lang w:val="en-US"/>
        </w:rPr>
        <w:t xml:space="preserve"> </w:t>
      </w:r>
      <w:r w:rsidRPr="000B14AC">
        <w:rPr>
          <w:i/>
          <w:iCs/>
        </w:rPr>
        <w:t>функцию</w:t>
      </w:r>
      <w:r w:rsidRPr="000B14AC">
        <w:rPr>
          <w:i/>
          <w:iCs/>
          <w:lang w:val="en-US"/>
        </w:rPr>
        <w:t xml:space="preserve"> </w:t>
      </w:r>
      <w:r w:rsidRPr="000B14AC">
        <w:rPr>
          <w:i/>
          <w:iCs/>
        </w:rPr>
        <w:t>с</w:t>
      </w:r>
      <w:r w:rsidRPr="000B14AC">
        <w:rPr>
          <w:i/>
          <w:iCs/>
          <w:lang w:val="en-US"/>
        </w:rPr>
        <w:t xml:space="preserve"> </w:t>
      </w:r>
      <w:r w:rsidRPr="000B14AC">
        <w:rPr>
          <w:i/>
          <w:iCs/>
        </w:rPr>
        <w:t>привязанным</w:t>
      </w:r>
      <w:r w:rsidRPr="000B14AC">
        <w:rPr>
          <w:i/>
          <w:iCs/>
          <w:lang w:val="en-US"/>
        </w:rPr>
        <w:t xml:space="preserve"> </w:t>
      </w:r>
      <w:r w:rsidRPr="000B14AC">
        <w:rPr>
          <w:i/>
          <w:iCs/>
        </w:rPr>
        <w:t>контекстом</w:t>
      </w:r>
      <w:r w:rsidRPr="000B14AC">
        <w:rPr>
          <w:i/>
          <w:iCs/>
          <w:lang w:val="en-US"/>
        </w:rPr>
        <w:t xml:space="preserve"> `this`</w:t>
      </w:r>
    </w:p>
    <w:p w14:paraId="5028F9E7" w14:textId="77777777" w:rsidR="000B14AC" w:rsidRPr="000B14AC" w:rsidRDefault="000B14AC" w:rsidP="000B14AC">
      <w:pPr>
        <w:rPr>
          <w:lang w:val="en-US"/>
        </w:rPr>
      </w:pPr>
      <w:r w:rsidRPr="000B14AC">
        <w:rPr>
          <w:lang w:val="en-US"/>
        </w:rPr>
        <w:t>const greetAlice = person.greet.bind(person);</w:t>
      </w:r>
    </w:p>
    <w:p w14:paraId="4F07FBE4" w14:textId="77777777" w:rsidR="000B14AC" w:rsidRPr="000B14AC" w:rsidRDefault="000B14AC" w:rsidP="000B14AC">
      <w:pPr>
        <w:rPr>
          <w:lang w:val="en-US"/>
        </w:rPr>
      </w:pPr>
    </w:p>
    <w:p w14:paraId="00574607" w14:textId="77777777" w:rsidR="000B14AC" w:rsidRPr="000B14AC" w:rsidRDefault="000B14AC" w:rsidP="000B14AC">
      <w:r w:rsidRPr="000B14AC">
        <w:rPr>
          <w:i/>
          <w:iCs/>
        </w:rPr>
        <w:t>// Вызываем новую функцию с аргументом</w:t>
      </w:r>
    </w:p>
    <w:p w14:paraId="2F26391C" w14:textId="77777777" w:rsidR="000B14AC" w:rsidRPr="000B14AC" w:rsidRDefault="000B14AC" w:rsidP="000B14AC">
      <w:r w:rsidRPr="000B14AC">
        <w:t xml:space="preserve">console.log(greetAlice('Hello')); </w:t>
      </w:r>
      <w:r w:rsidRPr="000B14AC">
        <w:rPr>
          <w:i/>
          <w:iCs/>
        </w:rPr>
        <w:t>// Вывод: Hello, Alice!</w:t>
      </w:r>
    </w:p>
    <w:p w14:paraId="6869B459" w14:textId="77777777" w:rsidR="000B14AC" w:rsidRPr="000B14AC" w:rsidRDefault="000B14AC" w:rsidP="000B14AC">
      <w:r w:rsidRPr="000B14AC">
        <w:rPr>
          <w:b/>
          <w:bCs/>
        </w:rPr>
        <w:t>Как это работает:</w:t>
      </w:r>
    </w:p>
    <w:p w14:paraId="3A38A601" w14:textId="77777777" w:rsidR="000B14AC" w:rsidRPr="000B14AC" w:rsidRDefault="000B14AC" w:rsidP="000B14AC">
      <w:pPr>
        <w:numPr>
          <w:ilvl w:val="0"/>
          <w:numId w:val="49"/>
        </w:numPr>
      </w:pPr>
      <w:r w:rsidRPr="000B14AC">
        <w:t>Метод bind вызывается на функции (в данном случае — person.greet).</w:t>
      </w:r>
    </w:p>
    <w:p w14:paraId="2A454EE1" w14:textId="77777777" w:rsidR="000B14AC" w:rsidRPr="000B14AC" w:rsidRDefault="000B14AC" w:rsidP="000B14AC">
      <w:pPr>
        <w:numPr>
          <w:ilvl w:val="0"/>
          <w:numId w:val="49"/>
        </w:numPr>
      </w:pPr>
      <w:r w:rsidRPr="000B14AC">
        <w:t>В качестве первого аргумента передается объект, который будет использоваться в качестве контекста (в данном случае — person).</w:t>
      </w:r>
    </w:p>
    <w:p w14:paraId="3FEFD166" w14:textId="77777777" w:rsidR="000B14AC" w:rsidRPr="000B14AC" w:rsidRDefault="000B14AC" w:rsidP="000B14AC">
      <w:pPr>
        <w:numPr>
          <w:ilvl w:val="0"/>
          <w:numId w:val="49"/>
        </w:numPr>
      </w:pPr>
      <w:r w:rsidRPr="000B14AC">
        <w:t>Возвращается новая функция (greetAlice), которая теперь имеет установленный контекст this, что позволяет использовать свойства объекта person.</w:t>
      </w:r>
    </w:p>
    <w:p w14:paraId="6E4110B7" w14:textId="77777777" w:rsidR="000B14AC" w:rsidRPr="000B14AC" w:rsidRDefault="000B14AC" w:rsidP="000B14AC">
      <w:r w:rsidRPr="000B14AC">
        <w:rPr>
          <w:b/>
          <w:bCs/>
        </w:rPr>
        <w:t>Дополнительные примеры использования </w:t>
      </w:r>
      <w:r w:rsidRPr="000B14AC">
        <w:t>bind</w:t>
      </w:r>
      <w:r w:rsidRPr="000B14AC">
        <w:rPr>
          <w:b/>
          <w:bCs/>
        </w:rPr>
        <w:t>:</w:t>
      </w:r>
    </w:p>
    <w:p w14:paraId="512B3471" w14:textId="77777777" w:rsidR="000B14AC" w:rsidRPr="000B14AC" w:rsidRDefault="000B14AC" w:rsidP="000B14AC">
      <w:r w:rsidRPr="000B14AC">
        <w:t>function showAge() {</w:t>
      </w:r>
    </w:p>
    <w:p w14:paraId="0187A58D" w14:textId="77777777" w:rsidR="000B14AC" w:rsidRPr="000B14AC" w:rsidRDefault="000B14AC" w:rsidP="000B14AC">
      <w:r w:rsidRPr="000B14AC">
        <w:lastRenderedPageBreak/>
        <w:t xml:space="preserve">  console.log(`I'm ${this.age} years old.`);</w:t>
      </w:r>
    </w:p>
    <w:p w14:paraId="4BE6C52C" w14:textId="77777777" w:rsidR="000B14AC" w:rsidRPr="000B14AC" w:rsidRDefault="000B14AC" w:rsidP="000B14AC">
      <w:r w:rsidRPr="000B14AC">
        <w:t>}</w:t>
      </w:r>
    </w:p>
    <w:p w14:paraId="6F27169A" w14:textId="77777777" w:rsidR="000B14AC" w:rsidRPr="000B14AC" w:rsidRDefault="000B14AC" w:rsidP="000B14AC"/>
    <w:p w14:paraId="499B13A5" w14:textId="77777777" w:rsidR="000B14AC" w:rsidRPr="000B14AC" w:rsidRDefault="000B14AC" w:rsidP="000B14AC">
      <w:r w:rsidRPr="000B14AC">
        <w:t>const user = { age: 30 };</w:t>
      </w:r>
    </w:p>
    <w:p w14:paraId="5D4D8AF7" w14:textId="77777777" w:rsidR="000B14AC" w:rsidRPr="000B14AC" w:rsidRDefault="000B14AC" w:rsidP="000B14AC">
      <w:r w:rsidRPr="000B14AC">
        <w:t>const showUserAge = showAge.bind(user);</w:t>
      </w:r>
    </w:p>
    <w:p w14:paraId="02D90066" w14:textId="77777777" w:rsidR="000B14AC" w:rsidRPr="000B14AC" w:rsidRDefault="000B14AC" w:rsidP="000B14AC">
      <w:r w:rsidRPr="000B14AC">
        <w:t xml:space="preserve">showUserAge(); </w:t>
      </w:r>
      <w:r w:rsidRPr="000B14AC">
        <w:rPr>
          <w:i/>
          <w:iCs/>
        </w:rPr>
        <w:t>// Вывод: I'm 30 years old.</w:t>
      </w:r>
    </w:p>
    <w:p w14:paraId="59F0F449" w14:textId="77777777" w:rsidR="000B14AC" w:rsidRPr="000B14AC" w:rsidRDefault="000B14AC" w:rsidP="000B14AC">
      <w:r w:rsidRPr="000B14AC">
        <w:t>const add = function(a, b) {</w:t>
      </w:r>
    </w:p>
    <w:p w14:paraId="0BD88D4F" w14:textId="77777777" w:rsidR="000B14AC" w:rsidRPr="000B14AC" w:rsidRDefault="000B14AC" w:rsidP="000B14AC">
      <w:r w:rsidRPr="000B14AC">
        <w:t xml:space="preserve">  return a + b;</w:t>
      </w:r>
    </w:p>
    <w:p w14:paraId="0DB1D2B0" w14:textId="77777777" w:rsidR="000B14AC" w:rsidRPr="000B14AC" w:rsidRDefault="000B14AC" w:rsidP="000B14AC">
      <w:r w:rsidRPr="000B14AC">
        <w:t>};</w:t>
      </w:r>
    </w:p>
    <w:p w14:paraId="79EC6C3F" w14:textId="77777777" w:rsidR="000B14AC" w:rsidRPr="000B14AC" w:rsidRDefault="000B14AC" w:rsidP="000B14AC"/>
    <w:p w14:paraId="7E01A392" w14:textId="77777777" w:rsidR="000B14AC" w:rsidRPr="000B14AC" w:rsidRDefault="000B14AC" w:rsidP="000B14AC">
      <w:r w:rsidRPr="000B14AC">
        <w:t xml:space="preserve">const addFive = add.bind(null, 5); </w:t>
      </w:r>
      <w:r w:rsidRPr="000B14AC">
        <w:rPr>
          <w:i/>
          <w:iCs/>
        </w:rPr>
        <w:t>// Привязываем первый аргумент</w:t>
      </w:r>
    </w:p>
    <w:p w14:paraId="1FED0D74" w14:textId="77777777" w:rsidR="000B14AC" w:rsidRPr="000B14AC" w:rsidRDefault="000B14AC" w:rsidP="000B14AC">
      <w:r w:rsidRPr="000B14AC">
        <w:t xml:space="preserve">console.log(addFive(10)); </w:t>
      </w:r>
      <w:r w:rsidRPr="000B14AC">
        <w:rPr>
          <w:i/>
          <w:iCs/>
        </w:rPr>
        <w:t>// Вывод: 15</w:t>
      </w:r>
    </w:p>
    <w:p w14:paraId="1B6AB6CB" w14:textId="77777777" w:rsidR="00DF5302" w:rsidRPr="000B14AC" w:rsidRDefault="00DF5302" w:rsidP="000B14AC"/>
    <w:sectPr w:rsidR="00DF5302" w:rsidRPr="000B14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05FB3"/>
    <w:multiLevelType w:val="multilevel"/>
    <w:tmpl w:val="3B28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4"/>
  </w:num>
  <w:num w:numId="48" w16cid:durableId="1214579483">
    <w:abstractNumId w:val="46"/>
  </w:num>
  <w:num w:numId="49" w16cid:durableId="759836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B14AC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140D5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2025-12-07T07:53:00Z</dcterms:modified>
</cp:coreProperties>
</file>