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BD434" w14:textId="77777777" w:rsidR="0022602D" w:rsidRPr="0022602D" w:rsidRDefault="0022602D" w:rsidP="0022602D">
      <w:pPr>
        <w:rPr>
          <w:b/>
          <w:bCs/>
        </w:rPr>
      </w:pPr>
      <w:r w:rsidRPr="0022602D">
        <w:rPr>
          <w:b/>
          <w:bCs/>
        </w:rPr>
        <w:t>Что такое tree shaking</w:t>
      </w:r>
    </w:p>
    <w:p w14:paraId="29B9CD2E" w14:textId="77777777" w:rsidR="0022602D" w:rsidRPr="0022602D" w:rsidRDefault="0022602D" w:rsidP="0022602D">
      <w:r w:rsidRPr="0022602D">
        <w:rPr>
          <w:b/>
          <w:bCs/>
        </w:rPr>
        <w:t>Что хотят услышать интервьюеры:</w:t>
      </w:r>
    </w:p>
    <w:p w14:paraId="58011CF3" w14:textId="77777777" w:rsidR="0022602D" w:rsidRPr="0022602D" w:rsidRDefault="0022602D" w:rsidP="0022602D">
      <w:r w:rsidRPr="0022602D">
        <w:t>Интервьюеры ожидают, что кандидат продемонстрирует понимание концепции </w:t>
      </w:r>
      <w:r w:rsidRPr="0022602D">
        <w:rPr>
          <w:b/>
          <w:bCs/>
        </w:rPr>
        <w:t>tree shaking</w:t>
      </w:r>
      <w:r w:rsidRPr="0022602D">
        <w:t>, её важность в процессе сборки приложений и влияние на производительность. Также стоит упомянуть о том, как это связано с современными инструментами сборки (например, Webpack) и модулями ES6. Опыт использования tree shaking в реальных проектах будет большим плюсом.</w:t>
      </w:r>
    </w:p>
    <w:p w14:paraId="3DC07BCE" w14:textId="77777777" w:rsidR="0022602D" w:rsidRPr="0022602D" w:rsidRDefault="0022602D" w:rsidP="0022602D">
      <w:r w:rsidRPr="0022602D">
        <w:rPr>
          <w:b/>
          <w:bCs/>
        </w:rPr>
        <w:t>Определение:</w:t>
      </w:r>
    </w:p>
    <w:p w14:paraId="1C5A6C66" w14:textId="77777777" w:rsidR="0022602D" w:rsidRPr="0022602D" w:rsidRDefault="0022602D" w:rsidP="0022602D">
      <w:r w:rsidRPr="0022602D">
        <w:rPr>
          <w:b/>
          <w:bCs/>
        </w:rPr>
        <w:t>Tree shaking</w:t>
      </w:r>
      <w:r w:rsidRPr="0022602D">
        <w:t> — это оптимизация процесса сборки JavaScript-приложений, которая позволяет удалять неиспользуемый код (или "мертвый код") из финального бандла. Это помогает сократить размер приложения и улучшить его производительность.</w:t>
      </w:r>
    </w:p>
    <w:p w14:paraId="53FD415F" w14:textId="77777777" w:rsidR="0022602D" w:rsidRPr="0022602D" w:rsidRDefault="0022602D" w:rsidP="0022602D">
      <w:r w:rsidRPr="0022602D">
        <w:rPr>
          <w:b/>
          <w:bCs/>
        </w:rPr>
        <w:t>Примеры:</w:t>
      </w:r>
    </w:p>
    <w:p w14:paraId="35C1BBD2" w14:textId="77777777" w:rsidR="0022602D" w:rsidRPr="0022602D" w:rsidRDefault="0022602D" w:rsidP="0022602D">
      <w:pPr>
        <w:numPr>
          <w:ilvl w:val="0"/>
          <w:numId w:val="37"/>
        </w:numPr>
      </w:pPr>
      <w:r w:rsidRPr="0022602D">
        <w:t>При использовании ES6 модулей, если вы импортируете только одну функцию из библиотеки, tree shaking удалит остальные функции, которые не используются.</w:t>
      </w:r>
    </w:p>
    <w:p w14:paraId="644F26C0" w14:textId="77777777" w:rsidR="0022602D" w:rsidRPr="0022602D" w:rsidRDefault="0022602D" w:rsidP="0022602D">
      <w:pPr>
        <w:numPr>
          <w:ilvl w:val="0"/>
          <w:numId w:val="37"/>
        </w:numPr>
      </w:pPr>
      <w:r w:rsidRPr="0022602D">
        <w:t>Если в проекте есть компоненты, которые не подключаются, они будут исключены из финального бандла при правильной настройке сборщика.</w:t>
      </w:r>
    </w:p>
    <w:p w14:paraId="4B8E8E2F" w14:textId="77777777" w:rsidR="0022602D" w:rsidRPr="0022602D" w:rsidRDefault="0022602D" w:rsidP="0022602D">
      <w:r w:rsidRPr="0022602D">
        <w:rPr>
          <w:b/>
          <w:bCs/>
        </w:rPr>
        <w:t>Как это работает:</w:t>
      </w:r>
    </w:p>
    <w:p w14:paraId="36F17345" w14:textId="77777777" w:rsidR="0022602D" w:rsidRPr="0022602D" w:rsidRDefault="0022602D" w:rsidP="0022602D">
      <w:pPr>
        <w:numPr>
          <w:ilvl w:val="0"/>
          <w:numId w:val="38"/>
        </w:numPr>
      </w:pPr>
      <w:r w:rsidRPr="0022602D">
        <w:rPr>
          <w:b/>
          <w:bCs/>
        </w:rPr>
        <w:t>Импорт и экспорт</w:t>
      </w:r>
      <w:r w:rsidRPr="0022602D">
        <w:t>: Используйте синтаксис ES6 для импортов и экспортов, чтобы tree shaking мог работать эффективно.</w:t>
      </w:r>
    </w:p>
    <w:p w14:paraId="67E001DE" w14:textId="77777777" w:rsidR="0022602D" w:rsidRPr="0022602D" w:rsidRDefault="0022602D" w:rsidP="0022602D">
      <w:pPr>
        <w:numPr>
          <w:ilvl w:val="0"/>
          <w:numId w:val="38"/>
        </w:numPr>
      </w:pPr>
      <w:r w:rsidRPr="0022602D">
        <w:rPr>
          <w:b/>
          <w:bCs/>
        </w:rPr>
        <w:t>Инструменты сборки</w:t>
      </w:r>
      <w:r w:rsidRPr="0022602D">
        <w:t>: Убедитесь, что ваш сборщик поддерживает tree shaking (например, Webpack, Rollup).</w:t>
      </w:r>
    </w:p>
    <w:p w14:paraId="17B49FC1" w14:textId="77777777" w:rsidR="0022602D" w:rsidRPr="0022602D" w:rsidRDefault="0022602D" w:rsidP="0022602D">
      <w:pPr>
        <w:numPr>
          <w:ilvl w:val="0"/>
          <w:numId w:val="38"/>
        </w:numPr>
      </w:pPr>
      <w:r w:rsidRPr="0022602D">
        <w:rPr>
          <w:b/>
          <w:bCs/>
        </w:rPr>
        <w:t>Настройка сборки</w:t>
      </w:r>
      <w:r w:rsidRPr="0022602D">
        <w:t>: Проверьте настройки вашего инструментов сборки, чтобы убедиться, что tree shaking включен (например, в Webpack это может быть связано с использованием mode: 'production').</w:t>
      </w:r>
    </w:p>
    <w:p w14:paraId="07617D7E" w14:textId="77777777" w:rsidR="0022602D" w:rsidRPr="0022602D" w:rsidRDefault="0022602D" w:rsidP="0022602D">
      <w:pPr>
        <w:numPr>
          <w:ilvl w:val="0"/>
          <w:numId w:val="38"/>
        </w:numPr>
      </w:pPr>
      <w:r w:rsidRPr="0022602D">
        <w:rPr>
          <w:b/>
          <w:bCs/>
        </w:rPr>
        <w:t>Проверка результата</w:t>
      </w:r>
      <w:r w:rsidRPr="0022602D">
        <w:t>: После сборки проверьте размер выходного файла и убедитесь, что в нем нет неиспользуемого кода.</w:t>
      </w:r>
    </w:p>
    <w:p w14:paraId="4217FE19" w14:textId="77777777" w:rsidR="0022602D" w:rsidRPr="0022602D" w:rsidRDefault="0022602D" w:rsidP="0022602D">
      <w:r w:rsidRPr="0022602D">
        <w:rPr>
          <w:b/>
          <w:bCs/>
        </w:rPr>
        <w:t>Дополнительные аспекты:</w:t>
      </w:r>
    </w:p>
    <w:p w14:paraId="2D7BEF2F" w14:textId="77777777" w:rsidR="0022602D" w:rsidRPr="0022602D" w:rsidRDefault="0022602D" w:rsidP="0022602D">
      <w:pPr>
        <w:numPr>
          <w:ilvl w:val="0"/>
          <w:numId w:val="39"/>
        </w:numPr>
      </w:pPr>
      <w:r w:rsidRPr="0022602D">
        <w:rPr>
          <w:b/>
          <w:bCs/>
        </w:rPr>
        <w:t>Limitations</w:t>
      </w:r>
      <w:r w:rsidRPr="0022602D">
        <w:t>: Не все библиотеки поддерживают tree shaking, особенно те, которые используют CommonJS.</w:t>
      </w:r>
    </w:p>
    <w:p w14:paraId="06939959" w14:textId="77777777" w:rsidR="0022602D" w:rsidRPr="0022602D" w:rsidRDefault="0022602D" w:rsidP="0022602D">
      <w:pPr>
        <w:numPr>
          <w:ilvl w:val="0"/>
          <w:numId w:val="39"/>
        </w:numPr>
      </w:pPr>
      <w:r w:rsidRPr="0022602D">
        <w:rPr>
          <w:b/>
          <w:bCs/>
        </w:rPr>
        <w:t>Критический путь</w:t>
      </w:r>
      <w:r w:rsidRPr="0022602D">
        <w:t>: Понимание, какие части кода действительно необходимы для приложения, может помочь в оптимизации.</w:t>
      </w:r>
    </w:p>
    <w:p w14:paraId="1B6AB6CB" w14:textId="77777777" w:rsidR="00DF5302" w:rsidRPr="0022602D" w:rsidRDefault="00DF5302" w:rsidP="0022602D"/>
    <w:sectPr w:rsidR="00DF5302" w:rsidRPr="0022602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38"/>
  </w:num>
  <w:num w:numId="3" w16cid:durableId="1964917129">
    <w:abstractNumId w:val="15"/>
  </w:num>
  <w:num w:numId="4" w16cid:durableId="1153570712">
    <w:abstractNumId w:val="27"/>
  </w:num>
  <w:num w:numId="5" w16cid:durableId="643042766">
    <w:abstractNumId w:val="8"/>
  </w:num>
  <w:num w:numId="6" w16cid:durableId="1219777351">
    <w:abstractNumId w:val="22"/>
  </w:num>
  <w:num w:numId="7" w16cid:durableId="1076708930">
    <w:abstractNumId w:val="20"/>
  </w:num>
  <w:num w:numId="8" w16cid:durableId="1909487698">
    <w:abstractNumId w:val="9"/>
  </w:num>
  <w:num w:numId="9" w16cid:durableId="1924335488">
    <w:abstractNumId w:val="5"/>
  </w:num>
  <w:num w:numId="10" w16cid:durableId="580484822">
    <w:abstractNumId w:val="30"/>
  </w:num>
  <w:num w:numId="11" w16cid:durableId="1111049155">
    <w:abstractNumId w:val="0"/>
  </w:num>
  <w:num w:numId="12" w16cid:durableId="1554846874">
    <w:abstractNumId w:val="18"/>
  </w:num>
  <w:num w:numId="13" w16cid:durableId="1058164431">
    <w:abstractNumId w:val="32"/>
  </w:num>
  <w:num w:numId="14" w16cid:durableId="1156605124">
    <w:abstractNumId w:val="13"/>
  </w:num>
  <w:num w:numId="15" w16cid:durableId="1570573033">
    <w:abstractNumId w:val="3"/>
  </w:num>
  <w:num w:numId="16" w16cid:durableId="123087032">
    <w:abstractNumId w:val="26"/>
  </w:num>
  <w:num w:numId="17" w16cid:durableId="1616403027">
    <w:abstractNumId w:val="21"/>
  </w:num>
  <w:num w:numId="18" w16cid:durableId="1696535611">
    <w:abstractNumId w:val="6"/>
  </w:num>
  <w:num w:numId="19" w16cid:durableId="1848253727">
    <w:abstractNumId w:val="24"/>
  </w:num>
  <w:num w:numId="20" w16cid:durableId="1131704163">
    <w:abstractNumId w:val="7"/>
  </w:num>
  <w:num w:numId="21" w16cid:durableId="1439330059">
    <w:abstractNumId w:val="16"/>
  </w:num>
  <w:num w:numId="22" w16cid:durableId="1376201832">
    <w:abstractNumId w:val="11"/>
  </w:num>
  <w:num w:numId="23" w16cid:durableId="681274019">
    <w:abstractNumId w:val="25"/>
  </w:num>
  <w:num w:numId="24" w16cid:durableId="1832982145">
    <w:abstractNumId w:val="29"/>
  </w:num>
  <w:num w:numId="25" w16cid:durableId="1927496530">
    <w:abstractNumId w:val="10"/>
  </w:num>
  <w:num w:numId="26" w16cid:durableId="1228344832">
    <w:abstractNumId w:val="1"/>
  </w:num>
  <w:num w:numId="27" w16cid:durableId="1755853492">
    <w:abstractNumId w:val="34"/>
  </w:num>
  <w:num w:numId="28" w16cid:durableId="2106417626">
    <w:abstractNumId w:val="19"/>
  </w:num>
  <w:num w:numId="29" w16cid:durableId="1017196888">
    <w:abstractNumId w:val="23"/>
  </w:num>
  <w:num w:numId="30" w16cid:durableId="1997027862">
    <w:abstractNumId w:val="17"/>
  </w:num>
  <w:num w:numId="31" w16cid:durableId="1464536814">
    <w:abstractNumId w:val="14"/>
  </w:num>
  <w:num w:numId="32" w16cid:durableId="980813336">
    <w:abstractNumId w:val="36"/>
  </w:num>
  <w:num w:numId="33" w16cid:durableId="45834416">
    <w:abstractNumId w:val="4"/>
  </w:num>
  <w:num w:numId="34" w16cid:durableId="1896971260">
    <w:abstractNumId w:val="35"/>
  </w:num>
  <w:num w:numId="35" w16cid:durableId="46927216">
    <w:abstractNumId w:val="28"/>
  </w:num>
  <w:num w:numId="36" w16cid:durableId="434907227">
    <w:abstractNumId w:val="12"/>
  </w:num>
  <w:num w:numId="37" w16cid:durableId="181751275">
    <w:abstractNumId w:val="37"/>
  </w:num>
  <w:num w:numId="38" w16cid:durableId="2011710083">
    <w:abstractNumId w:val="33"/>
  </w:num>
  <w:num w:numId="39" w16cid:durableId="208471533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52238"/>
    <w:rsid w:val="00412B8E"/>
    <w:rsid w:val="004C0BB5"/>
    <w:rsid w:val="004C433B"/>
    <w:rsid w:val="005156FE"/>
    <w:rsid w:val="005241FA"/>
    <w:rsid w:val="00593129"/>
    <w:rsid w:val="006C0B77"/>
    <w:rsid w:val="008074CC"/>
    <w:rsid w:val="008242FF"/>
    <w:rsid w:val="00870751"/>
    <w:rsid w:val="00871CEB"/>
    <w:rsid w:val="008F64DA"/>
    <w:rsid w:val="00922C48"/>
    <w:rsid w:val="009C1521"/>
    <w:rsid w:val="009E10ED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51</cp:revision>
  <dcterms:created xsi:type="dcterms:W3CDTF">2025-12-06T12:11:00Z</dcterms:created>
  <dcterms:modified xsi:type="dcterms:W3CDTF">2025-12-07T07:14:00Z</dcterms:modified>
</cp:coreProperties>
</file>