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3646" w14:textId="77777777" w:rsidR="002F457D" w:rsidRPr="002F457D" w:rsidRDefault="002F457D" w:rsidP="002F457D">
      <w:pPr>
        <w:rPr>
          <w:b/>
          <w:bCs/>
        </w:rPr>
      </w:pPr>
      <w:r w:rsidRPr="002F457D">
        <w:rPr>
          <w:b/>
          <w:bCs/>
        </w:rPr>
        <w:t>Что хостится и что не хостится</w:t>
      </w:r>
    </w:p>
    <w:p w14:paraId="08A1C6D4" w14:textId="77777777" w:rsidR="002F457D" w:rsidRPr="002F457D" w:rsidRDefault="002F457D" w:rsidP="002F457D">
      <w:r w:rsidRPr="002F457D">
        <w:rPr>
          <w:b/>
          <w:bCs/>
        </w:rPr>
        <w:t>Что хотят услышать интервьюеры:</w:t>
      </w:r>
      <w:r w:rsidRPr="002F457D">
        <w:br/>
        <w:t>Интервьюеры ожидают от кандидата понимания основ хостинга, различия между клиентским и серверным хостингом, а также способность объяснить, какие элементы веб-приложения размещаются на сервере, а какие обрабатываются на стороне клиента. Важно продемонстрировать знание о том, как эти концепции влияют на производительность и пользовательский опыт.</w:t>
      </w:r>
    </w:p>
    <w:p w14:paraId="4155672A" w14:textId="77777777" w:rsidR="002F457D" w:rsidRPr="002F457D" w:rsidRDefault="002F457D" w:rsidP="002F457D">
      <w:r w:rsidRPr="002F457D">
        <w:rPr>
          <w:b/>
          <w:bCs/>
        </w:rPr>
        <w:t>Структурированный ответ:</w:t>
      </w:r>
    </w:p>
    <w:p w14:paraId="0463A049" w14:textId="77777777" w:rsidR="002F457D" w:rsidRPr="002F457D" w:rsidRDefault="002F457D" w:rsidP="002F457D">
      <w:pPr>
        <w:numPr>
          <w:ilvl w:val="0"/>
          <w:numId w:val="18"/>
        </w:numPr>
      </w:pPr>
      <w:r w:rsidRPr="002F457D">
        <w:rPr>
          <w:b/>
          <w:bCs/>
        </w:rPr>
        <w:t>Определения:</w:t>
      </w:r>
    </w:p>
    <w:p w14:paraId="7D08C4D1" w14:textId="77777777" w:rsidR="002F457D" w:rsidRPr="002F457D" w:rsidRDefault="002F457D" w:rsidP="002F457D">
      <w:pPr>
        <w:numPr>
          <w:ilvl w:val="1"/>
          <w:numId w:val="18"/>
        </w:numPr>
      </w:pPr>
      <w:r w:rsidRPr="002F457D">
        <w:rPr>
          <w:b/>
          <w:bCs/>
        </w:rPr>
        <w:t>Хостинг</w:t>
      </w:r>
      <w:r w:rsidRPr="002F457D">
        <w:t> — это процесс размещения ресурсов, таких как веб-сайты и приложения, на сервере, доступном через интернет.</w:t>
      </w:r>
    </w:p>
    <w:p w14:paraId="54737DE3" w14:textId="77777777" w:rsidR="002F457D" w:rsidRPr="002F457D" w:rsidRDefault="002F457D" w:rsidP="002F457D">
      <w:pPr>
        <w:numPr>
          <w:ilvl w:val="1"/>
          <w:numId w:val="18"/>
        </w:numPr>
      </w:pPr>
      <w:r w:rsidRPr="002F457D">
        <w:rPr>
          <w:b/>
          <w:bCs/>
        </w:rPr>
        <w:t>Клиентская сторона</w:t>
      </w:r>
      <w:r w:rsidRPr="002F457D">
        <w:t> — это все, что происходит на устройстве пользователя (браузере), включая визуализацию и взаимодействие с интерфейсом.</w:t>
      </w:r>
    </w:p>
    <w:p w14:paraId="6DB13FF5" w14:textId="77777777" w:rsidR="002F457D" w:rsidRPr="002F457D" w:rsidRDefault="002F457D" w:rsidP="002F457D">
      <w:pPr>
        <w:numPr>
          <w:ilvl w:val="1"/>
          <w:numId w:val="18"/>
        </w:numPr>
      </w:pPr>
      <w:r w:rsidRPr="002F457D">
        <w:rPr>
          <w:b/>
          <w:bCs/>
        </w:rPr>
        <w:t>Серверная сторона</w:t>
      </w:r>
      <w:r w:rsidRPr="002F457D">
        <w:t> — это все, что происходит на сервере, включая обработку данных, хранение и бизнес-логику.</w:t>
      </w:r>
    </w:p>
    <w:p w14:paraId="43EF99AF" w14:textId="77777777" w:rsidR="002F457D" w:rsidRPr="002F457D" w:rsidRDefault="002F457D" w:rsidP="002F457D">
      <w:pPr>
        <w:numPr>
          <w:ilvl w:val="0"/>
          <w:numId w:val="18"/>
        </w:numPr>
      </w:pPr>
      <w:r w:rsidRPr="002F457D">
        <w:rPr>
          <w:b/>
          <w:bCs/>
        </w:rPr>
        <w:t>Что хостится:</w:t>
      </w:r>
    </w:p>
    <w:p w14:paraId="59E795D4" w14:textId="77777777" w:rsidR="002F457D" w:rsidRPr="002F457D" w:rsidRDefault="002F457D" w:rsidP="002F457D">
      <w:pPr>
        <w:numPr>
          <w:ilvl w:val="1"/>
          <w:numId w:val="18"/>
        </w:numPr>
      </w:pPr>
      <w:r w:rsidRPr="002F457D">
        <w:rPr>
          <w:b/>
          <w:bCs/>
        </w:rPr>
        <w:t>Серверный код</w:t>
      </w:r>
      <w:r w:rsidRPr="002F457D">
        <w:t>: Бэкенд-приложения, API, базы данных (например, Node.js, PHP, Ruby).</w:t>
      </w:r>
    </w:p>
    <w:p w14:paraId="246BDC41" w14:textId="77777777" w:rsidR="002F457D" w:rsidRPr="002F457D" w:rsidRDefault="002F457D" w:rsidP="002F457D">
      <w:pPr>
        <w:numPr>
          <w:ilvl w:val="1"/>
          <w:numId w:val="18"/>
        </w:numPr>
      </w:pPr>
      <w:r w:rsidRPr="002F457D">
        <w:rPr>
          <w:b/>
          <w:bCs/>
        </w:rPr>
        <w:t>Статические файлы</w:t>
      </w:r>
      <w:r w:rsidRPr="002F457D">
        <w:t>: HTML, CSS, JavaScript, изображения, шрифты и другие медиа-ресурсы.</w:t>
      </w:r>
    </w:p>
    <w:p w14:paraId="58ED7537" w14:textId="77777777" w:rsidR="002F457D" w:rsidRPr="002F457D" w:rsidRDefault="002F457D" w:rsidP="002F457D">
      <w:pPr>
        <w:numPr>
          <w:ilvl w:val="1"/>
          <w:numId w:val="18"/>
        </w:numPr>
      </w:pPr>
      <w:r w:rsidRPr="002F457D">
        <w:rPr>
          <w:b/>
          <w:bCs/>
        </w:rPr>
        <w:t>Базы данных</w:t>
      </w:r>
      <w:r w:rsidRPr="002F457D">
        <w:t>: Данные, которые используются приложениями (например, MySQL, MongoDB).</w:t>
      </w:r>
    </w:p>
    <w:p w14:paraId="28B6A363" w14:textId="77777777" w:rsidR="002F457D" w:rsidRPr="002F457D" w:rsidRDefault="002F457D" w:rsidP="002F457D">
      <w:pPr>
        <w:numPr>
          <w:ilvl w:val="0"/>
          <w:numId w:val="18"/>
        </w:numPr>
      </w:pPr>
      <w:r w:rsidRPr="002F457D">
        <w:rPr>
          <w:b/>
          <w:bCs/>
        </w:rPr>
        <w:t>Что не хостится:</w:t>
      </w:r>
    </w:p>
    <w:p w14:paraId="01A6CFBB" w14:textId="77777777" w:rsidR="002F457D" w:rsidRPr="002F457D" w:rsidRDefault="002F457D" w:rsidP="002F457D">
      <w:pPr>
        <w:numPr>
          <w:ilvl w:val="1"/>
          <w:numId w:val="18"/>
        </w:numPr>
      </w:pPr>
      <w:r w:rsidRPr="002F457D">
        <w:rPr>
          <w:b/>
          <w:bCs/>
        </w:rPr>
        <w:t>Клиентские скрипты</w:t>
      </w:r>
      <w:r w:rsidRPr="002F457D">
        <w:t>: Весь код, который выполняется непосредственно в браузере, включая JavaScript, который может динамически изменять HTML и CSS.</w:t>
      </w:r>
    </w:p>
    <w:p w14:paraId="777BE656" w14:textId="77777777" w:rsidR="002F457D" w:rsidRPr="002F457D" w:rsidRDefault="002F457D" w:rsidP="002F457D">
      <w:pPr>
        <w:numPr>
          <w:ilvl w:val="1"/>
          <w:numId w:val="18"/>
        </w:numPr>
      </w:pPr>
      <w:r w:rsidRPr="002F457D">
        <w:rPr>
          <w:b/>
          <w:bCs/>
        </w:rPr>
        <w:t>Локальные ресурсы</w:t>
      </w:r>
      <w:r w:rsidRPr="002F457D">
        <w:t>: Файлы, хранящиеся на устройстве пользователя, такие как кеш браузера, куки и локальное хранилище.</w:t>
      </w:r>
    </w:p>
    <w:p w14:paraId="6740744A" w14:textId="77777777" w:rsidR="002F457D" w:rsidRPr="002F457D" w:rsidRDefault="002F457D" w:rsidP="002F457D">
      <w:pPr>
        <w:numPr>
          <w:ilvl w:val="1"/>
          <w:numId w:val="18"/>
        </w:numPr>
      </w:pPr>
      <w:r w:rsidRPr="002F457D">
        <w:rPr>
          <w:b/>
          <w:bCs/>
        </w:rPr>
        <w:t>Контент сторонних сервисов</w:t>
      </w:r>
      <w:r w:rsidRPr="002F457D">
        <w:t>: Внешние API, которые не находятся под контролем разработчика.</w:t>
      </w:r>
    </w:p>
    <w:p w14:paraId="2EBA3AC9" w14:textId="77777777" w:rsidR="002F457D" w:rsidRPr="002F457D" w:rsidRDefault="002F457D" w:rsidP="002F457D">
      <w:pPr>
        <w:numPr>
          <w:ilvl w:val="0"/>
          <w:numId w:val="18"/>
        </w:numPr>
      </w:pPr>
      <w:r w:rsidRPr="002F457D">
        <w:rPr>
          <w:b/>
          <w:bCs/>
        </w:rPr>
        <w:t>Проблемы и решения:</w:t>
      </w:r>
    </w:p>
    <w:p w14:paraId="396E0D2F" w14:textId="77777777" w:rsidR="002F457D" w:rsidRPr="002F457D" w:rsidRDefault="002F457D" w:rsidP="002F457D">
      <w:pPr>
        <w:numPr>
          <w:ilvl w:val="1"/>
          <w:numId w:val="18"/>
        </w:numPr>
      </w:pPr>
      <w:r w:rsidRPr="002F457D">
        <w:rPr>
          <w:b/>
          <w:bCs/>
        </w:rPr>
        <w:t>Производительность</w:t>
      </w:r>
      <w:r w:rsidRPr="002F457D">
        <w:t>: Слишком много хостинг-ресурсов может замедлить загрузку. Используйте оптимизацию и загрузку по требованию.</w:t>
      </w:r>
    </w:p>
    <w:p w14:paraId="4DFC8796" w14:textId="77777777" w:rsidR="002F457D" w:rsidRPr="002F457D" w:rsidRDefault="002F457D" w:rsidP="002F457D">
      <w:pPr>
        <w:numPr>
          <w:ilvl w:val="1"/>
          <w:numId w:val="18"/>
        </w:numPr>
      </w:pPr>
      <w:r w:rsidRPr="002F457D">
        <w:rPr>
          <w:b/>
          <w:bCs/>
        </w:rPr>
        <w:lastRenderedPageBreak/>
        <w:t>Безопасность</w:t>
      </w:r>
      <w:r w:rsidRPr="002F457D">
        <w:t>: Необходимо защищать серверные ресурсы. Используйте SSL и другие протоколы безопасности для защиты данных.</w:t>
      </w:r>
    </w:p>
    <w:p w14:paraId="1B6AB6CB" w14:textId="77777777" w:rsidR="00DF5302" w:rsidRPr="002F457D" w:rsidRDefault="00DF5302" w:rsidP="002F457D"/>
    <w:sectPr w:rsidR="00DF5302" w:rsidRPr="002F45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6463A"/>
    <w:multiLevelType w:val="multilevel"/>
    <w:tmpl w:val="DBB2C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882909954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457D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45B5B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2025-12-07T13:08:00Z</dcterms:modified>
</cp:coreProperties>
</file>