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Студент группы ис-27 Адамян Г.Г.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700195312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Практическое занятие № 16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.625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Тема: составление программ с использованием ООП в IDE PyCharm Community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6513671875" w:line="260.7656192779541" w:lineRule="auto"/>
        <w:ind w:left="17.639923095703125" w:right="121.477050781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Цель: закрепить усвоенные знания, понятия, алгоритмы, основные принципы составления  программ, приобрести навыки приобрести навыки составления программ с ООП выражений в IDE PyCharm Community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27050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11.45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класс "круг", который имеет атрибут радиуса и методы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.50860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для вычисления площади, длинны окружности и диаметра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2.625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Текст программы: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28.82407188415527" w:lineRule="auto"/>
        <w:ind w:left="19.207000732421875" w:right="1944.26025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Создать класс "круг", который имеет атрибут радиуса и методы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для вычисления площади, длинны окружности и диаметра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Cir: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,r):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.r =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033203125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.r*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.r*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.r**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2380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a = Cir(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6218872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(a.dia())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333618164062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Протокол работы: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2629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745361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№2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61.8517780303955" w:lineRule="auto"/>
        <w:ind w:left="11.45751953125" w:right="1376.470336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Создайте класс "Фигура", который содержит метод расчета площади фигуры. Создайте классы "Квадрат" и "Прямоугольник", которые наследуются от класса "Фигура". Каждый класс должен иметь метод расчета площади собственной фигуры.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822875976562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Код программы: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37939453125" w:line="227.21820831298828" w:lineRule="auto"/>
        <w:ind w:left="12.633514404296875" w:right="264.3408203125" w:firstLine="6.5734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Создайте класс "Фигура", который содержит метод расчета площади фигуры.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Создайте классы "Квадрат" и "Прямоугольник", которые наследуются от класса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"Фигура". Каждый класс должен иметь метод расчета площади собственной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фигуры.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27294921875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Figure: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'площадь расчитывается только для конкретных фигур'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Square(Figure):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,a):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.a =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.a 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7333984375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Rectangle(Figure):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033203125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, a, b):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.a =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.b =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.a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4130859375" w:line="240" w:lineRule="auto"/>
        <w:ind w:left="19.207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Пример использования: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9903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sq = Square(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 = Rectangle(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033203125" w:line="240" w:lineRule="auto"/>
        <w:ind w:left="5.46218872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f"Площадь квадрата: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sq.pl()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6218872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f"Площадь прямоугольника: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re.pl()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413085937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Протакол работы: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Площадь квадрата: 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Площадь прямоугольника: 24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301513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№ 3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2568359375" w:line="261.48942947387695" w:lineRule="auto"/>
        <w:ind w:left="1.079864501953125" w:right="1312.65869140625" w:firstLine="2.42874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для задачи из блока 1 создать две функции, save_def и load_def, которые позволяют сохранить информацию из экземпляров класса (3 шт.) в файл и загружать ее обратно. Использовать модуль pickle для сериализации и десериализации объектов Python в бинарном формате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5561523437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Код программы: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6845703125" w:line="228.8241720199585" w:lineRule="auto"/>
        <w:ind w:left="11.43829345703125" w:right="504.26025390625" w:firstLine="7.7687072753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для задачи из блока 1 создать две функции, save_def и load_def, которые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позволяют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28.82385730743408" w:lineRule="auto"/>
        <w:ind w:left="15.22308349609375" w:right="384.26025390625" w:firstLine="3.98391723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сохранить информацию из экземпляров класса (3 шт.) в файл и загружать ее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обратно.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97314453125" w:line="227.01739311218262" w:lineRule="auto"/>
        <w:ind w:left="18.41033935546875" w:right="743.740234375" w:firstLine="0.796661376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Использовать модуль pickle для сериализации и десериализации объектов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Python 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0889892578125" w:line="240" w:lineRule="auto"/>
        <w:ind w:left="19.207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# бинарном формате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72802734375" w:line="240" w:lineRule="auto"/>
        <w:ind w:left="19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58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PZ_16_1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73370361328125" w:line="240" w:lineRule="auto"/>
        <w:ind w:left="13.430328369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save_def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(cir, file):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.bin'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file: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pickle.dump(cir, file)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5361938476562" w:line="240" w:lineRule="auto"/>
        <w:ind w:left="13.430328369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load_def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(file):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.bin'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file: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pickle.load(file)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circle0 = Cir(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circle1 = Cir(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13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circle2 = Cir(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9903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save_def(circle0,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'f0'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291015625" w:line="240" w:lineRule="auto"/>
        <w:ind w:left="19.6270751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Протакол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291015625" w:line="240" w:lineRule="auto"/>
        <w:ind w:left="19.62707519531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291015625" w:line="240" w:lineRule="auto"/>
        <w:ind w:left="19.6270751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4970703125" w:line="260.76619148254395" w:lineRule="auto"/>
        <w:ind w:left="17.639923095703125" w:right="-6.4001464843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процессе выполнения задания выработал основные принципы составления программ, приобрел  навыки составления программ с использованием ООП в IDE PyCharm Community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Готовые решения выложенны на Github</w:t>
      </w:r>
    </w:p>
    <w:sectPr>
      <w:pgSz w:h="16820" w:w="11900" w:orient="portrait"/>
      <w:pgMar w:bottom="1392.4798583984375" w:top="1104.000244140625" w:left="1701.0000610351562" w:right="814.13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