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E6B0" w14:textId="77777777" w:rsidR="00825BDF" w:rsidRDefault="00000000">
      <w:pPr>
        <w:pStyle w:val="Title"/>
      </w:pPr>
      <w:r>
        <w:t>A test-paper</w:t>
      </w:r>
    </w:p>
    <w:p w14:paraId="3434DB8F" w14:textId="77777777" w:rsidR="00825BDF" w:rsidRDefault="00000000">
      <w:pPr>
        <w:pStyle w:val="Subtitle"/>
      </w:pPr>
      <w:r>
        <w:t>This shall be a subtitle</w:t>
      </w:r>
    </w:p>
    <w:p w14:paraId="6AD7CCE5" w14:textId="77777777" w:rsidR="00825BDF" w:rsidRDefault="00000000">
      <w:pPr>
        <w:pStyle w:val="Author"/>
      </w:pPr>
      <w:r>
        <w:t>~Gw</w:t>
      </w:r>
    </w:p>
    <w:p w14:paraId="73DC661F" w14:textId="77777777" w:rsidR="00825BDF" w:rsidRDefault="00000000">
      <w:pPr>
        <w:pStyle w:val="Date"/>
      </w:pPr>
      <w:r>
        <w:t>07.12.2022</w:t>
      </w:r>
    </w:p>
    <w:p w14:paraId="6946BA0E" w14:textId="77777777" w:rsidR="00825BDF" w:rsidRDefault="00000000">
      <w:pPr>
        <w:pStyle w:val="Abstract"/>
      </w:pPr>
      <w:bookmarkStart w:id="0" w:name="_Hlk139013848"/>
      <w:r>
        <w:t xml:space="preserve">The host organism of an unknown protein sequence was determined using proteinBLAST on the nr-database. The corresponding protein was visualised via different methods (hydropathicity/coiled coils/general secondary structure) and compared to the corresponding results obtained for repeating these methods on the two highest scoring sequences resulting from a proteinBLAST on the PDB-database. The sequence was checked for existing PFAM-domains, of which two could be found and identified. Using proteinBLAST on the nr-database, three similar sequences were chosen based on their Identity-percentage. Along with the original sequence, a Multiple-Sequence-Alignment was performed and a phylogenetic tree was constructed based on that alignment. Said tree is evaluated regarding the different species and their expected, and calculated relationship to each other. The original protein was found to encode the </w:t>
      </w:r>
      <w:r>
        <w:rPr>
          <w:i/>
          <w:iCs/>
        </w:rPr>
        <w:t>C-Jun-amino-terminal kinase-interacting protein 1</w:t>
      </w:r>
      <w:r>
        <w:t xml:space="preserve"> in humans.</w:t>
      </w:r>
    </w:p>
    <w:p w14:paraId="595CA298" w14:textId="77777777" w:rsidR="00825BDF" w:rsidRDefault="00000000">
      <w:pPr>
        <w:pStyle w:val="Heading1"/>
      </w:pPr>
      <w:bookmarkStart w:id="1" w:name="st---text-formatting"/>
      <w:bookmarkStart w:id="2" w:name="_Hlk139013226"/>
      <w:bookmarkEnd w:id="0"/>
      <w:r>
        <w:rPr>
          <w:rStyle w:val="SectionNumber"/>
        </w:rPr>
        <w:lastRenderedPageBreak/>
        <w:t>1</w:t>
      </w:r>
      <w:r>
        <w:tab/>
        <w:t>1st - Text Formatting</w:t>
      </w:r>
    </w:p>
    <w:bookmarkEnd w:id="2"/>
    <w:p w14:paraId="51D6968E" w14:textId="77777777" w:rsidR="00825BDF" w:rsidRDefault="00000000">
      <w:pPr>
        <w:pStyle w:val="FirstParagraph"/>
      </w:pPr>
      <w:r>
        <w:t>Normal Text</w:t>
      </w:r>
      <w:r>
        <w:br/>
      </w:r>
      <w:r>
        <w:rPr>
          <w:i/>
          <w:iCs/>
        </w:rPr>
        <w:t>Italicised text</w:t>
      </w:r>
      <w:r>
        <w:br/>
      </w:r>
      <w:r>
        <w:rPr>
          <w:b/>
          <w:bCs/>
        </w:rPr>
        <w:t>Bolded text</w:t>
      </w:r>
      <w:r>
        <w:br/>
      </w:r>
      <w:r>
        <w:rPr>
          <w:b/>
          <w:bCs/>
          <w:i/>
          <w:iCs/>
        </w:rPr>
        <w:t>Italicised and bolded text</w:t>
      </w:r>
      <w:r>
        <w:br/>
      </w:r>
      <w:r>
        <w:rPr>
          <w:strike/>
        </w:rPr>
        <w:t>Strike-through text</w:t>
      </w:r>
      <w:r>
        <w:br/>
      </w:r>
      <w:r>
        <w:rPr>
          <w:b/>
          <w:bCs/>
          <w:i/>
          <w:iCs/>
          <w:strike/>
        </w:rPr>
        <w:t>Strike-through bolded Italicised</w:t>
      </w:r>
      <w:r>
        <w:br/>
        <w:t xml:space="preserve">A raw weblink </w:t>
      </w:r>
      <w:hyperlink r:id="rId7">
        <w:r>
          <w:rPr>
            <w:rStyle w:val="Hyperlink"/>
          </w:rPr>
          <w:t>https://en.wikipedia.org/wiki/Obsidian_(software)</w:t>
        </w:r>
      </w:hyperlink>
      <w:r>
        <w:br/>
        <w:t xml:space="preserve">A named weblink </w:t>
      </w:r>
      <w:hyperlink r:id="rId8">
        <w:r>
          <w:rPr>
            <w:rStyle w:val="Hyperlink"/>
          </w:rPr>
          <w:t>Obsidian (software) - Wikipedia</w:t>
        </w:r>
      </w:hyperlink>
      <w:r>
        <w:br/>
        <w:t>A note-link Converting Notes with R-Pandoc</w:t>
      </w:r>
      <w:r>
        <w:br/>
        <w:t>This is a claim I am going to cite from the rather infamous Blast-algorithm from [1], currently with apa-style[2, 3].</w:t>
      </w:r>
    </w:p>
    <w:p w14:paraId="305AB0A9" w14:textId="77777777" w:rsidR="00825BDF" w:rsidRDefault="00000000">
      <w:pPr>
        <w:pStyle w:val="BodyText"/>
      </w:pPr>
      <w:r>
        <w:t>This is a tag: tag and this should be a nested tag: othertag/Nestedtag? There is also people/Internship/SuperVisingProfessor</w:t>
      </w:r>
      <w:r>
        <w:br/>
        <w:t>This sentence has a footnote!</w:t>
      </w:r>
      <w:r>
        <w:rPr>
          <w:rStyle w:val="FootnoteReference"/>
        </w:rPr>
        <w:footnoteReference w:id="1"/>
      </w:r>
      <w:r>
        <w:br/>
        <w:t>This text hassuperscript andsubscript text, neat.</w:t>
      </w:r>
      <w:r>
        <w:br/>
        <w:t>These are unicode symbols:</w:t>
      </w:r>
    </w:p>
    <w:p w14:paraId="22380C87" w14:textId="77777777" w:rsidR="00825BDF" w:rsidRDefault="00000000">
      <w:pPr>
        <w:pStyle w:val="BodyText"/>
      </w:pPr>
      <w:r>
        <w:lastRenderedPageBreak/>
        <w:t>A α</w:t>
      </w:r>
      <w:r>
        <w:br/>
        <w:t>B β</w:t>
      </w:r>
      <w:r>
        <w:br/>
        <w:t>Γ γ</w:t>
      </w:r>
      <w:r>
        <w:br/>
        <w:t>∆ δ</w:t>
      </w:r>
      <w:r>
        <w:br/>
        <w:t>E ε</w:t>
      </w:r>
      <w:r>
        <w:br/>
        <w:t>Z ζ</w:t>
      </w:r>
      <w:r>
        <w:br/>
        <w:t>H η</w:t>
      </w:r>
      <w:r>
        <w:br/>
        <w:t>Θ θ</w:t>
      </w:r>
      <w:r>
        <w:br/>
        <w:t>Ι ι</w:t>
      </w:r>
      <w:r>
        <w:br/>
        <w:t>Κ κ</w:t>
      </w:r>
      <w:r>
        <w:br/>
        <w:t>Λ λ</w:t>
      </w:r>
      <w:r>
        <w:br/>
        <w:t>M μ</w:t>
      </w:r>
      <w:r>
        <w:br/>
        <w:t>N ν</w:t>
      </w:r>
      <w:r>
        <w:br/>
        <w:t>Ξ ξ</w:t>
      </w:r>
      <w:r>
        <w:br/>
        <w:t>Π π</w:t>
      </w:r>
      <w:r>
        <w:br/>
        <w:t>Ρ ρ</w:t>
      </w:r>
      <w:r>
        <w:br/>
        <w:t>Σ σ</w:t>
      </w:r>
      <w:r>
        <w:br/>
        <w:t>T 𝜏</w:t>
      </w:r>
      <w:r>
        <w:br/>
        <w:t>Υ υ</w:t>
      </w:r>
      <w:r>
        <w:br/>
        <w:t>Φ φ</w:t>
      </w:r>
      <w:r>
        <w:br/>
        <w:t>Χ χ</w:t>
      </w:r>
      <w:r>
        <w:br/>
      </w:r>
      <w:r>
        <w:lastRenderedPageBreak/>
        <w:t>Ψ ψ</w:t>
      </w:r>
      <w:r>
        <w:br/>
        <w:t>Ω ω</w:t>
      </w:r>
    </w:p>
    <w:p w14:paraId="5B45554F" w14:textId="77777777" w:rsidR="00825BDF" w:rsidRDefault="00000000">
      <w:pPr>
        <w:pStyle w:val="BodyText"/>
      </w:pPr>
      <w:r>
        <w:t>Jesus christ. That took a while…</w:t>
      </w:r>
    </w:p>
    <w:p w14:paraId="0DE68F5E" w14:textId="77777777" w:rsidR="00825BDF" w:rsidRDefault="00000000">
      <w:pPr>
        <w:pStyle w:val="Heading2"/>
      </w:pPr>
      <w:bookmarkStart w:id="3" w:name="nd---embeds"/>
      <w:r>
        <w:rPr>
          <w:rStyle w:val="SectionNumber"/>
        </w:rPr>
        <w:t>1.1</w:t>
      </w:r>
      <w:r>
        <w:tab/>
        <w:t>2nd - Embeds</w:t>
      </w:r>
    </w:p>
    <w:p w14:paraId="6116D08E" w14:textId="77777777" w:rsidR="00825BDF" w:rsidRDefault="00000000">
      <w:pPr>
        <w:pStyle w:val="FirstParagraph"/>
      </w:pPr>
      <w:r>
        <w:t>This note is made using the clean-embeds css-class from the Shimmering-Focus-theme. This influences embeds (duh…) by removing the visualised title. This may not have any influence on the output.</w:t>
      </w:r>
    </w:p>
    <w:p w14:paraId="434BB565" w14:textId="77777777" w:rsidR="00825BDF" w:rsidRDefault="00000000">
      <w:pPr>
        <w:pStyle w:val="BodyText"/>
      </w:pPr>
      <w:r>
        <w:t>An Image</w:t>
      </w:r>
      <w:r>
        <w:br/>
        <w:t>An Image with width 200px|200</w:t>
      </w:r>
    </w:p>
    <w:p w14:paraId="4A7ACD6A" w14:textId="77777777" w:rsidR="00825BDF" w:rsidRDefault="00000000">
      <w:r>
        <w:pict w14:anchorId="24F4EB42">
          <v:rect id="_x0000_i1025" style="width:0;height:1.5pt" o:hralign="center" o:hrstd="t" o:hr="t"/>
        </w:pict>
      </w:r>
    </w:p>
    <w:p w14:paraId="642740A9" w14:textId="77777777" w:rsidR="00825BDF" w:rsidRDefault="00000000">
      <w:pPr>
        <w:pStyle w:val="FirstParagraph"/>
      </w:pPr>
      <w:r>
        <w:t xml:space="preserve">An Image which links to a section </w:t>
      </w:r>
      <w:hyperlink w:anchor="st---text-formatting">
        <w:r>
          <w:rPr>
            <w:rStyle w:val="Hyperlink"/>
          </w:rPr>
          <w:t>1st - Text Formatting</w:t>
        </w:r>
      </w:hyperlink>
      <w:r>
        <w:t xml:space="preserve"> |400</w:t>
      </w:r>
    </w:p>
    <w:p w14:paraId="50E8757A" w14:textId="77777777" w:rsidR="00825BDF" w:rsidRDefault="00000000">
      <w:pPr>
        <w:pStyle w:val="BodyText"/>
      </w:pPr>
      <w:r>
        <w:t>A note (which also contains a footnote, by the way)</w:t>
      </w:r>
    </w:p>
    <w:p w14:paraId="00EF9A3F" w14:textId="77777777" w:rsidR="00825BDF" w:rsidRDefault="00000000">
      <w:r>
        <w:pict w14:anchorId="62F1FE65">
          <v:rect id="_x0000_i1026" style="width:0;height:1.5pt" o:hralign="center" o:hrstd="t" o:hr="t"/>
        </w:pict>
      </w:r>
    </w:p>
    <w:p w14:paraId="02FD1CF6" w14:textId="77777777" w:rsidR="00825BDF" w:rsidRDefault="00000000">
      <w:pPr>
        <w:pStyle w:val="Heading1"/>
      </w:pPr>
      <w:bookmarkStart w:id="4" w:name="Xe6d2f01d3ea4f78d67cab6e35381a8a9a4793c3"/>
      <w:bookmarkEnd w:id="1"/>
      <w:bookmarkEnd w:id="3"/>
      <w:r>
        <w:rPr>
          <w:rStyle w:val="SectionNumber"/>
        </w:rPr>
        <w:t>2</w:t>
      </w:r>
      <w:r>
        <w:tab/>
        <w:t>How to add a citation style for Zotero and Obsidian Pandoc</w:t>
      </w:r>
    </w:p>
    <w:p w14:paraId="434CB414" w14:textId="77777777" w:rsidR="00825BDF" w:rsidRDefault="00000000">
      <w:pPr>
        <w:pStyle w:val="FirstParagraph"/>
      </w:pPr>
      <w:r>
        <w:t>This is a small guide on how to set up a new citation style for the obsidian pandoc plugin and the zotero integration within Obsidian.</w:t>
      </w:r>
      <w:r>
        <w:br/>
        <w:t>It requires that the following things are installed:</w:t>
      </w:r>
    </w:p>
    <w:p w14:paraId="70A536C5" w14:textId="77777777" w:rsidR="00825BDF" w:rsidRDefault="00000000">
      <w:pPr>
        <w:pStyle w:val="Compact"/>
        <w:numPr>
          <w:ilvl w:val="0"/>
          <w:numId w:val="26"/>
        </w:numPr>
      </w:pPr>
      <w:r>
        <w:lastRenderedPageBreak/>
        <w:t>Zotero (program)</w:t>
      </w:r>
      <w:r>
        <w:rPr>
          <w:rStyle w:val="FootnoteReference"/>
        </w:rPr>
        <w:footnoteReference w:id="2"/>
      </w:r>
      <w:r>
        <w:t xml:space="preserve"> - your citation manager. It will be used for annotating papers and handling its metadata</w:t>
      </w:r>
    </w:p>
    <w:p w14:paraId="0D330A72" w14:textId="77777777" w:rsidR="00825BDF" w:rsidRDefault="00000000">
      <w:pPr>
        <w:pStyle w:val="Compact"/>
        <w:numPr>
          <w:ilvl w:val="0"/>
          <w:numId w:val="26"/>
        </w:numPr>
      </w:pPr>
      <w:r>
        <w:t xml:space="preserve">“Zotero Integration” plugin for obsidian - the integration for bridging data for a paper out of zotero and into obsidian. </w:t>
      </w:r>
      <w:r>
        <w:rPr>
          <w:b/>
          <w:bCs/>
        </w:rPr>
        <w:t>Requires that Zotero is launched beforre being used!</w:t>
      </w:r>
    </w:p>
    <w:p w14:paraId="7A247A06" w14:textId="77777777" w:rsidR="00825BDF" w:rsidRDefault="00000000">
      <w:pPr>
        <w:pStyle w:val="Compact"/>
        <w:numPr>
          <w:ilvl w:val="0"/>
          <w:numId w:val="26"/>
        </w:numPr>
      </w:pPr>
      <w:r>
        <w:t>“Obsidian Pandoc” plugin for obsidian - not strictly necessary for citing, but required to get your markdown files into any other file format.</w:t>
      </w:r>
    </w:p>
    <w:p w14:paraId="646A2460" w14:textId="77777777" w:rsidR="00825BDF" w:rsidRDefault="00000000">
      <w:pPr>
        <w:pStyle w:val="Heading2"/>
      </w:pPr>
      <w:bookmarkStart w:id="5" w:name="zotero"/>
      <w:r>
        <w:rPr>
          <w:rStyle w:val="SectionNumber"/>
        </w:rPr>
        <w:t>2.1</w:t>
      </w:r>
      <w:r>
        <w:tab/>
        <w:t>1. Zotero</w:t>
      </w:r>
    </w:p>
    <w:p w14:paraId="57025BCD" w14:textId="77777777" w:rsidR="00825BDF" w:rsidRDefault="00000000">
      <w:pPr>
        <w:pStyle w:val="Compact"/>
        <w:numPr>
          <w:ilvl w:val="0"/>
          <w:numId w:val="27"/>
        </w:numPr>
      </w:pPr>
      <w:r>
        <w:t>Go to Edit → Preferences → Cite → “Get additional styles”</w:t>
      </w:r>
    </w:p>
    <w:p w14:paraId="1088BB04" w14:textId="77777777" w:rsidR="00825BDF" w:rsidRDefault="00000000">
      <w:pPr>
        <w:pStyle w:val="Compact"/>
        <w:numPr>
          <w:ilvl w:val="0"/>
          <w:numId w:val="27"/>
        </w:numPr>
      </w:pPr>
      <w:r>
        <w:t>search for style</w:t>
      </w:r>
    </w:p>
    <w:p w14:paraId="687B3F60" w14:textId="77777777" w:rsidR="00825BDF" w:rsidRDefault="00000000">
      <w:pPr>
        <w:pStyle w:val="Compact"/>
        <w:numPr>
          <w:ilvl w:val="0"/>
          <w:numId w:val="27"/>
        </w:numPr>
      </w:pPr>
      <w:r>
        <w:t>choose the style. It should now be shown in the Preferences under “Cite”:</w:t>
      </w:r>
    </w:p>
    <w:p w14:paraId="5B3B252F" w14:textId="77777777" w:rsidR="00825BDF" w:rsidRDefault="00000000">
      <w:pPr>
        <w:pStyle w:val="Heading2"/>
      </w:pPr>
      <w:bookmarkStart w:id="6" w:name="obsidian---zotero-integration"/>
      <w:bookmarkEnd w:id="5"/>
      <w:r>
        <w:rPr>
          <w:rStyle w:val="SectionNumber"/>
        </w:rPr>
        <w:t>2.2</w:t>
      </w:r>
      <w:r>
        <w:tab/>
        <w:t>2. Obsidian - Zotero Integration</w:t>
      </w:r>
    </w:p>
    <w:p w14:paraId="070E57B7" w14:textId="77777777" w:rsidR="00825BDF" w:rsidRDefault="00000000">
      <w:pPr>
        <w:pStyle w:val="Compact"/>
        <w:numPr>
          <w:ilvl w:val="0"/>
          <w:numId w:val="28"/>
        </w:numPr>
      </w:pPr>
      <w:r>
        <w:t xml:space="preserve">Add a </w:t>
      </w:r>
      <w:r>
        <w:rPr>
          <w:i/>
          <w:iCs/>
        </w:rPr>
        <w:t>Citation Format</w:t>
      </w:r>
      <w:r>
        <w:t xml:space="preserve"> under the “Zotero Integration”-plugin as shown in the image:  Note that the csl must be added in Zotero (cf. Steps Zotero) before you can perform this step.</w:t>
      </w:r>
    </w:p>
    <w:p w14:paraId="4C47C093" w14:textId="77777777" w:rsidR="00825BDF" w:rsidRDefault="00000000">
      <w:pPr>
        <w:pStyle w:val="Compact"/>
        <w:numPr>
          <w:ilvl w:val="0"/>
          <w:numId w:val="28"/>
        </w:numPr>
      </w:pPr>
      <w:r>
        <w:t>Make sure to name it sensibly.</w:t>
      </w:r>
    </w:p>
    <w:p w14:paraId="77B3B0F9" w14:textId="77777777" w:rsidR="00825BDF" w:rsidRDefault="00000000">
      <w:pPr>
        <w:pStyle w:val="Heading2"/>
      </w:pPr>
      <w:bookmarkStart w:id="7" w:name="obsidian---pandoc-plugin"/>
      <w:bookmarkEnd w:id="6"/>
      <w:r>
        <w:rPr>
          <w:rStyle w:val="SectionNumber"/>
        </w:rPr>
        <w:lastRenderedPageBreak/>
        <w:t>2.3</w:t>
      </w:r>
      <w:r>
        <w:tab/>
        <w:t>3. Obsidian - Pandoc Plugin</w:t>
      </w:r>
    </w:p>
    <w:p w14:paraId="43993E09" w14:textId="77777777" w:rsidR="00825BDF" w:rsidRDefault="00000000">
      <w:pPr>
        <w:pStyle w:val="Compact"/>
        <w:numPr>
          <w:ilvl w:val="0"/>
          <w:numId w:val="29"/>
        </w:numPr>
      </w:pPr>
      <w:r>
        <w:t>Download the “citation style language”-file (</w:t>
      </w:r>
      <w:r>
        <w:rPr>
          <w:rStyle w:val="VerbatimChar"/>
        </w:rPr>
        <w:t>.csl</w:t>
      </w:r>
      <w:r>
        <w:t xml:space="preserve">) for the citation style you just added to zotero from the </w:t>
      </w:r>
      <w:hyperlink r:id="rId9">
        <w:r>
          <w:rPr>
            <w:rStyle w:val="Hyperlink"/>
          </w:rPr>
          <w:t>Zotero Style Repository</w:t>
        </w:r>
      </w:hyperlink>
      <w:r>
        <w:t>.</w:t>
      </w:r>
    </w:p>
    <w:p w14:paraId="68EDC997" w14:textId="77777777" w:rsidR="00825BDF" w:rsidRDefault="00000000">
      <w:pPr>
        <w:pStyle w:val="Compact"/>
        <w:numPr>
          <w:ilvl w:val="0"/>
          <w:numId w:val="29"/>
        </w:numPr>
      </w:pPr>
      <w:r>
        <w:t xml:space="preserve">Insert the </w:t>
      </w:r>
      <w:r>
        <w:rPr>
          <w:rStyle w:val="VerbatimChar"/>
        </w:rPr>
        <w:t>.csl</w:t>
      </w:r>
      <w:r>
        <w:t xml:space="preserve">-file into </w:t>
      </w:r>
      <w:r>
        <w:rPr>
          <w:rStyle w:val="VerbatimChar"/>
        </w:rPr>
        <w:t>%vault%/003 PandocAssets/Citationstyles</w:t>
      </w:r>
      <w:r>
        <w:t>. This is not necessary for</w:t>
      </w:r>
    </w:p>
    <w:p w14:paraId="055B9C65" w14:textId="77777777" w:rsidR="00825BDF" w:rsidRDefault="00000000">
      <w:pPr>
        <w:pStyle w:val="Compact"/>
        <w:numPr>
          <w:ilvl w:val="0"/>
          <w:numId w:val="29"/>
        </w:numPr>
      </w:pPr>
      <w:r>
        <w:t>in the plugin settings, add the following under “Extra Pandoc Arguments” (each command separated by a newline!):</w:t>
      </w:r>
    </w:p>
    <w:p w14:paraId="268B8FCE" w14:textId="77777777" w:rsidR="00825BDF" w:rsidRDefault="00000000">
      <w:pPr>
        <w:pStyle w:val="SourceCode"/>
      </w:pPr>
      <w:r>
        <w:rPr>
          <w:rStyle w:val="VerbatimChar"/>
        </w:rPr>
        <w:t xml:space="preserve">    --citeproc</w:t>
      </w:r>
      <w:r>
        <w:br/>
      </w:r>
      <w:r>
        <w:rPr>
          <w:rStyle w:val="VerbatimChar"/>
        </w:rPr>
        <w:t xml:space="preserve">    -csl </w:t>
      </w:r>
    </w:p>
    <w:p w14:paraId="5318A5C1" w14:textId="77777777" w:rsidR="00825BDF" w:rsidRDefault="00000000">
      <w:pPr>
        <w:pStyle w:val="FirstParagraph"/>
      </w:pPr>
      <w:r>
        <w:t xml:space="preserve">Note that the </w:t>
      </w:r>
      <w:r>
        <w:rPr>
          <w:rStyle w:val="VerbatimChar"/>
        </w:rPr>
        <w:t>-csl</w:t>
      </w:r>
      <w:r>
        <w:t>-command is not populated. This is on purpose because as of right now, it is still buggy (as of 30.12.2022, Obsidian Pandoc v. 0.4.1)</w:t>
      </w:r>
    </w:p>
    <w:p w14:paraId="739BC7BC" w14:textId="77777777" w:rsidR="00825BDF" w:rsidRDefault="00000000">
      <w:pPr>
        <w:pStyle w:val="Heading3"/>
      </w:pPr>
      <w:bookmarkStart w:id="8" w:name="X9ba78b2261cb769e08e77626c2ccbb5d44e7bad"/>
      <w:r>
        <w:rPr>
          <w:rStyle w:val="SectionNumber"/>
        </w:rPr>
        <w:t>2.3.1</w:t>
      </w:r>
      <w:r>
        <w:tab/>
        <w:t>3.1. Obisidian - Note frontmatter: required fields for pandoc</w:t>
      </w:r>
    </w:p>
    <w:p w14:paraId="3A4A6358" w14:textId="77777777" w:rsidR="00825BDF" w:rsidRDefault="00000000">
      <w:pPr>
        <w:pStyle w:val="FirstParagraph"/>
      </w:pPr>
      <w:r>
        <w:t xml:space="preserve">If you want to use pandoc to convert to (f.e.) </w:t>
      </w:r>
      <w:r>
        <w:rPr>
          <w:rStyle w:val="VerbatimChar"/>
        </w:rPr>
        <w:t>.docx</w:t>
      </w:r>
      <w:r>
        <w:t>, you must provide the absolute path to a citation style language file (</w:t>
      </w:r>
      <w:r>
        <w:rPr>
          <w:rStyle w:val="VerbatimChar"/>
        </w:rPr>
        <w:t>.csl</w:t>
      </w:r>
      <w:r>
        <w:t>), as well as the absolute path to your bibliography file.</w:t>
      </w:r>
      <w:r>
        <w:br/>
        <w:t xml:space="preserve">For doing so, you must provide the frontmatter fields </w:t>
      </w:r>
      <w:r>
        <w:rPr>
          <w:rStyle w:val="VerbatimChar"/>
        </w:rPr>
        <w:t>csl</w:t>
      </w:r>
      <w:r>
        <w:t xml:space="preserve"> and </w:t>
      </w:r>
      <w:r>
        <w:rPr>
          <w:rStyle w:val="VerbatimChar"/>
        </w:rPr>
        <w:t>bibliography</w:t>
      </w:r>
      <w:r>
        <w:t xml:space="preserve"> respectively: </w:t>
      </w:r>
      <w:r>
        <w:br/>
        <w:t xml:space="preserve">(Technically you could use the plugin’s global setting “Extra Pandoc Arguments”, but paths containing spaces are notoriously buggy and annoying to use in that </w:t>
      </w:r>
      <w:r>
        <w:lastRenderedPageBreak/>
        <w:t xml:space="preserve">field. Thus, it is easier to just provide it on a note-by-note case, which also lends you more flexibility on which </w:t>
      </w:r>
      <w:r>
        <w:rPr>
          <w:rStyle w:val="VerbatimChar"/>
        </w:rPr>
        <w:t>csl</w:t>
      </w:r>
      <w:r>
        <w:t xml:space="preserve"> to employ.)</w:t>
      </w:r>
    </w:p>
    <w:p w14:paraId="52D1FE1C" w14:textId="77777777" w:rsidR="00825BDF" w:rsidRDefault="00000000">
      <w:r>
        <w:pict w14:anchorId="78B9441A">
          <v:rect id="_x0000_i1027" style="width:0;height:1.5pt" o:hralign="center" o:hrstd="t" o:hr="t"/>
        </w:pict>
      </w:r>
    </w:p>
    <w:p w14:paraId="5D0E5B86" w14:textId="77777777" w:rsidR="00825BDF" w:rsidRDefault="00000000">
      <w:pPr>
        <w:pStyle w:val="Heading1"/>
      </w:pPr>
      <w:bookmarkStart w:id="9" w:name="further-reading"/>
      <w:bookmarkEnd w:id="4"/>
      <w:bookmarkEnd w:id="7"/>
      <w:bookmarkEnd w:id="8"/>
      <w:r>
        <w:rPr>
          <w:rStyle w:val="SectionNumber"/>
        </w:rPr>
        <w:t>3</w:t>
      </w:r>
      <w:r>
        <w:tab/>
        <w:t>Further reading</w:t>
      </w:r>
    </w:p>
    <w:p w14:paraId="0ADA1E57" w14:textId="77777777" w:rsidR="00825BDF" w:rsidRDefault="00000000">
      <w:pPr>
        <w:pStyle w:val="Compact"/>
        <w:numPr>
          <w:ilvl w:val="0"/>
          <w:numId w:val="30"/>
        </w:numPr>
      </w:pPr>
      <w:r>
        <w:t>Citing in Obsidian</w:t>
      </w:r>
    </w:p>
    <w:p w14:paraId="6CCAB057" w14:textId="77777777" w:rsidR="00825BDF" w:rsidRDefault="00000000">
      <w:pPr>
        <w:pStyle w:val="FirstParagraph"/>
      </w:pPr>
      <w:r>
        <w:t>A chapter of a note</w:t>
      </w:r>
    </w:p>
    <w:p w14:paraId="36DBF769" w14:textId="77777777" w:rsidR="00825BDF" w:rsidRDefault="00000000">
      <w:pPr>
        <w:pStyle w:val="BodyText"/>
      </w:pPr>
      <w:r>
        <w:t>An audio embed</w:t>
      </w:r>
      <w:r>
        <w:br/>
      </w:r>
    </w:p>
    <w:p w14:paraId="2FAF5016" w14:textId="77777777" w:rsidR="00825BDF" w:rsidRDefault="00000000">
      <w:pPr>
        <w:pStyle w:val="BodyText"/>
      </w:pPr>
      <w:r>
        <w:t>A video-Embed</w:t>
      </w:r>
      <w:r>
        <w:br/>
      </w:r>
    </w:p>
    <w:p w14:paraId="73A026C5" w14:textId="77777777" w:rsidR="00825BDF" w:rsidRDefault="00000000">
      <w:pPr>
        <w:pStyle w:val="Heading3"/>
      </w:pPr>
      <w:bookmarkStart w:id="10" w:name="rd---lists"/>
      <w:r>
        <w:rPr>
          <w:rStyle w:val="SectionNumber"/>
        </w:rPr>
        <w:t>3.0.1</w:t>
      </w:r>
      <w:r>
        <w:tab/>
        <w:t>3rd - Lists</w:t>
      </w:r>
    </w:p>
    <w:p w14:paraId="61FC380B" w14:textId="77777777" w:rsidR="00825BDF" w:rsidRDefault="00000000">
      <w:pPr>
        <w:pStyle w:val="Compact"/>
        <w:numPr>
          <w:ilvl w:val="0"/>
          <w:numId w:val="31"/>
        </w:numPr>
      </w:pPr>
      <w:r>
        <w:t>Bullet Point</w:t>
      </w:r>
    </w:p>
    <w:p w14:paraId="23FEEE2A" w14:textId="77777777" w:rsidR="00825BDF" w:rsidRDefault="00000000">
      <w:pPr>
        <w:pStyle w:val="Compact"/>
        <w:numPr>
          <w:ilvl w:val="1"/>
          <w:numId w:val="32"/>
        </w:numPr>
      </w:pPr>
      <w:r>
        <w:t>Indented Bullet Point</w:t>
      </w:r>
    </w:p>
    <w:p w14:paraId="060397E1" w14:textId="77777777" w:rsidR="00825BDF" w:rsidRDefault="00000000">
      <w:pPr>
        <w:pStyle w:val="Compact"/>
        <w:numPr>
          <w:ilvl w:val="1"/>
          <w:numId w:val="32"/>
        </w:numPr>
      </w:pPr>
      <w:r>
        <w:t>Another</w:t>
      </w:r>
    </w:p>
    <w:p w14:paraId="52E64550" w14:textId="77777777" w:rsidR="00825BDF" w:rsidRDefault="00000000">
      <w:pPr>
        <w:pStyle w:val="Compact"/>
        <w:numPr>
          <w:ilvl w:val="0"/>
          <w:numId w:val="31"/>
        </w:numPr>
      </w:pPr>
      <w:r>
        <w:t>and back out Level 1</w:t>
      </w:r>
    </w:p>
    <w:p w14:paraId="66FDFF34" w14:textId="77777777" w:rsidR="00825BDF" w:rsidRDefault="00000000">
      <w:pPr>
        <w:pStyle w:val="Compact"/>
        <w:numPr>
          <w:ilvl w:val="1"/>
          <w:numId w:val="33"/>
        </w:numPr>
      </w:pPr>
      <w:r>
        <w:t>back in again Level 2</w:t>
      </w:r>
    </w:p>
    <w:p w14:paraId="3934525F" w14:textId="77777777" w:rsidR="00825BDF" w:rsidRDefault="00000000">
      <w:pPr>
        <w:pStyle w:val="Compact"/>
        <w:numPr>
          <w:ilvl w:val="2"/>
          <w:numId w:val="34"/>
        </w:numPr>
      </w:pPr>
      <w:r>
        <w:t>back in again Level 3</w:t>
      </w:r>
    </w:p>
    <w:p w14:paraId="2748D03E" w14:textId="77777777" w:rsidR="00825BDF" w:rsidRDefault="00000000">
      <w:pPr>
        <w:pStyle w:val="Compact"/>
        <w:numPr>
          <w:ilvl w:val="3"/>
          <w:numId w:val="35"/>
        </w:numPr>
      </w:pPr>
      <w:r>
        <w:t>back in again Level 4</w:t>
      </w:r>
    </w:p>
    <w:p w14:paraId="2F69AA2C" w14:textId="77777777" w:rsidR="00825BDF" w:rsidRDefault="00000000">
      <w:pPr>
        <w:pStyle w:val="Compact"/>
        <w:numPr>
          <w:ilvl w:val="4"/>
          <w:numId w:val="36"/>
        </w:numPr>
      </w:pPr>
      <w:r>
        <w:t>back in again Level 5</w:t>
      </w:r>
    </w:p>
    <w:p w14:paraId="03B2370D" w14:textId="77777777" w:rsidR="00825BDF" w:rsidRDefault="00000000">
      <w:pPr>
        <w:pStyle w:val="Compact"/>
        <w:numPr>
          <w:ilvl w:val="5"/>
          <w:numId w:val="37"/>
        </w:numPr>
      </w:pPr>
      <w:r>
        <w:lastRenderedPageBreak/>
        <w:t>back in again Level 6</w:t>
      </w:r>
    </w:p>
    <w:p w14:paraId="66F691C3" w14:textId="77777777" w:rsidR="00825BDF" w:rsidRDefault="00000000">
      <w:pPr>
        <w:pStyle w:val="Compact"/>
        <w:numPr>
          <w:ilvl w:val="6"/>
          <w:numId w:val="38"/>
        </w:numPr>
      </w:pPr>
      <w:r>
        <w:t>back in again Level 7</w:t>
      </w:r>
    </w:p>
    <w:p w14:paraId="1C42CDD8" w14:textId="77777777" w:rsidR="00825BDF" w:rsidRDefault="00000000">
      <w:pPr>
        <w:pStyle w:val="Compact"/>
        <w:numPr>
          <w:ilvl w:val="7"/>
          <w:numId w:val="39"/>
        </w:numPr>
      </w:pPr>
      <w:r>
        <w:t>back in again Level 8</w:t>
      </w:r>
    </w:p>
    <w:p w14:paraId="49DF8F71" w14:textId="77777777" w:rsidR="00825BDF" w:rsidRDefault="00000000">
      <w:pPr>
        <w:pStyle w:val="Compact"/>
        <w:numPr>
          <w:ilvl w:val="8"/>
          <w:numId w:val="40"/>
        </w:numPr>
      </w:pPr>
      <w:r>
        <w:t>back in again Level 9</w:t>
      </w:r>
    </w:p>
    <w:p w14:paraId="208EAFD4" w14:textId="77777777" w:rsidR="00825BDF" w:rsidRDefault="00000000">
      <w:pPr>
        <w:pStyle w:val="Compact"/>
        <w:numPr>
          <w:ilvl w:val="9"/>
          <w:numId w:val="41"/>
        </w:numPr>
      </w:pPr>
      <w:r>
        <w:t>back in again Level 10</w:t>
      </w:r>
    </w:p>
    <w:p w14:paraId="1CFC2053" w14:textId="77777777" w:rsidR="00825BDF" w:rsidRDefault="00000000">
      <w:pPr>
        <w:pStyle w:val="Compact"/>
        <w:numPr>
          <w:ilvl w:val="1"/>
          <w:numId w:val="33"/>
        </w:numPr>
      </w:pPr>
      <w:r>
        <w:t>yea it gets repetitive</w:t>
      </w:r>
    </w:p>
    <w:p w14:paraId="0F70CE7F" w14:textId="77777777" w:rsidR="00825BDF" w:rsidRDefault="00000000">
      <w:pPr>
        <w:pStyle w:val="Compact"/>
        <w:numPr>
          <w:ilvl w:val="1"/>
          <w:numId w:val="33"/>
        </w:numPr>
      </w:pPr>
      <w:r>
        <w:t>quite quickly</w:t>
      </w:r>
    </w:p>
    <w:p w14:paraId="75AE9668" w14:textId="77777777" w:rsidR="00825BDF" w:rsidRDefault="00000000">
      <w:pPr>
        <w:pStyle w:val="Compact"/>
        <w:numPr>
          <w:ilvl w:val="0"/>
          <w:numId w:val="42"/>
        </w:numPr>
      </w:pPr>
      <w:r>
        <w:t>Numbered List</w:t>
      </w:r>
    </w:p>
    <w:p w14:paraId="45CCFD6E" w14:textId="77777777" w:rsidR="00825BDF" w:rsidRDefault="00000000">
      <w:pPr>
        <w:pStyle w:val="Compact"/>
        <w:numPr>
          <w:ilvl w:val="1"/>
          <w:numId w:val="43"/>
        </w:numPr>
      </w:pPr>
      <w:r>
        <w:t>sublist</w:t>
      </w:r>
    </w:p>
    <w:p w14:paraId="6423434B" w14:textId="77777777" w:rsidR="00825BDF" w:rsidRDefault="00000000">
      <w:pPr>
        <w:pStyle w:val="Compact"/>
        <w:numPr>
          <w:ilvl w:val="1"/>
          <w:numId w:val="43"/>
        </w:numPr>
      </w:pPr>
      <w:r>
        <w:t>sublist2</w:t>
      </w:r>
    </w:p>
    <w:p w14:paraId="37D98863" w14:textId="77777777" w:rsidR="00825BDF" w:rsidRDefault="00000000">
      <w:pPr>
        <w:pStyle w:val="Compact"/>
        <w:numPr>
          <w:ilvl w:val="0"/>
          <w:numId w:val="42"/>
        </w:numPr>
      </w:pPr>
      <w:r>
        <w:t>main point two</w:t>
      </w:r>
    </w:p>
    <w:p w14:paraId="2F520646" w14:textId="77777777" w:rsidR="00825BDF" w:rsidRDefault="00000000">
      <w:pPr>
        <w:pStyle w:val="Compact"/>
        <w:numPr>
          <w:ilvl w:val="0"/>
          <w:numId w:val="42"/>
        </w:numPr>
      </w:pPr>
      <w:r>
        <w:t>Level 1</w:t>
      </w:r>
    </w:p>
    <w:p w14:paraId="78C769C4" w14:textId="77777777" w:rsidR="00825BDF" w:rsidRDefault="00000000">
      <w:pPr>
        <w:pStyle w:val="Compact"/>
        <w:numPr>
          <w:ilvl w:val="1"/>
          <w:numId w:val="44"/>
        </w:numPr>
      </w:pPr>
      <w:r>
        <w:t>sub 3.1 Level 2</w:t>
      </w:r>
    </w:p>
    <w:p w14:paraId="15318934" w14:textId="77777777" w:rsidR="00825BDF" w:rsidRDefault="00000000">
      <w:pPr>
        <w:pStyle w:val="Compact"/>
        <w:numPr>
          <w:ilvl w:val="2"/>
          <w:numId w:val="45"/>
        </w:numPr>
      </w:pPr>
      <w:r>
        <w:t>sub 3.1.2 Level 3</w:t>
      </w:r>
    </w:p>
    <w:p w14:paraId="28695341" w14:textId="77777777" w:rsidR="00825BDF" w:rsidRDefault="00000000">
      <w:pPr>
        <w:pStyle w:val="Compact"/>
        <w:numPr>
          <w:ilvl w:val="3"/>
          <w:numId w:val="46"/>
        </w:numPr>
      </w:pPr>
      <w:r>
        <w:t>sub 3.1.2.1 Level 4</w:t>
      </w:r>
    </w:p>
    <w:p w14:paraId="6BABA367" w14:textId="77777777" w:rsidR="00825BDF" w:rsidRDefault="00000000">
      <w:pPr>
        <w:pStyle w:val="Compact"/>
        <w:numPr>
          <w:ilvl w:val="4"/>
          <w:numId w:val="47"/>
        </w:numPr>
      </w:pPr>
      <w:r>
        <w:t>sub 3.1.2.1.1 Level 5</w:t>
      </w:r>
    </w:p>
    <w:p w14:paraId="32A88880" w14:textId="77777777" w:rsidR="00825BDF" w:rsidRDefault="00000000">
      <w:pPr>
        <w:pStyle w:val="Compact"/>
        <w:numPr>
          <w:ilvl w:val="5"/>
          <w:numId w:val="48"/>
        </w:numPr>
      </w:pPr>
      <w:r>
        <w:t>sub 3.1.2.1.1.1 Level 6</w:t>
      </w:r>
    </w:p>
    <w:p w14:paraId="06896780" w14:textId="77777777" w:rsidR="00825BDF" w:rsidRDefault="00000000">
      <w:pPr>
        <w:pStyle w:val="Compact"/>
        <w:numPr>
          <w:ilvl w:val="6"/>
          <w:numId w:val="49"/>
        </w:numPr>
      </w:pPr>
      <w:r>
        <w:t>sub 3.1.2.1.1.1.1 Level 7</w:t>
      </w:r>
    </w:p>
    <w:p w14:paraId="60545A89" w14:textId="77777777" w:rsidR="00825BDF" w:rsidRDefault="00000000">
      <w:pPr>
        <w:pStyle w:val="Compact"/>
        <w:numPr>
          <w:ilvl w:val="7"/>
          <w:numId w:val="50"/>
        </w:numPr>
      </w:pPr>
      <w:r>
        <w:t>sub 3.1.2.1.1.1.1.1 Level 8</w:t>
      </w:r>
    </w:p>
    <w:p w14:paraId="1F222D16" w14:textId="77777777" w:rsidR="00825BDF" w:rsidRDefault="00000000">
      <w:pPr>
        <w:pStyle w:val="Compact"/>
        <w:numPr>
          <w:ilvl w:val="8"/>
          <w:numId w:val="51"/>
        </w:numPr>
      </w:pPr>
      <w:r>
        <w:t>sub 3.1.2.1.1.1.1.1.1 Level 9</w:t>
      </w:r>
    </w:p>
    <w:p w14:paraId="7D286D5F" w14:textId="77777777" w:rsidR="00825BDF" w:rsidRDefault="00000000">
      <w:pPr>
        <w:pStyle w:val="Compact"/>
        <w:numPr>
          <w:ilvl w:val="9"/>
          <w:numId w:val="52"/>
        </w:numPr>
      </w:pPr>
      <w:r>
        <w:lastRenderedPageBreak/>
        <w:t>sub 3.1.2.1.1.1.1.1.1.1 Level 10</w:t>
      </w:r>
    </w:p>
    <w:p w14:paraId="12F8C130" w14:textId="77777777" w:rsidR="00825BDF" w:rsidRDefault="00000000">
      <w:pPr>
        <w:pStyle w:val="Compact"/>
        <w:numPr>
          <w:ilvl w:val="7"/>
          <w:numId w:val="50"/>
        </w:numPr>
      </w:pPr>
      <w:r>
        <w:t>sub 3.1.2.1.1.1.1.2 Level 8</w:t>
      </w:r>
    </w:p>
    <w:p w14:paraId="6C1802A9" w14:textId="77777777" w:rsidR="00825BDF" w:rsidRDefault="00000000">
      <w:pPr>
        <w:pStyle w:val="Compact"/>
        <w:numPr>
          <w:ilvl w:val="2"/>
          <w:numId w:val="45"/>
        </w:numPr>
      </w:pPr>
      <w:r>
        <w:t>sub 3.1.1</w:t>
      </w:r>
    </w:p>
    <w:p w14:paraId="702AFE62" w14:textId="77777777" w:rsidR="00825BDF" w:rsidRDefault="00000000">
      <w:pPr>
        <w:pStyle w:val="Heading4"/>
      </w:pPr>
      <w:bookmarkStart w:id="11" w:name="th---codeblocks-latex-and-the-likes"/>
      <w:r>
        <w:rPr>
          <w:rStyle w:val="SectionNumber"/>
        </w:rPr>
        <w:t>3.0.1.1</w:t>
      </w:r>
      <w:r>
        <w:tab/>
        <w:t>4th - Codeblocks, LaTeX, and the likes</w:t>
      </w:r>
    </w:p>
    <w:p w14:paraId="3C6DF282" w14:textId="77777777" w:rsidR="00825BDF" w:rsidRDefault="00000000">
      <w:pPr>
        <w:pStyle w:val="FirstParagraph"/>
      </w:pPr>
      <w:r>
        <w:t>Codeblock with language</w:t>
      </w:r>
    </w:p>
    <w:p w14:paraId="60FD3745" w14:textId="77777777" w:rsidR="00825BDF" w:rsidRDefault="00000000">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 Question 1.1. Which level of measurement do the three data sets have?</w:t>
      </w:r>
      <w:r>
        <w:br/>
      </w:r>
      <w:r>
        <w:rPr>
          <w:rStyle w:val="CommentTok"/>
        </w:rPr>
        <w:t># Answer: Food is nominal. Hem is ratio. Math is ordinal, maybe interval.</w:t>
      </w:r>
      <w:r>
        <w:br/>
      </w:r>
      <w:r>
        <w:br/>
      </w:r>
      <w:r>
        <w:rPr>
          <w:rStyle w:val="CommentTok"/>
        </w:rPr>
        <w:t># Question 1.2. Identify Mean, Median and Mode where appropriate.</w:t>
      </w:r>
      <w:r>
        <w:br/>
      </w:r>
      <w:r>
        <w:rPr>
          <w:rStyle w:val="CommentTok"/>
        </w:rPr>
        <w:t># Answer:</w:t>
      </w:r>
      <w:r>
        <w:br/>
      </w:r>
      <w:r>
        <w:br/>
      </w:r>
      <w:r>
        <w:rPr>
          <w:rStyle w:val="FunctionTok"/>
        </w:rPr>
        <w:lastRenderedPageBreak/>
        <w:t>mean</w:t>
      </w:r>
      <w:r>
        <w:rPr>
          <w:rStyle w:val="NormalTok"/>
        </w:rPr>
        <w:t xml:space="preserve">(Food) </w:t>
      </w:r>
      <w:r>
        <w:rPr>
          <w:rStyle w:val="CommentTok"/>
        </w:rPr>
        <w:t># 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 What is the output?</w:t>
      </w:r>
    </w:p>
    <w:p w14:paraId="6D3E4E4C" w14:textId="77777777" w:rsidR="00825BDF" w:rsidRDefault="00000000">
      <w:pPr>
        <w:pStyle w:val="FirstParagraph"/>
      </w:pPr>
      <w:r>
        <w:t>Codeblock without language</w:t>
      </w:r>
    </w:p>
    <w:p w14:paraId="0A4E9999" w14:textId="77777777" w:rsidR="00825BDF" w:rsidRDefault="00000000">
      <w:pPr>
        <w:pStyle w:val="SourceCode"/>
      </w:pPr>
      <w:r>
        <w:rPr>
          <w:rStyle w:val="VerbatimChar"/>
        </w:rPr>
        <w:t>MouseGetPox, mx,my</w:t>
      </w:r>
    </w:p>
    <w:p w14:paraId="046729EC" w14:textId="77777777" w:rsidR="00825BDF" w:rsidRDefault="00000000">
      <w:pPr>
        <w:pStyle w:val="FirstParagraph"/>
      </w:pPr>
      <w:r>
        <w:t>Latex Block</w:t>
      </w:r>
    </w:p>
    <w:p w14:paraId="04C00413" w14:textId="77777777" w:rsidR="00825BDF"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55690F5D" w14:textId="77777777" w:rsidR="00825BDF" w:rsidRDefault="000000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3A7F410C" w14:textId="77777777" w:rsidR="00825BDF" w:rsidRDefault="00000000">
      <w:pPr>
        <w:pStyle w:val="BodyText"/>
      </w:pPr>
      <w:r>
        <w:t>Admonition</w:t>
      </w:r>
    </w:p>
    <w:p w14:paraId="3EEF302B" w14:textId="77777777" w:rsidR="00825BDF" w:rsidRDefault="00000000">
      <w:pPr>
        <w:pStyle w:val="SourceCode"/>
      </w:pPr>
      <w:r>
        <w:rPr>
          <w:rStyle w:val="VerbatimChar"/>
        </w:rPr>
        <w:t>title: Admonition Callout</w:t>
      </w:r>
      <w:r>
        <w:br/>
      </w:r>
      <w:r>
        <w:rPr>
          <w:rStyle w:val="VerbatimChar"/>
        </w:rPr>
        <w:t>This is an admonition</w:t>
      </w:r>
    </w:p>
    <w:p w14:paraId="7917AE0B" w14:textId="77777777" w:rsidR="00825BDF" w:rsidRDefault="00000000">
      <w:pPr>
        <w:pStyle w:val="FirstParagraph"/>
      </w:pPr>
      <w:r>
        <w:t>Dataview-Table. Won’t be supported anyways, but hey.</w:t>
      </w:r>
    </w:p>
    <w:p w14:paraId="1C7CE6B1" w14:textId="77777777" w:rsidR="00825BDF" w:rsidRDefault="00000000">
      <w:pPr>
        <w:pStyle w:val="SourceCode"/>
      </w:pPr>
      <w:r>
        <w:rPr>
          <w:rStyle w:val="VerbatimChar"/>
        </w:rPr>
        <w:lastRenderedPageBreak/>
        <w:t>list</w:t>
      </w:r>
      <w:r>
        <w:br/>
      </w:r>
      <w:r>
        <w:rPr>
          <w:rStyle w:val="VerbatimChar"/>
        </w:rPr>
        <w:t>from #paper</w:t>
      </w:r>
    </w:p>
    <w:p w14:paraId="7EAAD02A" w14:textId="77777777" w:rsidR="00825BDF" w:rsidRDefault="00000000">
      <w:pPr>
        <w:pStyle w:val="Heading5"/>
      </w:pPr>
      <w:bookmarkStart w:id="12" w:name="th---a-variety-of-things"/>
      <w:r>
        <w:rPr>
          <w:rStyle w:val="SectionNumber"/>
        </w:rPr>
        <w:t>3.0.1.1.1</w:t>
      </w:r>
      <w:r>
        <w:tab/>
        <w:t>5th - A variety of things</w:t>
      </w:r>
    </w:p>
    <w:p w14:paraId="7A00E07A" w14:textId="77777777" w:rsidR="00825BDF" w:rsidRDefault="00000000">
      <w:pPr>
        <w:pStyle w:val="FirstParagraph"/>
      </w:pPr>
      <w:r>
        <w:t>This is a canvas (which will most definitely not work, but hey.)</w:t>
      </w:r>
    </w:p>
    <w:p w14:paraId="0EB0A707" w14:textId="77777777" w:rsidR="00825BDF" w:rsidRDefault="00000000">
      <w:pPr>
        <w:pStyle w:val="Heading6"/>
      </w:pPr>
      <w:bookmarkStart w:id="13" w:name="th---tables"/>
      <w:r>
        <w:rPr>
          <w:rStyle w:val="SectionNumber"/>
        </w:rPr>
        <w:t>3.0.1.1.1.1</w:t>
      </w:r>
      <w:r>
        <w:tab/>
        <w:t>6th - Tables</w:t>
      </w:r>
    </w:p>
    <w:tbl>
      <w:tblPr>
        <w:tblStyle w:val="Table"/>
        <w:tblW w:w="0" w:type="auto"/>
        <w:tblLook w:val="0020" w:firstRow="1" w:lastRow="0" w:firstColumn="0" w:lastColumn="0" w:noHBand="0" w:noVBand="0"/>
      </w:tblPr>
      <w:tblGrid>
        <w:gridCol w:w="897"/>
        <w:gridCol w:w="2351"/>
        <w:gridCol w:w="1373"/>
      </w:tblGrid>
      <w:tr w:rsidR="00825BDF" w14:paraId="14D74AEC" w14:textId="77777777" w:rsidTr="00825BDF">
        <w:trPr>
          <w:cnfStyle w:val="100000000000" w:firstRow="1" w:lastRow="0" w:firstColumn="0" w:lastColumn="0" w:oddVBand="0" w:evenVBand="0" w:oddHBand="0" w:evenHBand="0" w:firstRowFirstColumn="0" w:firstRowLastColumn="0" w:lastRowFirstColumn="0" w:lastRowLastColumn="0"/>
          <w:tblHeader/>
        </w:trPr>
        <w:tc>
          <w:tcPr>
            <w:tcW w:w="0" w:type="auto"/>
          </w:tcPr>
          <w:p w14:paraId="2A047104" w14:textId="77777777" w:rsidR="00825BDF" w:rsidRDefault="00000000">
            <w:pPr>
              <w:pStyle w:val="Compact"/>
            </w:pPr>
            <w:r>
              <w:t>Row 1</w:t>
            </w:r>
          </w:p>
        </w:tc>
        <w:tc>
          <w:tcPr>
            <w:tcW w:w="0" w:type="auto"/>
          </w:tcPr>
          <w:p w14:paraId="07706625" w14:textId="77777777" w:rsidR="00825BDF" w:rsidRDefault="00000000">
            <w:pPr>
              <w:pStyle w:val="Compact"/>
            </w:pPr>
            <w:r>
              <w:t>Row 2</w:t>
            </w:r>
          </w:p>
        </w:tc>
        <w:tc>
          <w:tcPr>
            <w:tcW w:w="0" w:type="auto"/>
          </w:tcPr>
          <w:p w14:paraId="7E0B5C0D" w14:textId="77777777" w:rsidR="00825BDF" w:rsidRDefault="00000000">
            <w:pPr>
              <w:pStyle w:val="Compact"/>
            </w:pPr>
            <w:r>
              <w:t>Row 3</w:t>
            </w:r>
          </w:p>
        </w:tc>
      </w:tr>
      <w:tr w:rsidR="00825BDF" w14:paraId="6DB989A9" w14:textId="77777777">
        <w:tc>
          <w:tcPr>
            <w:tcW w:w="0" w:type="auto"/>
          </w:tcPr>
          <w:p w14:paraId="2261FE4D" w14:textId="77777777" w:rsidR="00825BDF" w:rsidRDefault="00000000">
            <w:pPr>
              <w:pStyle w:val="Compact"/>
            </w:pPr>
            <w:r>
              <w:t>1.1</w:t>
            </w:r>
          </w:p>
        </w:tc>
        <w:tc>
          <w:tcPr>
            <w:tcW w:w="0" w:type="auto"/>
          </w:tcPr>
          <w:p w14:paraId="24659D27" w14:textId="77777777" w:rsidR="00825BDF" w:rsidRDefault="00000000">
            <w:pPr>
              <w:pStyle w:val="Compact"/>
            </w:pPr>
            <w:r>
              <w:t>This is a table entry</w:t>
            </w:r>
          </w:p>
        </w:tc>
        <w:tc>
          <w:tcPr>
            <w:tcW w:w="0" w:type="auto"/>
          </w:tcPr>
          <w:p w14:paraId="694A9817" w14:textId="77777777" w:rsidR="00825BDF" w:rsidRDefault="00000000">
            <w:pPr>
              <w:pStyle w:val="Compact"/>
            </w:pPr>
            <w:r>
              <w:t>and shit</w:t>
            </w:r>
          </w:p>
        </w:tc>
      </w:tr>
      <w:tr w:rsidR="00825BDF" w14:paraId="7A5D4457" w14:textId="77777777">
        <w:tc>
          <w:tcPr>
            <w:tcW w:w="0" w:type="auto"/>
          </w:tcPr>
          <w:p w14:paraId="01E31A66" w14:textId="77777777" w:rsidR="00825BDF" w:rsidRDefault="00000000">
            <w:pPr>
              <w:pStyle w:val="Compact"/>
            </w:pPr>
            <w:r>
              <w:t>2.1</w:t>
            </w:r>
          </w:p>
        </w:tc>
        <w:tc>
          <w:tcPr>
            <w:tcW w:w="0" w:type="auto"/>
          </w:tcPr>
          <w:p w14:paraId="0078743B" w14:textId="77777777" w:rsidR="00825BDF" w:rsidRDefault="00000000">
            <w:pPr>
              <w:pStyle w:val="Compact"/>
            </w:pPr>
            <w:r>
              <w:rPr>
                <w:i/>
                <w:iCs/>
              </w:rPr>
              <w:t>yadda</w:t>
            </w:r>
            <w:r>
              <w:t xml:space="preserve"> </w:t>
            </w:r>
            <w:r>
              <w:rPr>
                <w:b/>
                <w:bCs/>
              </w:rPr>
              <w:t>yadda</w:t>
            </w:r>
            <w:r>
              <w:t xml:space="preserve"> </w:t>
            </w:r>
            <w:r>
              <w:rPr>
                <w:strike/>
              </w:rPr>
              <w:t>yadda</w:t>
            </w:r>
          </w:p>
        </w:tc>
        <w:tc>
          <w:tcPr>
            <w:tcW w:w="0" w:type="auto"/>
          </w:tcPr>
          <w:p w14:paraId="280F9F41" w14:textId="77777777" w:rsidR="00825BDF" w:rsidRDefault="00000000">
            <w:pPr>
              <w:pStyle w:val="Compact"/>
            </w:pPr>
            <w:r>
              <w:t>Plutonium</w:t>
            </w:r>
            <w:r>
              <w:rPr>
                <w:rStyle w:val="FootnoteReference"/>
              </w:rPr>
              <w:footnoteReference w:id="3"/>
            </w:r>
          </w:p>
        </w:tc>
      </w:tr>
    </w:tbl>
    <w:p w14:paraId="6713B274" w14:textId="77777777" w:rsidR="00825BDF" w:rsidRDefault="00000000">
      <w:pPr>
        <w:pStyle w:val="BodyText"/>
      </w:pPr>
      <w:r>
        <w:t>Table 1: A table caption</w:t>
      </w:r>
    </w:p>
    <w:p w14:paraId="79B20380" w14:textId="77777777" w:rsidR="00825BDF" w:rsidRDefault="00000000">
      <w:pPr>
        <w:pStyle w:val="BodyText"/>
      </w:pPr>
      <w:r>
        <w:t>I have legitimately no idea what to write here anymore.</w:t>
      </w:r>
      <w:r>
        <w:br/>
        <w:t>Finito? I suppose?!</w:t>
      </w:r>
    </w:p>
    <w:p w14:paraId="3D3D2CE7" w14:textId="77777777" w:rsidR="00825BDF" w:rsidRDefault="00000000">
      <w:pPr>
        <w:pStyle w:val="Heading1"/>
      </w:pPr>
      <w:bookmarkStart w:id="14" w:name="literature"/>
      <w:bookmarkStart w:id="15" w:name="_Hlk139013609"/>
      <w:bookmarkEnd w:id="9"/>
      <w:bookmarkEnd w:id="10"/>
      <w:bookmarkEnd w:id="11"/>
      <w:bookmarkEnd w:id="12"/>
      <w:bookmarkEnd w:id="13"/>
      <w:r>
        <w:t>Literature</w:t>
      </w:r>
    </w:p>
    <w:p w14:paraId="6EF066DE" w14:textId="77777777" w:rsidR="00825BDF" w:rsidRDefault="00000000">
      <w:pPr>
        <w:pStyle w:val="Bibliography"/>
      </w:pPr>
      <w:bookmarkStart w:id="16" w:name="ref-altschul2001blast"/>
      <w:bookmarkStart w:id="17" w:name="refs"/>
      <w:r>
        <w:t xml:space="preserve">1. </w:t>
      </w:r>
      <w:r>
        <w:tab/>
        <w:t xml:space="preserve">Altschul SF (1990) BLAST algorithm. Journal of Molecular Biology 215:403–410. doi: </w:t>
      </w:r>
      <w:hyperlink r:id="rId10">
        <w:r>
          <w:rPr>
            <w:rStyle w:val="Hyperlink"/>
          </w:rPr>
          <w:t>10.1016/S0022-2836(05)80360-2</w:t>
        </w:r>
      </w:hyperlink>
    </w:p>
    <w:p w14:paraId="17A74165" w14:textId="77777777" w:rsidR="00825BDF" w:rsidRDefault="00000000">
      <w:pPr>
        <w:pStyle w:val="Bibliography"/>
      </w:pPr>
      <w:bookmarkStart w:id="18" w:name="ref-Bernhofer2021.02.23.432527"/>
      <w:bookmarkEnd w:id="16"/>
      <w:r>
        <w:lastRenderedPageBreak/>
        <w:t xml:space="preserve">2. </w:t>
      </w:r>
      <w:r>
        <w:tab/>
        <w:t xml:space="preserve">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 the preprint server for biology. doi: </w:t>
      </w:r>
      <w:hyperlink r:id="rId11">
        <w:r>
          <w:rPr>
            <w:rStyle w:val="Hyperlink"/>
          </w:rPr>
          <w:t>10.1101/2021.02.23.432527</w:t>
        </w:r>
      </w:hyperlink>
    </w:p>
    <w:p w14:paraId="06848527" w14:textId="77777777" w:rsidR="00825BDF" w:rsidRDefault="00000000">
      <w:pPr>
        <w:pStyle w:val="Bibliography"/>
      </w:pPr>
      <w:bookmarkStart w:id="19" w:name="ref-10.1093/nar/gkaa913"/>
      <w:bookmarkEnd w:id="18"/>
      <w:r>
        <w:t xml:space="preserve">3. </w:t>
      </w:r>
      <w:r>
        <w:tab/>
        <w:t xml:space="preserve">Mistry J, Chuguransky S, Williams L, Qureshi M, Salazar G, Sonnhammer ELL, Tosatto SCE, Paladin L, Raj S, Richardson LJ, Finn RD, Bateman A (2020) Pfam: The protein families database in 2021. Nucleic Acids Research 49:D412–D419. doi: </w:t>
      </w:r>
      <w:hyperlink r:id="rId12">
        <w:r>
          <w:rPr>
            <w:rStyle w:val="Hyperlink"/>
          </w:rPr>
          <w:t>10.1093/nar/gkaa913</w:t>
        </w:r>
      </w:hyperlink>
      <w:bookmarkEnd w:id="14"/>
      <w:bookmarkEnd w:id="15"/>
      <w:bookmarkEnd w:id="17"/>
      <w:bookmarkEnd w:id="19"/>
    </w:p>
    <w:sectPr w:rsidR="00825BDF" w:rsidSect="008220FC">
      <w:footerReference w:type="default" r:id="rId13"/>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CB31E" w14:textId="77777777" w:rsidR="00DA5D4F" w:rsidRDefault="00DA5D4F">
      <w:pPr>
        <w:spacing w:before="0" w:after="0" w:line="240" w:lineRule="auto"/>
      </w:pPr>
      <w:r>
        <w:separator/>
      </w:r>
    </w:p>
  </w:endnote>
  <w:endnote w:type="continuationSeparator" w:id="0">
    <w:p w14:paraId="3A8307C7" w14:textId="77777777" w:rsidR="00DA5D4F" w:rsidRDefault="00DA5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6118C44B" w14:textId="77777777" w:rsidR="00D44083" w:rsidRDefault="00000000" w:rsidP="00FE511F">
        <w:pPr>
          <w:pStyle w:val="Footer"/>
        </w:pPr>
        <w:r>
          <w:fldChar w:fldCharType="begin"/>
        </w:r>
        <w:r>
          <w:instrText xml:space="preserve">PAGE   \* </w:instrText>
        </w:r>
        <w:r>
          <w:instrText>MERGEFORMAT</w:instrText>
        </w:r>
        <w:r>
          <w:fldChar w:fldCharType="separate"/>
        </w:r>
        <w:r>
          <w:rPr>
            <w:lang w:val="de-DE"/>
          </w:rPr>
          <w:t>2</w:t>
        </w:r>
        <w:r>
          <w:fldChar w:fldCharType="end"/>
        </w:r>
      </w:p>
    </w:sdtContent>
  </w:sdt>
  <w:p w14:paraId="0E2F4C36" w14:textId="77777777" w:rsidR="00D44083" w:rsidRDefault="00000000" w:rsidP="00FE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5B02" w14:textId="77777777" w:rsidR="00DA5D4F" w:rsidRDefault="00DA5D4F">
      <w:r>
        <w:separator/>
      </w:r>
    </w:p>
  </w:footnote>
  <w:footnote w:type="continuationSeparator" w:id="0">
    <w:p w14:paraId="2260B697" w14:textId="77777777" w:rsidR="00DA5D4F" w:rsidRDefault="00DA5D4F">
      <w:r>
        <w:continuationSeparator/>
      </w:r>
    </w:p>
  </w:footnote>
  <w:footnote w:id="1">
    <w:p w14:paraId="2C5D9613" w14:textId="77777777" w:rsidR="00825BDF" w:rsidRDefault="00000000">
      <w:pPr>
        <w:pStyle w:val="FootnoteText"/>
      </w:pPr>
      <w:r>
        <w:rPr>
          <w:rStyle w:val="FootnoteReference"/>
        </w:rPr>
        <w:footnoteRef/>
      </w:r>
      <w:r>
        <w:t xml:space="preserve"> Hello, I am ye old footnote. idk. </w:t>
      </w:r>
      <w:r>
        <w:rPr>
          <w:i/>
          <w:iCs/>
        </w:rPr>
        <w:t>markup works</w:t>
      </w:r>
      <w:r>
        <w:t xml:space="preserve"> in </w:t>
      </w:r>
      <w:r>
        <w:rPr>
          <w:b/>
          <w:bCs/>
        </w:rPr>
        <w:t>here</w:t>
      </w:r>
      <w:r>
        <w:t xml:space="preserve">, </w:t>
      </w:r>
      <w:r>
        <w:rPr>
          <w:strike/>
        </w:rPr>
        <w:t>or at least it should</w:t>
      </w:r>
      <w:r>
        <w:t>!</w:t>
      </w:r>
    </w:p>
  </w:footnote>
  <w:footnote w:id="2">
    <w:p w14:paraId="1D531432" w14:textId="77777777" w:rsidR="00825BDF" w:rsidRDefault="00000000">
      <w:pPr>
        <w:pStyle w:val="FootnoteText"/>
      </w:pPr>
      <w:r>
        <w:rPr>
          <w:rStyle w:val="FootnoteReference"/>
        </w:rPr>
        <w:footnoteRef/>
      </w:r>
      <w:r>
        <w:t xml:space="preserve"> Hello, I am ye old footnote. idk. </w:t>
      </w:r>
      <w:r>
        <w:rPr>
          <w:i/>
          <w:iCs/>
        </w:rPr>
        <w:t>markup works</w:t>
      </w:r>
      <w:r>
        <w:t xml:space="preserve"> in </w:t>
      </w:r>
      <w:r>
        <w:rPr>
          <w:b/>
          <w:bCs/>
        </w:rPr>
        <w:t>here</w:t>
      </w:r>
      <w:r>
        <w:t xml:space="preserve">, </w:t>
      </w:r>
      <w:r>
        <w:rPr>
          <w:strike/>
        </w:rPr>
        <w:t>or at least it should</w:t>
      </w:r>
      <w:r>
        <w:t>!</w:t>
      </w:r>
    </w:p>
  </w:footnote>
  <w:footnote w:id="3">
    <w:p w14:paraId="173A8BF9" w14:textId="77777777" w:rsidR="00825BDF" w:rsidRDefault="00000000">
      <w:pPr>
        <w:pStyle w:val="FootnoteText"/>
      </w:pPr>
      <w:r>
        <w:rPr>
          <w:rStyle w:val="FootnoteReference"/>
        </w:rPr>
        <w:footnoteRef/>
      </w:r>
      <w:r>
        <w:t xml:space="preserve"> A footnote in a 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4C2D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18EF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D4B3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E055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CC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21B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E489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205B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463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324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B30AC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77064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D186C0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4A29F5"/>
    <w:multiLevelType w:val="hybridMultilevel"/>
    <w:tmpl w:val="C5087044"/>
    <w:lvl w:ilvl="0" w:tplc="9B36EC20">
      <w:start w:val="1"/>
      <w:numFmt w:val="decimal"/>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6F31989"/>
    <w:multiLevelType w:val="hybridMultilevel"/>
    <w:tmpl w:val="612A27E2"/>
    <w:lvl w:ilvl="0" w:tplc="5AF2899A">
      <w:start w:val="1"/>
      <w:numFmt w:val="decimal"/>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512331762">
    <w:abstractNumId w:val="13"/>
  </w:num>
  <w:num w:numId="2" w16cid:durableId="1178500793">
    <w:abstractNumId w:val="15"/>
  </w:num>
  <w:num w:numId="3" w16cid:durableId="407190633">
    <w:abstractNumId w:val="14"/>
  </w:num>
  <w:num w:numId="4" w16cid:durableId="1619415271">
    <w:abstractNumId w:val="16"/>
  </w:num>
  <w:num w:numId="5" w16cid:durableId="495269104">
    <w:abstractNumId w:val="9"/>
  </w:num>
  <w:num w:numId="6" w16cid:durableId="1432122417">
    <w:abstractNumId w:val="7"/>
  </w:num>
  <w:num w:numId="7" w16cid:durableId="1869757863">
    <w:abstractNumId w:val="6"/>
  </w:num>
  <w:num w:numId="8" w16cid:durableId="183326316">
    <w:abstractNumId w:val="5"/>
  </w:num>
  <w:num w:numId="9" w16cid:durableId="1521621385">
    <w:abstractNumId w:val="4"/>
  </w:num>
  <w:num w:numId="10" w16cid:durableId="168906787">
    <w:abstractNumId w:val="8"/>
  </w:num>
  <w:num w:numId="11" w16cid:durableId="837697356">
    <w:abstractNumId w:val="3"/>
  </w:num>
  <w:num w:numId="12" w16cid:durableId="237133341">
    <w:abstractNumId w:val="2"/>
  </w:num>
  <w:num w:numId="13" w16cid:durableId="689649725">
    <w:abstractNumId w:val="1"/>
  </w:num>
  <w:num w:numId="14" w16cid:durableId="1074085366">
    <w:abstractNumId w:val="0"/>
  </w:num>
  <w:num w:numId="15" w16cid:durableId="1941644334">
    <w:abstractNumId w:val="9"/>
  </w:num>
  <w:num w:numId="16" w16cid:durableId="1367633860">
    <w:abstractNumId w:val="7"/>
  </w:num>
  <w:num w:numId="17" w16cid:durableId="1637636921">
    <w:abstractNumId w:val="6"/>
  </w:num>
  <w:num w:numId="18" w16cid:durableId="512110599">
    <w:abstractNumId w:val="5"/>
  </w:num>
  <w:num w:numId="19" w16cid:durableId="1413968713">
    <w:abstractNumId w:val="4"/>
  </w:num>
  <w:num w:numId="20" w16cid:durableId="749545032">
    <w:abstractNumId w:val="8"/>
  </w:num>
  <w:num w:numId="21" w16cid:durableId="1343388487">
    <w:abstractNumId w:val="3"/>
  </w:num>
  <w:num w:numId="22" w16cid:durableId="1040591057">
    <w:abstractNumId w:val="2"/>
  </w:num>
  <w:num w:numId="23" w16cid:durableId="991518506">
    <w:abstractNumId w:val="1"/>
  </w:num>
  <w:num w:numId="24" w16cid:durableId="980499836">
    <w:abstractNumId w:val="0"/>
  </w:num>
  <w:num w:numId="25" w16cid:durableId="1291548266">
    <w:abstractNumId w:val="10"/>
  </w:num>
  <w:num w:numId="26" w16cid:durableId="12196342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24649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054903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92619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2266682">
    <w:abstractNumId w:val="11"/>
  </w:num>
  <w:num w:numId="31" w16cid:durableId="1147697495">
    <w:abstractNumId w:val="11"/>
  </w:num>
  <w:num w:numId="32" w16cid:durableId="1232429825">
    <w:abstractNumId w:val="11"/>
  </w:num>
  <w:num w:numId="33" w16cid:durableId="84419995">
    <w:abstractNumId w:val="11"/>
  </w:num>
  <w:num w:numId="34" w16cid:durableId="1070035065">
    <w:abstractNumId w:val="11"/>
  </w:num>
  <w:num w:numId="35" w16cid:durableId="521625802">
    <w:abstractNumId w:val="11"/>
  </w:num>
  <w:num w:numId="36" w16cid:durableId="344017281">
    <w:abstractNumId w:val="11"/>
  </w:num>
  <w:num w:numId="37" w16cid:durableId="827284623">
    <w:abstractNumId w:val="11"/>
  </w:num>
  <w:num w:numId="38" w16cid:durableId="611203021">
    <w:abstractNumId w:val="11"/>
  </w:num>
  <w:num w:numId="39" w16cid:durableId="589436667">
    <w:abstractNumId w:val="11"/>
  </w:num>
  <w:num w:numId="40" w16cid:durableId="1345278277">
    <w:abstractNumId w:val="11"/>
  </w:num>
  <w:num w:numId="41" w16cid:durableId="606667812">
    <w:abstractNumId w:val="11"/>
  </w:num>
  <w:num w:numId="42" w16cid:durableId="316080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56906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752375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25806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22930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588285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738106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278777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519077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220362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208416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BDF"/>
    <w:rsid w:val="002B1F8A"/>
    <w:rsid w:val="00825BDF"/>
    <w:rsid w:val="00B6588F"/>
    <w:rsid w:val="00DA5D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043A"/>
  <w15:docId w15:val="{664DB4EF-B324-4FD2-8AC0-BBD7BA27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11F"/>
    <w:pPr>
      <w:spacing w:before="180" w:after="180" w:line="480" w:lineRule="auto"/>
    </w:pPr>
    <w:rPr>
      <w:rFonts w:ascii="Arial" w:hAnsi="Arial" w:cs="Arial"/>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0296"/>
  </w:style>
  <w:style w:type="paragraph" w:customStyle="1" w:styleId="FirstParagraph">
    <w:name w:val="First Paragraph"/>
    <w:basedOn w:val="BodyText"/>
    <w:next w:val="BodyText"/>
    <w:qFormat/>
    <w:rsid w:val="008220F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BodyText"/>
    <w:next w:val="BodyText"/>
    <w:qFormat/>
    <w:rsid w:val="00000296"/>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D29F3"/>
    <w:pPr>
      <w:keepLines/>
      <w:spacing w:after="120"/>
    </w:pPr>
    <w:rPr>
      <w:i/>
    </w:rPr>
  </w:style>
  <w:style w:type="paragraph" w:customStyle="1" w:styleId="TableCaption">
    <w:name w:val="Table Caption"/>
    <w:basedOn w:val="CaptionedFigure"/>
    <w:link w:val="TableCaptionChar"/>
    <w:qFormat/>
    <w:rsid w:val="00AF3C87"/>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pPr>
  </w:style>
  <w:style w:type="character" w:customStyle="1" w:styleId="CaptionChar">
    <w:name w:val="Caption Char"/>
    <w:basedOn w:val="DefaultParagraphFont"/>
    <w:link w:val="Caption"/>
    <w:rsid w:val="00681F12"/>
    <w:rPr>
      <w:rFonts w:ascii="Arial" w:hAnsi="Arial" w:cs="Arial"/>
      <w:i/>
    </w:rPr>
  </w:style>
  <w:style w:type="character" w:customStyle="1" w:styleId="VerbatimChar">
    <w:name w:val="Verbatim Char"/>
    <w:basedOn w:val="CaptionChar"/>
    <w:link w:val="SourceCode"/>
    <w:rsid w:val="00DE293F"/>
    <w:rPr>
      <w:rFonts w:ascii="Arial" w:hAnsi="Arial" w:cs="Arial"/>
      <w:i w:val="0"/>
    </w:rPr>
  </w:style>
  <w:style w:type="character" w:customStyle="1" w:styleId="SectionNumber">
    <w:name w:val="Section Number"/>
    <w:basedOn w:val="CaptionChar"/>
    <w:rsid w:val="00FC3BFE"/>
    <w:rPr>
      <w:rFonts w:asciiTheme="majorHAnsi" w:hAnsiTheme="majorHAnsi" w:cs="Arial"/>
      <w:i/>
      <w:sz w:val="24"/>
    </w:rPr>
  </w:style>
  <w:style w:type="character" w:styleId="FootnoteReference">
    <w:name w:val="footnote reference"/>
    <w:basedOn w:val="CaptionChar"/>
    <w:rsid w:val="00DE293F"/>
    <w:rPr>
      <w:rFonts w:ascii="Arial" w:hAnsi="Arial" w:cs="Arial"/>
      <w:i/>
      <w:sz w:val="24"/>
      <w:vertAlign w:val="superscript"/>
    </w:rPr>
  </w:style>
  <w:style w:type="character" w:styleId="Hyperlink">
    <w:name w:val="Hyperlink"/>
    <w:basedOn w:val="CaptionChar"/>
    <w:uiPriority w:val="99"/>
    <w:rsid w:val="00DE293F"/>
    <w:rPr>
      <w:rFonts w:ascii="Arial" w:hAnsi="Arial" w:cs="Arial"/>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000296"/>
    <w:rPr>
      <w:rFonts w:ascii="Arial" w:hAnsi="Arial" w:cs="Arial"/>
    </w:rPr>
  </w:style>
  <w:style w:type="paragraph" w:customStyle="1" w:styleId="SourceCode">
    <w:name w:val="Source Code"/>
    <w:basedOn w:val="BodyText"/>
    <w:link w:val="VerbatimChar"/>
    <w:rsid w:val="00DE293F"/>
  </w:style>
  <w:style w:type="character" w:customStyle="1" w:styleId="DecValTok">
    <w:name w:val="DecValTok"/>
    <w:basedOn w:val="VerbatimChar"/>
    <w:rsid w:val="00FE511F"/>
    <w:rPr>
      <w:rFonts w:ascii="Consolas" w:hAnsi="Consolas" w:cs="Arial"/>
      <w:i w:val="0"/>
      <w:color w:val="0000CF"/>
      <w:sz w:val="24"/>
      <w:shd w:val="clear" w:color="auto" w:fill="F8F8F8"/>
    </w:rPr>
  </w:style>
  <w:style w:type="character" w:customStyle="1" w:styleId="StringTok">
    <w:name w:val="StringTok"/>
    <w:basedOn w:val="VerbatimChar"/>
    <w:rsid w:val="00FE511F"/>
    <w:rPr>
      <w:rFonts w:ascii="Consolas" w:hAnsi="Consolas" w:cs="Arial"/>
      <w:i w:val="0"/>
      <w:color w:val="4E9A06"/>
      <w:sz w:val="24"/>
      <w:shd w:val="clear" w:color="auto" w:fill="F8F8F8"/>
    </w:rPr>
  </w:style>
  <w:style w:type="character" w:customStyle="1" w:styleId="CommentTok">
    <w:name w:val="CommentTok"/>
    <w:basedOn w:val="VerbatimChar"/>
    <w:rsid w:val="00FE511F"/>
    <w:rPr>
      <w:rFonts w:ascii="Consolas" w:hAnsi="Consolas" w:cs="Arial"/>
      <w:i/>
      <w:color w:val="8F5902"/>
      <w:sz w:val="24"/>
      <w:shd w:val="clear" w:color="auto" w:fill="F8F8F8"/>
    </w:rPr>
  </w:style>
  <w:style w:type="character" w:customStyle="1" w:styleId="OtherTok">
    <w:name w:val="OtherTok"/>
    <w:basedOn w:val="VerbatimChar"/>
    <w:rsid w:val="00B723AB"/>
    <w:rPr>
      <w:rFonts w:ascii="Consolas" w:hAnsi="Consolas" w:cs="Arial"/>
      <w:i w:val="0"/>
      <w:color w:val="8F5902"/>
      <w:sz w:val="20"/>
      <w:shd w:val="clear" w:color="auto" w:fill="F8F8F8"/>
    </w:rPr>
  </w:style>
  <w:style w:type="character" w:customStyle="1" w:styleId="FunctionTok">
    <w:name w:val="FunctionTok"/>
    <w:basedOn w:val="VerbatimChar"/>
    <w:rsid w:val="00FE511F"/>
    <w:rPr>
      <w:rFonts w:ascii="Consolas" w:hAnsi="Consolas" w:cs="Arial"/>
      <w:i w:val="0"/>
      <w:color w:val="000000"/>
      <w:sz w:val="24"/>
      <w:shd w:val="clear" w:color="auto" w:fill="F8F8F8"/>
    </w:rPr>
  </w:style>
  <w:style w:type="character" w:customStyle="1" w:styleId="NormalTok">
    <w:name w:val="NormalTok"/>
    <w:basedOn w:val="VerbatimChar"/>
    <w:rsid w:val="00FE511F"/>
    <w:rPr>
      <w:rFonts w:ascii="Consolas" w:hAnsi="Consolas" w:cs="Arial"/>
      <w:i w:val="0"/>
      <w:sz w:val="24"/>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Times New Roman" w:hAnsi="Times New Roman" w:cs="Arial"/>
      <w:i/>
    </w:rPr>
  </w:style>
  <w:style w:type="character" w:customStyle="1" w:styleId="CaptionedFigureChar">
    <w:name w:val="Captioned Figure Char"/>
    <w:basedOn w:val="FigureCaptionZchn"/>
    <w:link w:val="CaptionedFigure"/>
    <w:rsid w:val="00BA71D4"/>
    <w:rPr>
      <w:rFonts w:ascii="Arial" w:hAnsi="Arial" w:cs="Arial"/>
      <w:i/>
      <w:sz w:val="20"/>
    </w:rPr>
  </w:style>
  <w:style w:type="character" w:customStyle="1" w:styleId="TableCaptionChar">
    <w:name w:val="Table Caption Char"/>
    <w:basedOn w:val="CaptionedFigureChar"/>
    <w:link w:val="TableCaption"/>
    <w:rsid w:val="00525A82"/>
    <w:rPr>
      <w:rFonts w:ascii="Times New Roman" w:hAnsi="Times New Roman" w:cs="Arial"/>
      <w:i/>
      <w:sz w:val="20"/>
    </w:rPr>
  </w:style>
  <w:style w:type="character" w:customStyle="1" w:styleId="ImageCaptionZchn">
    <w:name w:val="Image Caption Zchn"/>
    <w:basedOn w:val="CaptionChar"/>
    <w:link w:val="ImageCaption"/>
    <w:rsid w:val="00D310FB"/>
    <w:rPr>
      <w:rFonts w:ascii="Times New Roman" w:hAnsi="Times New Roman" w:cs="Arial"/>
      <w:i/>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 w:type="paragraph" w:styleId="TOC1">
    <w:name w:val="toc 1"/>
    <w:basedOn w:val="Normal"/>
    <w:next w:val="Normal"/>
    <w:autoRedefine/>
    <w:uiPriority w:val="39"/>
    <w:unhideWhenUsed/>
    <w:rsid w:val="00A10DD5"/>
    <w:pPr>
      <w:spacing w:after="100"/>
    </w:pPr>
  </w:style>
  <w:style w:type="paragraph" w:styleId="TOC2">
    <w:name w:val="toc 2"/>
    <w:basedOn w:val="Normal"/>
    <w:next w:val="Normal"/>
    <w:autoRedefine/>
    <w:uiPriority w:val="39"/>
    <w:unhideWhenUsed/>
    <w:rsid w:val="00A10DD5"/>
    <w:pPr>
      <w:spacing w:after="100"/>
      <w:ind w:left="200"/>
    </w:pPr>
  </w:style>
  <w:style w:type="paragraph" w:styleId="TOC3">
    <w:name w:val="toc 3"/>
    <w:basedOn w:val="Normal"/>
    <w:next w:val="Normal"/>
    <w:autoRedefine/>
    <w:uiPriority w:val="39"/>
    <w:unhideWhenUsed/>
    <w:rsid w:val="00A10DD5"/>
    <w:pPr>
      <w:spacing w:after="100"/>
      <w:ind w:left="400"/>
    </w:pPr>
  </w:style>
  <w:style w:type="character" w:customStyle="1" w:styleId="StyleFootnoteReference12pt">
    <w:name w:val="Style Footnote Reference + 12 pt"/>
    <w:basedOn w:val="FootnoteReference"/>
    <w:rsid w:val="00DE293F"/>
    <w:rPr>
      <w:rFonts w:ascii="Arial" w:hAnsi="Arial" w:cs="Arial"/>
      <w:i/>
      <w:iCs/>
      <w:sz w:val="24"/>
      <w:vertAlign w:val="superscript"/>
    </w:rPr>
  </w:style>
  <w:style w:type="character" w:customStyle="1" w:styleId="KeywordTok">
    <w:name w:val="KeywordTok"/>
    <w:basedOn w:val="VerbatimChar"/>
    <w:rPr>
      <w:rFonts w:ascii="Arial" w:hAnsi="Arial" w:cs="Arial"/>
      <w:b/>
      <w:i w:val="0"/>
      <w:color w:val="204A87"/>
      <w:shd w:val="clear" w:color="auto" w:fill="F8F8F8"/>
    </w:rPr>
  </w:style>
  <w:style w:type="character" w:customStyle="1" w:styleId="DataTypeTok">
    <w:name w:val="DataTypeTok"/>
    <w:basedOn w:val="VerbatimChar"/>
    <w:rPr>
      <w:rFonts w:ascii="Arial" w:hAnsi="Arial" w:cs="Arial"/>
      <w:i w:val="0"/>
      <w:color w:val="204A87"/>
      <w:shd w:val="clear" w:color="auto" w:fill="F8F8F8"/>
    </w:rPr>
  </w:style>
  <w:style w:type="character" w:customStyle="1" w:styleId="BaseNTok">
    <w:name w:val="BaseNTok"/>
    <w:basedOn w:val="VerbatimChar"/>
    <w:rPr>
      <w:rFonts w:ascii="Arial" w:hAnsi="Arial" w:cs="Arial"/>
      <w:i w:val="0"/>
      <w:color w:val="0000CF"/>
      <w:shd w:val="clear" w:color="auto" w:fill="F8F8F8"/>
    </w:rPr>
  </w:style>
  <w:style w:type="character" w:customStyle="1" w:styleId="FloatTok">
    <w:name w:val="FloatTok"/>
    <w:basedOn w:val="VerbatimChar"/>
    <w:rPr>
      <w:rFonts w:ascii="Arial" w:hAnsi="Arial" w:cs="Arial"/>
      <w:i w:val="0"/>
      <w:color w:val="0000CF"/>
      <w:shd w:val="clear" w:color="auto" w:fill="F8F8F8"/>
    </w:rPr>
  </w:style>
  <w:style w:type="character" w:customStyle="1" w:styleId="ConstantTok">
    <w:name w:val="ConstantTok"/>
    <w:basedOn w:val="VerbatimChar"/>
    <w:rPr>
      <w:rFonts w:ascii="Arial" w:hAnsi="Arial" w:cs="Arial"/>
      <w:i w:val="0"/>
      <w:color w:val="000000"/>
      <w:shd w:val="clear" w:color="auto" w:fill="F8F8F8"/>
    </w:rPr>
  </w:style>
  <w:style w:type="character" w:customStyle="1" w:styleId="CharTok">
    <w:name w:val="CharTok"/>
    <w:basedOn w:val="VerbatimChar"/>
    <w:rPr>
      <w:rFonts w:ascii="Arial" w:hAnsi="Arial" w:cs="Arial"/>
      <w:i w:val="0"/>
      <w:color w:val="4E9A06"/>
      <w:shd w:val="clear" w:color="auto" w:fill="F8F8F8"/>
    </w:rPr>
  </w:style>
  <w:style w:type="character" w:customStyle="1" w:styleId="SpecialCharTok">
    <w:name w:val="SpecialCharTok"/>
    <w:basedOn w:val="VerbatimChar"/>
    <w:rPr>
      <w:rFonts w:ascii="Arial" w:hAnsi="Arial" w:cs="Arial"/>
      <w:i w:val="0"/>
      <w:color w:val="000000"/>
      <w:shd w:val="clear" w:color="auto" w:fill="F8F8F8"/>
    </w:rPr>
  </w:style>
  <w:style w:type="character" w:customStyle="1" w:styleId="VerbatimStringTok">
    <w:name w:val="VerbatimStringTok"/>
    <w:basedOn w:val="VerbatimChar"/>
    <w:rPr>
      <w:rFonts w:ascii="Arial" w:hAnsi="Arial" w:cs="Arial"/>
      <w:i w:val="0"/>
      <w:color w:val="4E9A06"/>
      <w:shd w:val="clear" w:color="auto" w:fill="F8F8F8"/>
    </w:rPr>
  </w:style>
  <w:style w:type="character" w:customStyle="1" w:styleId="SpecialStringTok">
    <w:name w:val="SpecialStringTok"/>
    <w:basedOn w:val="VerbatimChar"/>
    <w:rPr>
      <w:rFonts w:ascii="Arial" w:hAnsi="Arial" w:cs="Arial"/>
      <w:i w:val="0"/>
      <w:color w:val="4E9A06"/>
      <w:shd w:val="clear" w:color="auto" w:fill="F8F8F8"/>
    </w:rPr>
  </w:style>
  <w:style w:type="character" w:customStyle="1" w:styleId="ImportTok">
    <w:name w:val="ImportTok"/>
    <w:basedOn w:val="VerbatimChar"/>
    <w:rPr>
      <w:rFonts w:ascii="Arial" w:hAnsi="Arial" w:cs="Arial"/>
      <w:i w:val="0"/>
      <w:shd w:val="clear" w:color="auto" w:fill="F8F8F8"/>
    </w:rPr>
  </w:style>
  <w:style w:type="character" w:customStyle="1" w:styleId="DocumentationTok">
    <w:name w:val="DocumentationTok"/>
    <w:basedOn w:val="VerbatimChar"/>
    <w:rPr>
      <w:rFonts w:ascii="Arial" w:hAnsi="Arial" w:cs="Arial"/>
      <w:b/>
      <w:i/>
      <w:color w:val="8F5902"/>
      <w:shd w:val="clear" w:color="auto" w:fill="F8F8F8"/>
    </w:rPr>
  </w:style>
  <w:style w:type="character" w:customStyle="1" w:styleId="AnnotationTok">
    <w:name w:val="AnnotationTok"/>
    <w:basedOn w:val="VerbatimChar"/>
    <w:rPr>
      <w:rFonts w:ascii="Arial" w:hAnsi="Arial" w:cs="Arial"/>
      <w:b/>
      <w:i/>
      <w:color w:val="8F5902"/>
      <w:shd w:val="clear" w:color="auto" w:fill="F8F8F8"/>
    </w:rPr>
  </w:style>
  <w:style w:type="character" w:customStyle="1" w:styleId="CommentVarTok">
    <w:name w:val="CommentVarTok"/>
    <w:basedOn w:val="VerbatimChar"/>
    <w:rPr>
      <w:rFonts w:ascii="Arial" w:hAnsi="Arial" w:cs="Arial"/>
      <w:b/>
      <w:i/>
      <w:color w:val="8F5902"/>
      <w:shd w:val="clear" w:color="auto" w:fill="F8F8F8"/>
    </w:rPr>
  </w:style>
  <w:style w:type="character" w:customStyle="1" w:styleId="VariableTok">
    <w:name w:val="VariableTok"/>
    <w:basedOn w:val="VerbatimChar"/>
    <w:rPr>
      <w:rFonts w:ascii="Arial" w:hAnsi="Arial" w:cs="Arial"/>
      <w:i w:val="0"/>
      <w:color w:val="000000"/>
      <w:shd w:val="clear" w:color="auto" w:fill="F8F8F8"/>
    </w:rPr>
  </w:style>
  <w:style w:type="character" w:customStyle="1" w:styleId="ControlFlowTok">
    <w:name w:val="ControlFlowTok"/>
    <w:basedOn w:val="VerbatimChar"/>
    <w:rPr>
      <w:rFonts w:ascii="Arial" w:hAnsi="Arial" w:cs="Arial"/>
      <w:b/>
      <w:i w:val="0"/>
      <w:color w:val="204A87"/>
      <w:shd w:val="clear" w:color="auto" w:fill="F8F8F8"/>
    </w:rPr>
  </w:style>
  <w:style w:type="character" w:customStyle="1" w:styleId="OperatorTok">
    <w:name w:val="OperatorTok"/>
    <w:basedOn w:val="VerbatimChar"/>
    <w:rPr>
      <w:rFonts w:ascii="Arial" w:hAnsi="Arial" w:cs="Arial"/>
      <w:b/>
      <w:i w:val="0"/>
      <w:color w:val="CE5C00"/>
      <w:shd w:val="clear" w:color="auto" w:fill="F8F8F8"/>
    </w:rPr>
  </w:style>
  <w:style w:type="character" w:customStyle="1" w:styleId="BuiltInTok">
    <w:name w:val="BuiltInTok"/>
    <w:basedOn w:val="VerbatimChar"/>
    <w:rPr>
      <w:rFonts w:ascii="Arial" w:hAnsi="Arial" w:cs="Arial"/>
      <w:i w:val="0"/>
      <w:shd w:val="clear" w:color="auto" w:fill="F8F8F8"/>
    </w:rPr>
  </w:style>
  <w:style w:type="character" w:customStyle="1" w:styleId="ExtensionTok">
    <w:name w:val="ExtensionTok"/>
    <w:basedOn w:val="VerbatimChar"/>
    <w:rPr>
      <w:rFonts w:ascii="Arial" w:hAnsi="Arial" w:cs="Arial"/>
      <w:i w:val="0"/>
      <w:shd w:val="clear" w:color="auto" w:fill="F8F8F8"/>
    </w:rPr>
  </w:style>
  <w:style w:type="character" w:customStyle="1" w:styleId="PreprocessorTok">
    <w:name w:val="PreprocessorTok"/>
    <w:basedOn w:val="VerbatimChar"/>
    <w:rPr>
      <w:rFonts w:ascii="Arial" w:hAnsi="Arial" w:cs="Arial"/>
      <w:i/>
      <w:color w:val="8F5902"/>
      <w:shd w:val="clear" w:color="auto" w:fill="F8F8F8"/>
    </w:rPr>
  </w:style>
  <w:style w:type="character" w:customStyle="1" w:styleId="AttributeTok">
    <w:name w:val="AttributeTok"/>
    <w:basedOn w:val="VerbatimChar"/>
    <w:rPr>
      <w:rFonts w:ascii="Arial" w:hAnsi="Arial" w:cs="Arial"/>
      <w:i w:val="0"/>
      <w:color w:val="C4A000"/>
      <w:shd w:val="clear" w:color="auto" w:fill="F8F8F8"/>
    </w:rPr>
  </w:style>
  <w:style w:type="character" w:customStyle="1" w:styleId="RegionMarkerTok">
    <w:name w:val="RegionMarkerTok"/>
    <w:basedOn w:val="VerbatimChar"/>
    <w:rPr>
      <w:rFonts w:ascii="Arial" w:hAnsi="Arial" w:cs="Arial"/>
      <w:i w:val="0"/>
      <w:shd w:val="clear" w:color="auto" w:fill="F8F8F8"/>
    </w:rPr>
  </w:style>
  <w:style w:type="character" w:customStyle="1" w:styleId="InformationTok">
    <w:name w:val="InformationTok"/>
    <w:basedOn w:val="VerbatimChar"/>
    <w:rPr>
      <w:rFonts w:ascii="Arial" w:hAnsi="Arial" w:cs="Arial"/>
      <w:b/>
      <w:i/>
      <w:color w:val="8F5902"/>
      <w:shd w:val="clear" w:color="auto" w:fill="F8F8F8"/>
    </w:rPr>
  </w:style>
  <w:style w:type="character" w:customStyle="1" w:styleId="WarningTok">
    <w:name w:val="WarningTok"/>
    <w:basedOn w:val="VerbatimChar"/>
    <w:rPr>
      <w:rFonts w:ascii="Arial" w:hAnsi="Arial" w:cs="Arial"/>
      <w:b/>
      <w:i/>
      <w:color w:val="8F5902"/>
      <w:shd w:val="clear" w:color="auto" w:fill="F8F8F8"/>
    </w:rPr>
  </w:style>
  <w:style w:type="character" w:customStyle="1" w:styleId="AlertTok">
    <w:name w:val="AlertTok"/>
    <w:basedOn w:val="VerbatimChar"/>
    <w:rPr>
      <w:rFonts w:ascii="Arial" w:hAnsi="Arial" w:cs="Arial"/>
      <w:i w:val="0"/>
      <w:color w:val="EF2929"/>
      <w:shd w:val="clear" w:color="auto" w:fill="F8F8F8"/>
    </w:rPr>
  </w:style>
  <w:style w:type="character" w:customStyle="1" w:styleId="ErrorTok">
    <w:name w:val="ErrorTok"/>
    <w:basedOn w:val="VerbatimChar"/>
    <w:rPr>
      <w:rFonts w:ascii="Arial" w:hAnsi="Arial" w:cs="Arial"/>
      <w:b/>
      <w:i w:val="0"/>
      <w:color w:val="A400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sidian_(softwar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Obsidian_(software)" TargetMode="External"/><Relationship Id="rId12" Type="http://schemas.openxmlformats.org/officeDocument/2006/relationships/hyperlink" Target="https://doi.org/10.1093/nar/gkaa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2021.02.23.4325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16/S0022-2836(05)80360-2" TargetMode="External"/><Relationship Id="rId4" Type="http://schemas.openxmlformats.org/officeDocument/2006/relationships/webSettings" Target="webSettings.xml"/><Relationship Id="rId9" Type="http://schemas.openxmlformats.org/officeDocument/2006/relationships/hyperlink" Target="https://www.zotero.org/sty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1055</Words>
  <Characters>6653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test-paper</vt:lpstr>
      <vt:lpstr>Title</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test-paper</dc:title>
  <dc:creator>~Gw</dc:creator>
  <cp:keywords/>
  <cp:lastModifiedBy>Claudius Appel</cp:lastModifiedBy>
  <cp:revision>2</cp:revision>
  <dcterms:created xsi:type="dcterms:W3CDTF">2023-06-30T08:17:00Z</dcterms:created>
  <dcterms:modified xsi:type="dcterms:W3CDTF">2023-06-30T08:47:00Z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host organism of an unknown protein sequence was determined using proteinBLAST on the nr-database. The corresponding protein was visualised via different methods (hydropathicity/coiled coils/general secondary structure) and compared to the corresponding results obtained for repeating these methods on the two highest scoring sequences resulting from a proteinBLAST on the PDB-database. The sequence was checked for existing PFAM-domains, of which two could be found and identified. Using proteinBLAST on the nr-database, three similar sequences were chosen based on their Identity-percentage. Along with the original sequence, a Multiple-Sequence-Alignment was performed and a phylogenetic tree was constructed based on that alignment. Said tree is evaluated regarding the different species and their expected, and calculated relationship to each other. The original protein was found to encode the C-Jun-amino-terminal kinase-interacting protein 1 in humans.</vt:lpwstr>
  </property>
  <property fmtid="{D5CDD505-2E9C-101B-9397-08002B2CF9AE}" pid="3" name="alias">
    <vt:lpwstr>reference_docx</vt:lpwstr>
  </property>
  <property fmtid="{D5CDD505-2E9C-101B-9397-08002B2CF9AE}" pid="4" name="bibliography">
    <vt:lpwstr>D:/Dokumente neu/Zotero_Papers/Zotero_papers_autosync.bib</vt:lpwstr>
  </property>
  <property fmtid="{D5CDD505-2E9C-101B-9397-08002B2CF9AE}" pid="5" name="creation date">
    <vt:lpwstr>2023-01-19 20:15</vt:lpwstr>
  </property>
  <property fmtid="{D5CDD505-2E9C-101B-9397-08002B2CF9AE}" pid="6" name="creation plain date">
    <vt:lpwstr>Tuesday 6th December 2022 19:39:19</vt:lpwstr>
  </property>
  <property fmtid="{D5CDD505-2E9C-101B-9397-08002B2CF9AE}" pid="7" name="csl">
    <vt:lpwstr>D:/Dokumente neu/Obsidian NoteTaking/The Universe/003 PandocAssets/Citationstyles/pflugers-archiv-european-journal-of-physiology.csl</vt:lpwstr>
  </property>
  <property fmtid="{D5CDD505-2E9C-101B-9397-08002B2CF9AE}" pid="8" name="cssclass">
    <vt:lpwstr>clean-embeds</vt:lpwstr>
  </property>
  <property fmtid="{D5CDD505-2E9C-101B-9397-08002B2CF9AE}" pid="9" name="date">
    <vt:lpwstr>07.12.2022</vt:lpwstr>
  </property>
  <property fmtid="{D5CDD505-2E9C-101B-9397-08002B2CF9AE}" pid="10" name="dateISO">
    <vt:lpwstr>2022-12-07</vt:lpwstr>
  </property>
  <property fmtid="{D5CDD505-2E9C-101B-9397-08002B2CF9AE}" pid="11" name="modification date">
    <vt:lpwstr>2023-01-22 22:00</vt:lpwstr>
  </property>
  <property fmtid="{D5CDD505-2E9C-101B-9397-08002B2CF9AE}" pid="12" name="obs.html.data">
    <vt:lpwstr/>
  </property>
  <property fmtid="{D5CDD505-2E9C-101B-9397-08002B2CF9AE}" pid="13" name="subtitle">
    <vt:lpwstr>This shall be a subtitle</vt:lpwstr>
  </property>
  <property fmtid="{D5CDD505-2E9C-101B-9397-08002B2CF9AE}" pid="14" name="tags">
    <vt:lpwstr/>
  </property>
</Properties>
</file>