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B2C89" w14:textId="4848AB51" w:rsidR="00F06F22" w:rsidRPr="00F06F22" w:rsidRDefault="005D53E0" w:rsidP="00A91C28">
      <w:pPr>
        <w:spacing w:after="0" w:line="240" w:lineRule="auto"/>
        <w:jc w:val="center"/>
        <w:rPr>
          <w:b/>
          <w:bCs/>
          <w:sz w:val="24"/>
          <w:szCs w:val="24"/>
          <w:lang w:val="es-PE"/>
        </w:rPr>
      </w:pPr>
      <w:r>
        <w:rPr>
          <w:b/>
          <w:bCs/>
          <w:sz w:val="24"/>
          <w:szCs w:val="24"/>
          <w:lang w:val="es-PE"/>
        </w:rPr>
        <w:t>PRECONDICIONES</w:t>
      </w:r>
      <w:r w:rsidR="00F06F22" w:rsidRPr="00F06F22">
        <w:rPr>
          <w:b/>
          <w:bCs/>
          <w:sz w:val="24"/>
          <w:szCs w:val="24"/>
          <w:lang w:val="es-PE"/>
        </w:rPr>
        <w:t xml:space="preserve"> PARA GENERAR EL FOTOCHECK</w:t>
      </w:r>
    </w:p>
    <w:p w14:paraId="50EA8F4C" w14:textId="77777777" w:rsidR="00A91C28" w:rsidRDefault="00A91C28" w:rsidP="00A91C28">
      <w:pPr>
        <w:spacing w:after="0" w:line="240" w:lineRule="auto"/>
        <w:jc w:val="center"/>
        <w:rPr>
          <w:rFonts w:ascii="Arial Narrow" w:eastAsia="Arial Narrow" w:hAnsi="Arial Narrow" w:cs="Arial Narrow"/>
          <w:bCs/>
          <w:lang w:val="es-PE"/>
        </w:rPr>
      </w:pPr>
    </w:p>
    <w:p w14:paraId="59AD855C" w14:textId="64835063" w:rsidR="00F06F22" w:rsidRPr="00A91C28" w:rsidRDefault="00A91C28" w:rsidP="00A91C28">
      <w:pPr>
        <w:spacing w:after="0" w:line="240" w:lineRule="auto"/>
        <w:jc w:val="both"/>
        <w:rPr>
          <w:sz w:val="24"/>
          <w:szCs w:val="24"/>
          <w:lang w:val="es-PE"/>
        </w:rPr>
      </w:pPr>
      <w:r w:rsidRPr="00A91C28">
        <w:rPr>
          <w:sz w:val="24"/>
          <w:szCs w:val="24"/>
          <w:lang w:val="es-PE"/>
        </w:rPr>
        <w:t>Para generar el FOTOCHECK debe cumplir las siguientes precondiciones</w:t>
      </w:r>
      <w:r w:rsidRPr="00A91C28">
        <w:rPr>
          <w:sz w:val="24"/>
          <w:szCs w:val="24"/>
          <w:lang w:val="es-PE"/>
        </w:rPr>
        <w:t xml:space="preserve">   </w:t>
      </w:r>
    </w:p>
    <w:p w14:paraId="5FC48884" w14:textId="77777777" w:rsidR="00A91C28" w:rsidRPr="00F06F22" w:rsidRDefault="00A91C28" w:rsidP="00A91C28">
      <w:pPr>
        <w:spacing w:after="0" w:line="240" w:lineRule="auto"/>
        <w:jc w:val="center"/>
        <w:rPr>
          <w:b/>
          <w:bCs/>
          <w:sz w:val="24"/>
          <w:szCs w:val="24"/>
          <w:lang w:val="es-PE"/>
        </w:rPr>
      </w:pPr>
    </w:p>
    <w:p w14:paraId="434F4068" w14:textId="12D43267" w:rsidR="00F06F22" w:rsidRPr="00F06F22" w:rsidRDefault="00A91C28" w:rsidP="00A91C28">
      <w:pPr>
        <w:pStyle w:val="Prrafodelista"/>
        <w:numPr>
          <w:ilvl w:val="0"/>
          <w:numId w:val="2"/>
        </w:numPr>
        <w:spacing w:after="0" w:line="240" w:lineRule="auto"/>
        <w:jc w:val="both"/>
        <w:rPr>
          <w:sz w:val="24"/>
          <w:szCs w:val="24"/>
          <w:lang w:val="es-PE"/>
        </w:rPr>
      </w:pPr>
      <w:r>
        <w:rPr>
          <w:sz w:val="24"/>
          <w:szCs w:val="24"/>
          <w:lang w:val="es-PE"/>
        </w:rPr>
        <w:t>Primero d</w:t>
      </w:r>
      <w:r w:rsidR="00F06F22" w:rsidRPr="00F06F22">
        <w:rPr>
          <w:sz w:val="24"/>
          <w:szCs w:val="24"/>
          <w:lang w:val="es-PE"/>
        </w:rPr>
        <w:t>ebe validar que el alumno haya llenado la carta de compromiso y la ficha sintomatológica.</w:t>
      </w:r>
    </w:p>
    <w:p w14:paraId="6671B572" w14:textId="07C040C9" w:rsidR="00F06F22" w:rsidRPr="000B0923" w:rsidRDefault="00F06F22" w:rsidP="00A91C28">
      <w:pPr>
        <w:pStyle w:val="Prrafodelista"/>
        <w:numPr>
          <w:ilvl w:val="0"/>
          <w:numId w:val="2"/>
        </w:numPr>
        <w:spacing w:after="0" w:line="240" w:lineRule="auto"/>
        <w:jc w:val="both"/>
        <w:rPr>
          <w:b/>
          <w:bCs/>
          <w:sz w:val="24"/>
          <w:szCs w:val="24"/>
          <w:lang w:val="es-PE"/>
        </w:rPr>
      </w:pPr>
      <w:r w:rsidRPr="000B0923">
        <w:rPr>
          <w:b/>
          <w:bCs/>
          <w:sz w:val="24"/>
          <w:szCs w:val="24"/>
          <w:lang w:val="es-PE"/>
        </w:rPr>
        <w:t>Si no hay carta ni ficha, primero deberá mostrar la carta, y luego de aceptar y enviar la carta, deberá mostrar la ficha.</w:t>
      </w:r>
    </w:p>
    <w:p w14:paraId="75821B7C" w14:textId="2FF426BD" w:rsidR="00F06F22" w:rsidRPr="00F06F22" w:rsidRDefault="00F06F22" w:rsidP="00A91C28">
      <w:pPr>
        <w:pStyle w:val="Prrafodelista"/>
        <w:numPr>
          <w:ilvl w:val="0"/>
          <w:numId w:val="2"/>
        </w:numPr>
        <w:spacing w:after="0" w:line="240" w:lineRule="auto"/>
        <w:jc w:val="both"/>
        <w:rPr>
          <w:sz w:val="24"/>
          <w:szCs w:val="24"/>
          <w:lang w:val="es-PE"/>
        </w:rPr>
      </w:pPr>
      <w:r w:rsidRPr="00F06F22">
        <w:rPr>
          <w:sz w:val="24"/>
          <w:szCs w:val="24"/>
          <w:lang w:val="es-PE"/>
        </w:rPr>
        <w:t>La carta se llena una sola vez por periodo y la ficha es diario.</w:t>
      </w:r>
    </w:p>
    <w:p w14:paraId="1024DB97" w14:textId="77777777" w:rsidR="00F06F22" w:rsidRPr="00F06F22" w:rsidRDefault="00F06F22">
      <w:pPr>
        <w:rPr>
          <w:lang w:val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38"/>
        <w:gridCol w:w="4490"/>
      </w:tblGrid>
      <w:tr w:rsidR="00F06F22" w14:paraId="0069FC3E" w14:textId="77777777" w:rsidTr="00D530DA">
        <w:tc>
          <w:tcPr>
            <w:tcW w:w="4338" w:type="dxa"/>
          </w:tcPr>
          <w:p w14:paraId="7CC2B203" w14:textId="77777777" w:rsidR="00F06F22" w:rsidRDefault="00F06F22" w:rsidP="00F06F22">
            <w:pPr>
              <w:pStyle w:val="Prrafodelista"/>
              <w:ind w:left="447"/>
              <w:rPr>
                <w:b/>
                <w:bCs/>
                <w:lang w:val="es-PE"/>
              </w:rPr>
            </w:pPr>
          </w:p>
          <w:p w14:paraId="634F8363" w14:textId="0023E988" w:rsidR="00F06F22" w:rsidRPr="00F06F22" w:rsidRDefault="00F06F22" w:rsidP="00F06F22">
            <w:pPr>
              <w:pStyle w:val="Prrafodelista"/>
              <w:numPr>
                <w:ilvl w:val="0"/>
                <w:numId w:val="6"/>
              </w:numPr>
              <w:ind w:left="447"/>
              <w:rPr>
                <w:b/>
                <w:bCs/>
                <w:lang w:val="es-PE"/>
              </w:rPr>
            </w:pPr>
            <w:r w:rsidRPr="00F06F22">
              <w:rPr>
                <w:b/>
                <w:bCs/>
                <w:lang w:val="es-PE"/>
              </w:rPr>
              <w:t xml:space="preserve">PASO 1 </w:t>
            </w:r>
          </w:p>
          <w:p w14:paraId="0074A560" w14:textId="77777777" w:rsidR="00F06F22" w:rsidRDefault="00F06F22" w:rsidP="00F06F22">
            <w:pPr>
              <w:pStyle w:val="Prrafodelista"/>
              <w:rPr>
                <w:lang w:val="es-PE"/>
              </w:rPr>
            </w:pPr>
          </w:p>
          <w:p w14:paraId="065AB383" w14:textId="6FBB198A" w:rsidR="00F06F22" w:rsidRDefault="00F06F22" w:rsidP="00335C42">
            <w:pPr>
              <w:pStyle w:val="Prrafodelista"/>
              <w:ind w:left="306"/>
              <w:jc w:val="both"/>
              <w:rPr>
                <w:sz w:val="24"/>
                <w:szCs w:val="24"/>
                <w:lang w:val="es-PE"/>
              </w:rPr>
            </w:pPr>
            <w:r w:rsidRPr="00F06F22">
              <w:rPr>
                <w:lang w:val="es-PE"/>
              </w:rPr>
              <w:t xml:space="preserve">Al Seleccionar la opción de </w:t>
            </w:r>
            <w:proofErr w:type="spellStart"/>
            <w:r w:rsidRPr="00F06F22">
              <w:rPr>
                <w:lang w:val="es-PE"/>
              </w:rPr>
              <w:t>Fotocheck</w:t>
            </w:r>
            <w:proofErr w:type="spellEnd"/>
            <w:r>
              <w:rPr>
                <w:lang w:val="es-PE"/>
              </w:rPr>
              <w:t xml:space="preserve"> debe validar</w:t>
            </w:r>
            <w:r w:rsidR="00335C42" w:rsidRPr="00F06F22">
              <w:rPr>
                <w:sz w:val="24"/>
                <w:szCs w:val="24"/>
                <w:lang w:val="es-PE"/>
              </w:rPr>
              <w:t xml:space="preserve"> </w:t>
            </w:r>
            <w:r w:rsidR="00335C42" w:rsidRPr="00F06F22">
              <w:rPr>
                <w:sz w:val="24"/>
                <w:szCs w:val="24"/>
                <w:lang w:val="es-PE"/>
              </w:rPr>
              <w:t>que el alumno haya llenado la carta de compromiso y la ficha sintomatológica</w:t>
            </w:r>
            <w:r w:rsidR="00335C42">
              <w:rPr>
                <w:sz w:val="24"/>
                <w:szCs w:val="24"/>
                <w:lang w:val="es-PE"/>
              </w:rPr>
              <w:t xml:space="preserve"> en el siguiente orden:</w:t>
            </w:r>
          </w:p>
          <w:p w14:paraId="14731C7B" w14:textId="77777777" w:rsidR="00335C42" w:rsidRDefault="00335C42" w:rsidP="00F06F22">
            <w:pPr>
              <w:pStyle w:val="Prrafodelista"/>
              <w:ind w:left="589"/>
              <w:rPr>
                <w:lang w:val="es-PE"/>
              </w:rPr>
            </w:pPr>
          </w:p>
          <w:p w14:paraId="16CB28BF" w14:textId="77777777" w:rsidR="00F06F22" w:rsidRDefault="00335C42" w:rsidP="00335C42">
            <w:pPr>
              <w:pStyle w:val="Prrafodelista"/>
              <w:numPr>
                <w:ilvl w:val="0"/>
                <w:numId w:val="15"/>
              </w:numPr>
              <w:rPr>
                <w:lang w:val="es-PE"/>
              </w:rPr>
            </w:pPr>
            <w:r>
              <w:rPr>
                <w:lang w:val="es-PE"/>
              </w:rPr>
              <w:t>Validación de la Carta de compromiso</w:t>
            </w:r>
          </w:p>
          <w:p w14:paraId="223D65CD" w14:textId="5EFBF2FB" w:rsidR="00335C42" w:rsidRPr="00F06F22" w:rsidRDefault="00335C42" w:rsidP="00335C42">
            <w:pPr>
              <w:pStyle w:val="Prrafodelista"/>
              <w:numPr>
                <w:ilvl w:val="0"/>
                <w:numId w:val="15"/>
              </w:numPr>
              <w:rPr>
                <w:lang w:val="es-PE"/>
              </w:rPr>
            </w:pPr>
            <w:r>
              <w:rPr>
                <w:lang w:val="es-PE"/>
              </w:rPr>
              <w:t>Validación de la ficha sintomatológica.</w:t>
            </w:r>
          </w:p>
        </w:tc>
        <w:tc>
          <w:tcPr>
            <w:tcW w:w="4490" w:type="dxa"/>
          </w:tcPr>
          <w:p w14:paraId="22AC799F" w14:textId="77777777" w:rsidR="00335C42" w:rsidRDefault="00335C42" w:rsidP="00F06F22">
            <w:pPr>
              <w:jc w:val="center"/>
              <w:rPr>
                <w:noProof/>
              </w:rPr>
            </w:pPr>
          </w:p>
          <w:p w14:paraId="28773647" w14:textId="02A58358" w:rsidR="00F06F22" w:rsidRDefault="00F06F22" w:rsidP="00F06F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783B6E" wp14:editId="094B821E">
                  <wp:extent cx="2714122" cy="634365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219" cy="637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F22" w:rsidRPr="00F06F22" w14:paraId="36751F31" w14:textId="77777777" w:rsidTr="00D530DA">
        <w:tc>
          <w:tcPr>
            <w:tcW w:w="4338" w:type="dxa"/>
          </w:tcPr>
          <w:p w14:paraId="6CB0F942" w14:textId="77777777" w:rsidR="00F06F22" w:rsidRDefault="00F06F22" w:rsidP="00F06F22">
            <w:pPr>
              <w:pStyle w:val="Prrafodelista"/>
              <w:rPr>
                <w:b/>
                <w:bCs/>
                <w:lang w:val="es-PE"/>
              </w:rPr>
            </w:pPr>
          </w:p>
          <w:p w14:paraId="0BBBB727" w14:textId="77777777" w:rsidR="00A31A8E" w:rsidRDefault="00F06F22" w:rsidP="00F06F22">
            <w:pPr>
              <w:pStyle w:val="Prrafodelista"/>
              <w:numPr>
                <w:ilvl w:val="0"/>
                <w:numId w:val="6"/>
              </w:numPr>
              <w:rPr>
                <w:b/>
                <w:bCs/>
                <w:lang w:val="es-PE"/>
              </w:rPr>
            </w:pPr>
            <w:r w:rsidRPr="00F06F22">
              <w:rPr>
                <w:b/>
                <w:bCs/>
                <w:lang w:val="es-PE"/>
              </w:rPr>
              <w:t xml:space="preserve">PASO </w:t>
            </w:r>
            <w:r w:rsidR="00A31A8E">
              <w:rPr>
                <w:b/>
                <w:bCs/>
                <w:lang w:val="es-PE"/>
              </w:rPr>
              <w:t>2:</w:t>
            </w:r>
          </w:p>
          <w:p w14:paraId="0A1B15EC" w14:textId="77777777" w:rsidR="00A31A8E" w:rsidRDefault="00A31A8E" w:rsidP="00A31A8E">
            <w:pPr>
              <w:pStyle w:val="Prrafodelista"/>
              <w:rPr>
                <w:b/>
                <w:bCs/>
                <w:lang w:val="es-PE"/>
              </w:rPr>
            </w:pPr>
          </w:p>
          <w:p w14:paraId="0BE90F34" w14:textId="3E748DE0" w:rsidR="00CA33A3" w:rsidRPr="00335C42" w:rsidRDefault="00CA33A3" w:rsidP="00CA33A3">
            <w:pPr>
              <w:jc w:val="both"/>
              <w:rPr>
                <w:b/>
                <w:bCs/>
                <w:sz w:val="28"/>
                <w:szCs w:val="28"/>
                <w:lang w:val="es-PE"/>
              </w:rPr>
            </w:pPr>
            <w:r w:rsidRPr="00335C42">
              <w:rPr>
                <w:b/>
                <w:bCs/>
                <w:sz w:val="28"/>
                <w:szCs w:val="28"/>
                <w:lang w:val="es-PE"/>
              </w:rPr>
              <w:t>Cuando el alumno tenga pendiente de registrar la carta de compromiso y/o Ficha sintomatológica deberá de mostrar la siguiente pregunta:</w:t>
            </w:r>
          </w:p>
          <w:p w14:paraId="1D1E9195" w14:textId="06F8F57E" w:rsidR="00CA33A3" w:rsidRDefault="00CA33A3" w:rsidP="00A31A8E">
            <w:pPr>
              <w:jc w:val="both"/>
              <w:rPr>
                <w:lang w:val="es-PE"/>
              </w:rPr>
            </w:pPr>
          </w:p>
          <w:p w14:paraId="4F27BECE" w14:textId="77777777" w:rsidR="00CA33A3" w:rsidRPr="00A31A8E" w:rsidRDefault="00CA33A3" w:rsidP="00A31A8E">
            <w:pPr>
              <w:jc w:val="both"/>
              <w:rPr>
                <w:lang w:val="es-PE"/>
              </w:rPr>
            </w:pPr>
          </w:p>
          <w:p w14:paraId="33581F13" w14:textId="634366D1" w:rsidR="00A31A8E" w:rsidRPr="00CA33A3" w:rsidRDefault="00CA33A3" w:rsidP="00F06F22">
            <w:pPr>
              <w:rPr>
                <w:b/>
                <w:bCs/>
                <w:sz w:val="24"/>
                <w:szCs w:val="24"/>
                <w:lang w:val="es-PE"/>
              </w:rPr>
            </w:pPr>
            <w:r w:rsidRPr="0054012F">
              <w:rPr>
                <w:b/>
                <w:bCs/>
                <w:sz w:val="32"/>
                <w:szCs w:val="32"/>
                <w:lang w:val="es-PE"/>
              </w:rPr>
              <w:t>¿Asistirás presencialmente a USIL?</w:t>
            </w:r>
          </w:p>
          <w:p w14:paraId="19BAA7B3" w14:textId="77777777" w:rsidR="00F06F22" w:rsidRDefault="00F06F22" w:rsidP="00F06F22">
            <w:pPr>
              <w:pStyle w:val="Prrafodelista"/>
              <w:rPr>
                <w:lang w:val="es-PE"/>
              </w:rPr>
            </w:pPr>
          </w:p>
          <w:p w14:paraId="23BEBABA" w14:textId="2C5448D3" w:rsidR="00F06F22" w:rsidRDefault="00CA33A3" w:rsidP="00CA33A3">
            <w:pPr>
              <w:pStyle w:val="Prrafodelista"/>
              <w:numPr>
                <w:ilvl w:val="0"/>
                <w:numId w:val="7"/>
              </w:numPr>
              <w:ind w:left="306"/>
              <w:rPr>
                <w:lang w:val="es-PE"/>
              </w:rPr>
            </w:pPr>
            <w:r w:rsidRPr="00CA33A3">
              <w:rPr>
                <w:b/>
                <w:bCs/>
                <w:lang w:val="es-PE"/>
              </w:rPr>
              <w:t>Si responde NO:</w:t>
            </w:r>
            <w:r w:rsidRPr="00CA33A3">
              <w:rPr>
                <w:lang w:val="es-PE"/>
              </w:rPr>
              <w:t xml:space="preserve"> se muestra el </w:t>
            </w:r>
            <w:proofErr w:type="spellStart"/>
            <w:r w:rsidRPr="00CA33A3">
              <w:rPr>
                <w:lang w:val="es-PE"/>
              </w:rPr>
              <w:t>fotoche</w:t>
            </w:r>
            <w:r>
              <w:rPr>
                <w:lang w:val="es-PE"/>
              </w:rPr>
              <w:t>c</w:t>
            </w:r>
            <w:r w:rsidRPr="00CA33A3">
              <w:rPr>
                <w:lang w:val="es-PE"/>
              </w:rPr>
              <w:t>k</w:t>
            </w:r>
            <w:proofErr w:type="spellEnd"/>
          </w:p>
          <w:p w14:paraId="387A8020" w14:textId="77777777" w:rsidR="00CA33A3" w:rsidRDefault="00CA33A3" w:rsidP="00CA33A3">
            <w:pPr>
              <w:pStyle w:val="Prrafodelista"/>
              <w:ind w:left="306"/>
              <w:rPr>
                <w:lang w:val="es-PE"/>
              </w:rPr>
            </w:pPr>
          </w:p>
          <w:p w14:paraId="3EC221DD" w14:textId="77777777" w:rsidR="00CA33A3" w:rsidRPr="0054012F" w:rsidRDefault="00CA33A3" w:rsidP="00CA33A3">
            <w:pPr>
              <w:pStyle w:val="Prrafodelista"/>
              <w:numPr>
                <w:ilvl w:val="0"/>
                <w:numId w:val="7"/>
              </w:numPr>
              <w:ind w:left="306"/>
              <w:jc w:val="both"/>
              <w:rPr>
                <w:sz w:val="24"/>
                <w:szCs w:val="24"/>
                <w:lang w:val="es-PE"/>
              </w:rPr>
            </w:pPr>
            <w:r w:rsidRPr="0054012F">
              <w:rPr>
                <w:b/>
                <w:bCs/>
                <w:sz w:val="24"/>
                <w:szCs w:val="24"/>
                <w:lang w:val="es-PE"/>
              </w:rPr>
              <w:t>Si responde SI:</w:t>
            </w:r>
            <w:r w:rsidRPr="0054012F">
              <w:rPr>
                <w:sz w:val="24"/>
                <w:szCs w:val="24"/>
                <w:lang w:val="es-PE"/>
              </w:rPr>
              <w:t xml:space="preserve"> debe validar los documentos obligatorios pendientes: Carta de compromiso y ficha sintomatológica.</w:t>
            </w:r>
          </w:p>
          <w:p w14:paraId="01B06582" w14:textId="3899FAF8" w:rsidR="00CA33A3" w:rsidRDefault="00CA33A3" w:rsidP="00CA33A3">
            <w:pPr>
              <w:pStyle w:val="Prrafodelista"/>
              <w:ind w:left="306"/>
              <w:rPr>
                <w:lang w:val="es-PE"/>
              </w:rPr>
            </w:pPr>
          </w:p>
          <w:p w14:paraId="7CFE7DB5" w14:textId="56E6863A" w:rsidR="00F06F22" w:rsidRPr="00F06F22" w:rsidRDefault="00F06F22" w:rsidP="004B5A3B">
            <w:pPr>
              <w:pStyle w:val="Prrafodelista"/>
              <w:ind w:left="306"/>
              <w:rPr>
                <w:lang w:val="es-PE"/>
              </w:rPr>
            </w:pPr>
          </w:p>
        </w:tc>
        <w:tc>
          <w:tcPr>
            <w:tcW w:w="4490" w:type="dxa"/>
          </w:tcPr>
          <w:p w14:paraId="2E104AB6" w14:textId="77777777" w:rsidR="00F06F22" w:rsidRDefault="00F06F22">
            <w:pPr>
              <w:rPr>
                <w:lang w:val="es-PE"/>
              </w:rPr>
            </w:pPr>
          </w:p>
          <w:p w14:paraId="4A2988E2" w14:textId="1E2476F6" w:rsidR="00CA33A3" w:rsidRPr="00F06F22" w:rsidRDefault="000B0923" w:rsidP="00BB7F15">
            <w:pPr>
              <w:jc w:val="center"/>
              <w:rPr>
                <w:lang w:val="es-PE"/>
              </w:rPr>
            </w:pPr>
            <w:r>
              <w:object w:dxaOrig="5610" w:dyaOrig="10770" w14:anchorId="70AE692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6pt;height:300.75pt" o:ole="">
                  <v:imagedata r:id="rId8" o:title=""/>
                </v:shape>
                <o:OLEObject Type="Embed" ProgID="PBrush" ShapeID="_x0000_i1025" DrawAspect="Content" ObjectID="_1725009294" r:id="rId9"/>
              </w:object>
            </w:r>
          </w:p>
        </w:tc>
      </w:tr>
      <w:tr w:rsidR="00F06F22" w:rsidRPr="00F06F22" w14:paraId="66130147" w14:textId="77777777" w:rsidTr="00D530DA">
        <w:tc>
          <w:tcPr>
            <w:tcW w:w="4338" w:type="dxa"/>
          </w:tcPr>
          <w:p w14:paraId="06D5B2E1" w14:textId="77777777" w:rsidR="000B0923" w:rsidRDefault="000B0923" w:rsidP="000B0923">
            <w:pPr>
              <w:pStyle w:val="Prrafodelista"/>
              <w:jc w:val="both"/>
              <w:rPr>
                <w:b/>
                <w:bCs/>
                <w:lang w:val="es-PE"/>
              </w:rPr>
            </w:pPr>
          </w:p>
          <w:p w14:paraId="6419C047" w14:textId="30CB6B07" w:rsidR="00CA33A3" w:rsidRPr="001573AD" w:rsidRDefault="00CA33A3" w:rsidP="00226AB6">
            <w:pPr>
              <w:pStyle w:val="Prrafodelista"/>
              <w:numPr>
                <w:ilvl w:val="0"/>
                <w:numId w:val="6"/>
              </w:numPr>
              <w:jc w:val="both"/>
              <w:rPr>
                <w:b/>
                <w:bCs/>
                <w:lang w:val="es-PE"/>
              </w:rPr>
            </w:pPr>
            <w:r w:rsidRPr="001573AD">
              <w:rPr>
                <w:b/>
                <w:bCs/>
                <w:lang w:val="es-PE"/>
              </w:rPr>
              <w:t>PASO 3</w:t>
            </w:r>
            <w:r w:rsidR="001573AD" w:rsidRPr="001573AD">
              <w:rPr>
                <w:b/>
                <w:bCs/>
                <w:lang w:val="es-PE"/>
              </w:rPr>
              <w:t>: (Caso de cuando responde SI</w:t>
            </w:r>
            <w:r w:rsidR="001573AD">
              <w:rPr>
                <w:b/>
                <w:bCs/>
                <w:lang w:val="es-PE"/>
              </w:rPr>
              <w:t>, y no cuenta con registro de CARTA DE COMPROMISO).</w:t>
            </w:r>
          </w:p>
          <w:p w14:paraId="0B9F462D" w14:textId="7853F3AD" w:rsidR="001573AD" w:rsidRDefault="001573AD" w:rsidP="001573AD">
            <w:pPr>
              <w:pStyle w:val="Prrafodelista"/>
              <w:jc w:val="both"/>
              <w:rPr>
                <w:b/>
                <w:bCs/>
                <w:lang w:val="es-PE"/>
              </w:rPr>
            </w:pPr>
          </w:p>
          <w:p w14:paraId="67401029" w14:textId="408821FC" w:rsidR="001573AD" w:rsidRPr="001573AD" w:rsidRDefault="001573AD" w:rsidP="001573AD">
            <w:pPr>
              <w:jc w:val="both"/>
              <w:rPr>
                <w:b/>
                <w:bCs/>
                <w:lang w:val="es-PE"/>
              </w:rPr>
            </w:pPr>
            <w:r w:rsidRPr="001573AD">
              <w:rPr>
                <w:b/>
                <w:bCs/>
                <w:lang w:val="es-PE"/>
              </w:rPr>
              <w:t xml:space="preserve">El alumno debe registrar Carta de Compromiso (Esto se realiza una vez por periodo) se mostrará la carta para completarla.  </w:t>
            </w:r>
          </w:p>
          <w:p w14:paraId="418C949E" w14:textId="7E8FC8D4" w:rsidR="001573AD" w:rsidRDefault="001573AD" w:rsidP="001573AD">
            <w:pPr>
              <w:jc w:val="both"/>
              <w:rPr>
                <w:lang w:val="es-PE"/>
              </w:rPr>
            </w:pPr>
          </w:p>
          <w:p w14:paraId="6D1873E2" w14:textId="7205FEA9" w:rsidR="001573AD" w:rsidRPr="00A46DFB" w:rsidRDefault="003007F0" w:rsidP="001573AD">
            <w:pPr>
              <w:jc w:val="both"/>
              <w:rPr>
                <w:b/>
                <w:bCs/>
                <w:color w:val="FF0000"/>
                <w:u w:val="single"/>
                <w:lang w:val="es-PE"/>
              </w:rPr>
            </w:pPr>
            <w:r>
              <w:rPr>
                <w:b/>
                <w:bCs/>
                <w:color w:val="FF0000"/>
                <w:u w:val="single"/>
                <w:lang w:val="es-PE"/>
              </w:rPr>
              <w:t>Consideraciones</w:t>
            </w:r>
            <w:r w:rsidR="001573AD" w:rsidRPr="00A46DFB">
              <w:rPr>
                <w:b/>
                <w:bCs/>
                <w:color w:val="FF0000"/>
                <w:u w:val="single"/>
                <w:lang w:val="es-PE"/>
              </w:rPr>
              <w:t>:</w:t>
            </w:r>
          </w:p>
          <w:p w14:paraId="46DDCA75" w14:textId="53DD051D" w:rsidR="001573AD" w:rsidRPr="003007F0" w:rsidRDefault="00BB7F15" w:rsidP="003007F0">
            <w:pPr>
              <w:pStyle w:val="Prrafodelista"/>
              <w:numPr>
                <w:ilvl w:val="0"/>
                <w:numId w:val="14"/>
              </w:numPr>
              <w:ind w:left="308"/>
              <w:jc w:val="both"/>
              <w:rPr>
                <w:color w:val="FF0000"/>
                <w:lang w:val="es-PE"/>
              </w:rPr>
            </w:pPr>
            <w:r w:rsidRPr="003007F0">
              <w:rPr>
                <w:color w:val="FF0000"/>
                <w:lang w:val="es-PE"/>
              </w:rPr>
              <w:t>En caso de que</w:t>
            </w:r>
            <w:r w:rsidR="001573AD" w:rsidRPr="003007F0">
              <w:rPr>
                <w:color w:val="FF0000"/>
                <w:lang w:val="es-PE"/>
              </w:rPr>
              <w:t xml:space="preserve"> el alumno, no completó la ficha sintomatológica, está se mostrará luego del registro de la </w:t>
            </w:r>
            <w:r w:rsidRPr="003007F0">
              <w:rPr>
                <w:color w:val="FF0000"/>
                <w:lang w:val="es-PE"/>
              </w:rPr>
              <w:t>Carta de Compromiso.</w:t>
            </w:r>
          </w:p>
          <w:p w14:paraId="6CD7FB99" w14:textId="51ED0122" w:rsidR="00BB7F15" w:rsidRDefault="00BB7F15" w:rsidP="003007F0">
            <w:pPr>
              <w:ind w:left="308"/>
              <w:jc w:val="both"/>
              <w:rPr>
                <w:lang w:val="es-PE"/>
              </w:rPr>
            </w:pPr>
          </w:p>
          <w:p w14:paraId="017C67C1" w14:textId="6B078D9B" w:rsidR="00D530DA" w:rsidRPr="003007F0" w:rsidRDefault="003007F0" w:rsidP="003007F0">
            <w:pPr>
              <w:pStyle w:val="Prrafodelista"/>
              <w:numPr>
                <w:ilvl w:val="0"/>
                <w:numId w:val="14"/>
              </w:numPr>
              <w:ind w:left="308"/>
              <w:jc w:val="both"/>
              <w:rPr>
                <w:color w:val="FF0000"/>
                <w:lang w:val="es-PE"/>
              </w:rPr>
            </w:pPr>
            <w:r w:rsidRPr="003007F0">
              <w:rPr>
                <w:color w:val="FF0000"/>
                <w:lang w:val="es-PE"/>
              </w:rPr>
              <w:t xml:space="preserve">La reproducción del video debe </w:t>
            </w:r>
            <w:r w:rsidRPr="003007F0">
              <w:rPr>
                <w:b/>
                <w:bCs/>
                <w:color w:val="FF0000"/>
                <w:lang w:val="es-PE"/>
              </w:rPr>
              <w:t>detenerse</w:t>
            </w:r>
            <w:r w:rsidRPr="003007F0">
              <w:rPr>
                <w:color w:val="FF0000"/>
                <w:lang w:val="es-PE"/>
              </w:rPr>
              <w:t xml:space="preserve"> al ir al siguiente paso que corresponde a la Carta de Compromiso.</w:t>
            </w:r>
          </w:p>
          <w:p w14:paraId="386F2619" w14:textId="611A0D0A" w:rsidR="001573AD" w:rsidRPr="001573AD" w:rsidRDefault="001573AD" w:rsidP="001573AD">
            <w:pPr>
              <w:jc w:val="both"/>
              <w:rPr>
                <w:lang w:val="es-PE"/>
              </w:rPr>
            </w:pPr>
            <w:r>
              <w:rPr>
                <w:lang w:val="es-PE"/>
              </w:rPr>
              <w:t xml:space="preserve"> </w:t>
            </w:r>
          </w:p>
          <w:p w14:paraId="0EE40207" w14:textId="1B157011" w:rsidR="001573AD" w:rsidRPr="001573AD" w:rsidRDefault="001573AD" w:rsidP="001573AD">
            <w:pPr>
              <w:jc w:val="both"/>
              <w:rPr>
                <w:lang w:val="es-PE"/>
              </w:rPr>
            </w:pPr>
          </w:p>
          <w:p w14:paraId="7C2FDD38" w14:textId="77777777" w:rsidR="00CA33A3" w:rsidRDefault="00CA33A3" w:rsidP="00CA33A3">
            <w:pPr>
              <w:pStyle w:val="Prrafodelista"/>
              <w:rPr>
                <w:b/>
                <w:bCs/>
                <w:lang w:val="es-PE"/>
              </w:rPr>
            </w:pPr>
          </w:p>
          <w:p w14:paraId="463A7384" w14:textId="77777777" w:rsidR="00F06F22" w:rsidRPr="00F06F22" w:rsidRDefault="00F06F22">
            <w:pPr>
              <w:rPr>
                <w:lang w:val="es-PE"/>
              </w:rPr>
            </w:pPr>
          </w:p>
        </w:tc>
        <w:tc>
          <w:tcPr>
            <w:tcW w:w="4490" w:type="dxa"/>
          </w:tcPr>
          <w:p w14:paraId="01943586" w14:textId="3E13A7C0" w:rsidR="000B0923" w:rsidRPr="00D530DA" w:rsidRDefault="000B0923" w:rsidP="000B0923">
            <w:pPr>
              <w:jc w:val="center"/>
              <w:rPr>
                <w:lang w:val="es-PE"/>
              </w:rPr>
            </w:pPr>
          </w:p>
          <w:p w14:paraId="13174007" w14:textId="621045D9" w:rsidR="000B0923" w:rsidRDefault="000B0923" w:rsidP="000B0923">
            <w:pPr>
              <w:jc w:val="center"/>
            </w:pPr>
            <w:r>
              <w:object w:dxaOrig="5580" w:dyaOrig="11775" w14:anchorId="7E0006C2">
                <v:shape id="_x0000_i1026" type="#_x0000_t75" style="width:152.25pt;height:322.5pt" o:ole="">
                  <v:imagedata r:id="rId10" o:title=""/>
                </v:shape>
                <o:OLEObject Type="Embed" ProgID="PBrush" ShapeID="_x0000_i1026" DrawAspect="Content" ObjectID="_1725009295" r:id="rId11"/>
              </w:object>
            </w:r>
          </w:p>
          <w:p w14:paraId="4B6E6B31" w14:textId="1515D4DF" w:rsidR="00F06F22" w:rsidRPr="00F06F22" w:rsidRDefault="00F06F22" w:rsidP="000B0923">
            <w:pPr>
              <w:jc w:val="center"/>
              <w:rPr>
                <w:lang w:val="es-PE"/>
              </w:rPr>
            </w:pPr>
          </w:p>
        </w:tc>
      </w:tr>
      <w:tr w:rsidR="00F06F22" w:rsidRPr="00F06F22" w14:paraId="7C9C753C" w14:textId="77777777" w:rsidTr="00D530DA">
        <w:trPr>
          <w:trHeight w:val="70"/>
        </w:trPr>
        <w:tc>
          <w:tcPr>
            <w:tcW w:w="4338" w:type="dxa"/>
          </w:tcPr>
          <w:p w14:paraId="18030C70" w14:textId="02377942" w:rsidR="000B0923" w:rsidRDefault="000B0923" w:rsidP="000B0923">
            <w:pPr>
              <w:pStyle w:val="Prrafodelista"/>
              <w:jc w:val="both"/>
              <w:rPr>
                <w:b/>
                <w:bCs/>
                <w:lang w:val="es-PE"/>
              </w:rPr>
            </w:pPr>
          </w:p>
          <w:p w14:paraId="25338A0E" w14:textId="77777777" w:rsidR="00AA5AE1" w:rsidRDefault="00AA5AE1" w:rsidP="000B0923">
            <w:pPr>
              <w:pStyle w:val="Prrafodelista"/>
              <w:jc w:val="both"/>
              <w:rPr>
                <w:b/>
                <w:bCs/>
                <w:lang w:val="es-PE"/>
              </w:rPr>
            </w:pPr>
          </w:p>
          <w:p w14:paraId="25E67B85" w14:textId="4E409119" w:rsidR="009F739A" w:rsidRPr="001573AD" w:rsidRDefault="000B0923" w:rsidP="00F11A9B">
            <w:pPr>
              <w:pStyle w:val="Prrafodelista"/>
              <w:numPr>
                <w:ilvl w:val="0"/>
                <w:numId w:val="6"/>
              </w:numPr>
              <w:jc w:val="both"/>
              <w:rPr>
                <w:b/>
                <w:bCs/>
                <w:lang w:val="es-PE"/>
              </w:rPr>
            </w:pPr>
            <w:r w:rsidRPr="009F739A">
              <w:rPr>
                <w:b/>
                <w:bCs/>
                <w:lang w:val="es-PE"/>
              </w:rPr>
              <w:t xml:space="preserve">PASO 4: </w:t>
            </w:r>
            <w:r w:rsidR="009F739A" w:rsidRPr="001573AD">
              <w:rPr>
                <w:b/>
                <w:bCs/>
                <w:lang w:val="es-PE"/>
              </w:rPr>
              <w:t>(Caso de cuando responde SI</w:t>
            </w:r>
            <w:r w:rsidR="009F739A">
              <w:rPr>
                <w:b/>
                <w:bCs/>
                <w:lang w:val="es-PE"/>
              </w:rPr>
              <w:t>, y complet</w:t>
            </w:r>
            <w:r w:rsidR="00F11A9B">
              <w:rPr>
                <w:b/>
                <w:bCs/>
                <w:lang w:val="es-PE"/>
              </w:rPr>
              <w:t>ó</w:t>
            </w:r>
            <w:r w:rsidR="009F739A">
              <w:rPr>
                <w:b/>
                <w:bCs/>
                <w:lang w:val="es-PE"/>
              </w:rPr>
              <w:t xml:space="preserve"> el PASO 3, pero no cuenta con registro de CARTA DE COMPROMISO).</w:t>
            </w:r>
          </w:p>
          <w:p w14:paraId="5AAD7B65" w14:textId="77777777" w:rsidR="009F739A" w:rsidRPr="009F739A" w:rsidRDefault="009F739A" w:rsidP="009F739A">
            <w:pPr>
              <w:pStyle w:val="Prrafodelista"/>
              <w:jc w:val="both"/>
              <w:rPr>
                <w:b/>
                <w:bCs/>
                <w:lang w:val="es-PE"/>
              </w:rPr>
            </w:pPr>
          </w:p>
          <w:p w14:paraId="082AA2E3" w14:textId="77777777" w:rsidR="0016501F" w:rsidRPr="0016501F" w:rsidRDefault="0016501F" w:rsidP="0016501F">
            <w:pPr>
              <w:jc w:val="both"/>
              <w:rPr>
                <w:b/>
                <w:bCs/>
                <w:lang w:val="es-PE"/>
              </w:rPr>
            </w:pPr>
            <w:r w:rsidRPr="0016501F">
              <w:rPr>
                <w:b/>
                <w:bCs/>
                <w:lang w:val="es-PE"/>
              </w:rPr>
              <w:t>Si no ha completado la ficha sintomatológica se mostrará la ficha para ser completada.</w:t>
            </w:r>
          </w:p>
          <w:p w14:paraId="291C369B" w14:textId="5E0E2908" w:rsidR="0016501F" w:rsidRDefault="0016501F" w:rsidP="0016501F">
            <w:pPr>
              <w:jc w:val="both"/>
              <w:rPr>
                <w:lang w:val="es-PE"/>
              </w:rPr>
            </w:pPr>
          </w:p>
          <w:p w14:paraId="6048EE5F" w14:textId="5072696A" w:rsidR="009F739A" w:rsidRPr="009F739A" w:rsidRDefault="009F739A" w:rsidP="0016501F">
            <w:pPr>
              <w:jc w:val="both"/>
              <w:rPr>
                <w:b/>
                <w:bCs/>
                <w:color w:val="FF0000"/>
                <w:u w:val="single"/>
                <w:lang w:val="es-PE"/>
              </w:rPr>
            </w:pPr>
            <w:r w:rsidRPr="009F739A">
              <w:rPr>
                <w:b/>
                <w:bCs/>
                <w:color w:val="FF0000"/>
                <w:u w:val="single"/>
                <w:lang w:val="es-PE"/>
              </w:rPr>
              <w:t>Tener en cuenta:</w:t>
            </w:r>
          </w:p>
          <w:p w14:paraId="6F9A9912" w14:textId="6F6F141E" w:rsidR="0016501F" w:rsidRPr="0016501F" w:rsidRDefault="0016501F" w:rsidP="0016501F">
            <w:pPr>
              <w:jc w:val="both"/>
              <w:rPr>
                <w:color w:val="FF0000"/>
                <w:lang w:val="es-PE"/>
              </w:rPr>
            </w:pPr>
            <w:r w:rsidRPr="0016501F">
              <w:rPr>
                <w:color w:val="FF0000"/>
                <w:lang w:val="es-PE"/>
              </w:rPr>
              <w:t xml:space="preserve">La ficha se </w:t>
            </w:r>
            <w:r w:rsidR="009F739A">
              <w:rPr>
                <w:color w:val="FF0000"/>
                <w:lang w:val="es-PE"/>
              </w:rPr>
              <w:t>muestra</w:t>
            </w:r>
            <w:r w:rsidRPr="0016501F">
              <w:rPr>
                <w:color w:val="FF0000"/>
                <w:lang w:val="es-PE"/>
              </w:rPr>
              <w:t xml:space="preserve"> luego de la carta de compromiso. </w:t>
            </w:r>
          </w:p>
          <w:p w14:paraId="0224EFC4" w14:textId="77777777" w:rsidR="00F06F22" w:rsidRPr="00F06F22" w:rsidRDefault="00F06F22" w:rsidP="00A46DFB">
            <w:pPr>
              <w:jc w:val="both"/>
              <w:rPr>
                <w:lang w:val="es-PE"/>
              </w:rPr>
            </w:pPr>
          </w:p>
        </w:tc>
        <w:tc>
          <w:tcPr>
            <w:tcW w:w="4490" w:type="dxa"/>
          </w:tcPr>
          <w:p w14:paraId="2B3BDFDC" w14:textId="77777777" w:rsidR="00F06F22" w:rsidRDefault="00F06F22">
            <w:pPr>
              <w:rPr>
                <w:lang w:val="es-PE"/>
              </w:rPr>
            </w:pPr>
          </w:p>
          <w:p w14:paraId="5E0EE60D" w14:textId="66867ABE" w:rsidR="00F11A9B" w:rsidRPr="00F06F22" w:rsidRDefault="00AA5AE1" w:rsidP="00AA5AE1">
            <w:pPr>
              <w:jc w:val="center"/>
              <w:rPr>
                <w:lang w:val="es-PE"/>
              </w:rPr>
            </w:pPr>
            <w:r>
              <w:object w:dxaOrig="5505" w:dyaOrig="11730" w14:anchorId="27334075">
                <v:shape id="_x0000_i1027" type="#_x0000_t75" style="width:149.25pt;height:321pt" o:ole="">
                  <v:imagedata r:id="rId12" o:title=""/>
                </v:shape>
                <o:OLEObject Type="Embed" ProgID="PBrush" ShapeID="_x0000_i1027" DrawAspect="Content" ObjectID="_1725009296" r:id="rId13"/>
              </w:object>
            </w:r>
          </w:p>
        </w:tc>
      </w:tr>
      <w:tr w:rsidR="00F06F22" w:rsidRPr="00F06F22" w14:paraId="253EE4E7" w14:textId="77777777" w:rsidTr="00D530DA">
        <w:tc>
          <w:tcPr>
            <w:tcW w:w="4338" w:type="dxa"/>
          </w:tcPr>
          <w:p w14:paraId="046A09FE" w14:textId="77777777" w:rsidR="00F06F22" w:rsidRDefault="00F06F22">
            <w:pPr>
              <w:rPr>
                <w:lang w:val="es-PE"/>
              </w:rPr>
            </w:pPr>
          </w:p>
          <w:p w14:paraId="7C6F9F8C" w14:textId="03348789" w:rsidR="0002797F" w:rsidRPr="0002797F" w:rsidRDefault="0002797F" w:rsidP="00F11A9B">
            <w:pPr>
              <w:pStyle w:val="Prrafodelista"/>
              <w:numPr>
                <w:ilvl w:val="0"/>
                <w:numId w:val="6"/>
              </w:numPr>
              <w:jc w:val="both"/>
              <w:rPr>
                <w:lang w:val="es-PE"/>
              </w:rPr>
            </w:pPr>
            <w:r w:rsidRPr="0002797F">
              <w:rPr>
                <w:b/>
                <w:bCs/>
                <w:lang w:val="es-PE"/>
              </w:rPr>
              <w:t xml:space="preserve">PASO </w:t>
            </w:r>
            <w:r>
              <w:rPr>
                <w:b/>
                <w:bCs/>
                <w:lang w:val="es-PE"/>
              </w:rPr>
              <w:t>5</w:t>
            </w:r>
            <w:r w:rsidRPr="0002797F">
              <w:rPr>
                <w:b/>
                <w:bCs/>
                <w:lang w:val="es-PE"/>
              </w:rPr>
              <w:t xml:space="preserve">: </w:t>
            </w:r>
          </w:p>
          <w:p w14:paraId="3F3FF718" w14:textId="77777777" w:rsidR="0002797F" w:rsidRDefault="0002797F">
            <w:pPr>
              <w:rPr>
                <w:lang w:val="es-PE"/>
              </w:rPr>
            </w:pPr>
          </w:p>
          <w:p w14:paraId="03B33B08" w14:textId="5379F6E5" w:rsidR="0002797F" w:rsidRPr="0002797F" w:rsidRDefault="0002797F" w:rsidP="0002797F">
            <w:pPr>
              <w:jc w:val="both"/>
              <w:rPr>
                <w:b/>
                <w:bCs/>
                <w:lang w:val="es-PE"/>
              </w:rPr>
            </w:pPr>
            <w:r w:rsidRPr="0002797F">
              <w:rPr>
                <w:b/>
                <w:bCs/>
                <w:lang w:val="es-PE"/>
              </w:rPr>
              <w:t xml:space="preserve">Luego de </w:t>
            </w:r>
            <w:r w:rsidR="00F11A9B">
              <w:rPr>
                <w:b/>
                <w:bCs/>
                <w:lang w:val="es-PE"/>
              </w:rPr>
              <w:t>validar</w:t>
            </w:r>
            <w:r w:rsidRPr="0002797F">
              <w:rPr>
                <w:b/>
                <w:bCs/>
                <w:lang w:val="es-PE"/>
              </w:rPr>
              <w:t xml:space="preserve"> los documentos obligatorios</w:t>
            </w:r>
            <w:r w:rsidR="00F11A9B">
              <w:rPr>
                <w:b/>
                <w:bCs/>
                <w:lang w:val="es-PE"/>
              </w:rPr>
              <w:t xml:space="preserve"> (carta de compromiso y Ficha Sintomatológica)</w:t>
            </w:r>
            <w:r w:rsidRPr="0002797F">
              <w:rPr>
                <w:b/>
                <w:bCs/>
                <w:lang w:val="es-PE"/>
              </w:rPr>
              <w:t xml:space="preserve">, se mostrará el </w:t>
            </w:r>
            <w:proofErr w:type="spellStart"/>
            <w:r w:rsidRPr="0002797F">
              <w:rPr>
                <w:b/>
                <w:bCs/>
                <w:lang w:val="es-PE"/>
              </w:rPr>
              <w:t>fotocheck</w:t>
            </w:r>
            <w:proofErr w:type="spellEnd"/>
            <w:r w:rsidRPr="0002797F">
              <w:rPr>
                <w:b/>
                <w:bCs/>
                <w:lang w:val="es-PE"/>
              </w:rPr>
              <w:t>.</w:t>
            </w:r>
          </w:p>
          <w:p w14:paraId="194A80F3" w14:textId="6148C1CE" w:rsidR="0002797F" w:rsidRPr="00F06F22" w:rsidRDefault="0002797F">
            <w:pPr>
              <w:rPr>
                <w:lang w:val="es-PE"/>
              </w:rPr>
            </w:pPr>
          </w:p>
        </w:tc>
        <w:tc>
          <w:tcPr>
            <w:tcW w:w="4490" w:type="dxa"/>
          </w:tcPr>
          <w:p w14:paraId="1BA50190" w14:textId="77777777" w:rsidR="00F06F22" w:rsidRDefault="00F06F22">
            <w:pPr>
              <w:rPr>
                <w:lang w:val="es-PE"/>
              </w:rPr>
            </w:pPr>
          </w:p>
          <w:p w14:paraId="5A41B162" w14:textId="426FB12E" w:rsidR="00D530DA" w:rsidRPr="00F06F22" w:rsidRDefault="00F11A9B" w:rsidP="00D530DA">
            <w:pPr>
              <w:jc w:val="center"/>
              <w:rPr>
                <w:lang w:val="es-PE"/>
              </w:rPr>
            </w:pPr>
            <w:r w:rsidRPr="00F11A9B">
              <w:rPr>
                <w:noProof/>
              </w:rPr>
              <w:drawing>
                <wp:inline distT="0" distB="0" distL="0" distR="0" wp14:anchorId="0A25C44C" wp14:editId="15308A54">
                  <wp:extent cx="1811139" cy="3848671"/>
                  <wp:effectExtent l="0" t="0" r="0" b="0"/>
                  <wp:docPr id="13" name="Imagen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7C5586E-198C-0E36-687D-0AFD081491F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12">
                            <a:extLst>
                              <a:ext uri="{FF2B5EF4-FFF2-40B4-BE49-F238E27FC236}">
                                <a16:creationId xmlns:a16="http://schemas.microsoft.com/office/drawing/2014/main" id="{E7C5586E-198C-0E36-687D-0AFD081491F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870" cy="3858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2FDB26" w14:textId="77777777" w:rsidR="00F06F22" w:rsidRPr="00F06F22" w:rsidRDefault="00F06F22" w:rsidP="00D530DA">
      <w:pPr>
        <w:rPr>
          <w:lang w:val="es-PE"/>
        </w:rPr>
      </w:pPr>
    </w:p>
    <w:sectPr w:rsidR="00F06F22" w:rsidRPr="00F06F22" w:rsidSect="000B0923">
      <w:pgSz w:w="12240" w:h="15840"/>
      <w:pgMar w:top="1417" w:right="1701" w:bottom="99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525B3E" w14:textId="77777777" w:rsidR="005D53E0" w:rsidRDefault="005D53E0" w:rsidP="005D53E0">
      <w:pPr>
        <w:spacing w:after="0" w:line="240" w:lineRule="auto"/>
      </w:pPr>
      <w:r>
        <w:separator/>
      </w:r>
    </w:p>
  </w:endnote>
  <w:endnote w:type="continuationSeparator" w:id="0">
    <w:p w14:paraId="0FDE0F47" w14:textId="77777777" w:rsidR="005D53E0" w:rsidRDefault="005D53E0" w:rsidP="005D53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7672E" w14:textId="77777777" w:rsidR="005D53E0" w:rsidRDefault="005D53E0" w:rsidP="005D53E0">
      <w:pPr>
        <w:spacing w:after="0" w:line="240" w:lineRule="auto"/>
      </w:pPr>
      <w:r>
        <w:separator/>
      </w:r>
    </w:p>
  </w:footnote>
  <w:footnote w:type="continuationSeparator" w:id="0">
    <w:p w14:paraId="5535230F" w14:textId="77777777" w:rsidR="005D53E0" w:rsidRDefault="005D53E0" w:rsidP="005D53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D30AA"/>
    <w:multiLevelType w:val="hybridMultilevel"/>
    <w:tmpl w:val="77264CE2"/>
    <w:lvl w:ilvl="0" w:tplc="DADA9A86">
      <w:numFmt w:val="bullet"/>
      <w:lvlText w:val="-"/>
      <w:lvlJc w:val="left"/>
      <w:pPr>
        <w:ind w:left="1309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0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9" w:hanging="360"/>
      </w:pPr>
      <w:rPr>
        <w:rFonts w:ascii="Wingdings" w:hAnsi="Wingdings" w:hint="default"/>
      </w:rPr>
    </w:lvl>
  </w:abstractNum>
  <w:abstractNum w:abstractNumId="1" w15:restartNumberingAfterBreak="0">
    <w:nsid w:val="09B104CC"/>
    <w:multiLevelType w:val="hybridMultilevel"/>
    <w:tmpl w:val="05AAB7FC"/>
    <w:lvl w:ilvl="0" w:tplc="C88E671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D2F9D"/>
    <w:multiLevelType w:val="hybridMultilevel"/>
    <w:tmpl w:val="174ABB1E"/>
    <w:lvl w:ilvl="0" w:tplc="8FFC5556">
      <w:start w:val="1"/>
      <w:numFmt w:val="bullet"/>
      <w:lvlText w:val="-"/>
      <w:lvlJc w:val="left"/>
      <w:pPr>
        <w:ind w:left="949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9" w:hanging="360"/>
      </w:pPr>
      <w:rPr>
        <w:rFonts w:ascii="Wingdings" w:hAnsi="Wingdings" w:hint="default"/>
      </w:rPr>
    </w:lvl>
  </w:abstractNum>
  <w:abstractNum w:abstractNumId="3" w15:restartNumberingAfterBreak="0">
    <w:nsid w:val="110C29D5"/>
    <w:multiLevelType w:val="hybridMultilevel"/>
    <w:tmpl w:val="0D361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6F3C"/>
    <w:multiLevelType w:val="hybridMultilevel"/>
    <w:tmpl w:val="391AF7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2F3105"/>
    <w:multiLevelType w:val="hybridMultilevel"/>
    <w:tmpl w:val="105263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F73D4B"/>
    <w:multiLevelType w:val="hybridMultilevel"/>
    <w:tmpl w:val="9A96E4C2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DC93F46"/>
    <w:multiLevelType w:val="hybridMultilevel"/>
    <w:tmpl w:val="469C64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929217B"/>
    <w:multiLevelType w:val="hybridMultilevel"/>
    <w:tmpl w:val="500A2644"/>
    <w:lvl w:ilvl="0" w:tplc="1C1EF8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DA78E3"/>
    <w:multiLevelType w:val="hybridMultilevel"/>
    <w:tmpl w:val="FF3A1BE6"/>
    <w:lvl w:ilvl="0" w:tplc="A3B61D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857ABF"/>
    <w:multiLevelType w:val="hybridMultilevel"/>
    <w:tmpl w:val="5608C3EA"/>
    <w:lvl w:ilvl="0" w:tplc="5A0E27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6C6032"/>
    <w:multiLevelType w:val="hybridMultilevel"/>
    <w:tmpl w:val="9A0C5D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793214"/>
    <w:multiLevelType w:val="hybridMultilevel"/>
    <w:tmpl w:val="9A96E4C2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FCC71EC"/>
    <w:multiLevelType w:val="hybridMultilevel"/>
    <w:tmpl w:val="E1FE6A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2D75D0"/>
    <w:multiLevelType w:val="hybridMultilevel"/>
    <w:tmpl w:val="05AAB7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048904">
    <w:abstractNumId w:val="9"/>
  </w:num>
  <w:num w:numId="2" w16cid:durableId="1382482450">
    <w:abstractNumId w:val="8"/>
  </w:num>
  <w:num w:numId="3" w16cid:durableId="432819022">
    <w:abstractNumId w:val="10"/>
  </w:num>
  <w:num w:numId="4" w16cid:durableId="308019323">
    <w:abstractNumId w:val="7"/>
  </w:num>
  <w:num w:numId="5" w16cid:durableId="1475879082">
    <w:abstractNumId w:val="12"/>
  </w:num>
  <w:num w:numId="6" w16cid:durableId="292754139">
    <w:abstractNumId w:val="1"/>
  </w:num>
  <w:num w:numId="7" w16cid:durableId="1835994971">
    <w:abstractNumId w:val="2"/>
  </w:num>
  <w:num w:numId="8" w16cid:durableId="442114677">
    <w:abstractNumId w:val="6"/>
  </w:num>
  <w:num w:numId="9" w16cid:durableId="1546869268">
    <w:abstractNumId w:val="5"/>
  </w:num>
  <w:num w:numId="10" w16cid:durableId="409423677">
    <w:abstractNumId w:val="11"/>
  </w:num>
  <w:num w:numId="11" w16cid:durableId="659819182">
    <w:abstractNumId w:val="4"/>
  </w:num>
  <w:num w:numId="12" w16cid:durableId="1035695047">
    <w:abstractNumId w:val="13"/>
  </w:num>
  <w:num w:numId="13" w16cid:durableId="88889837">
    <w:abstractNumId w:val="14"/>
  </w:num>
  <w:num w:numId="14" w16cid:durableId="544297192">
    <w:abstractNumId w:val="3"/>
  </w:num>
  <w:num w:numId="15" w16cid:durableId="9300418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F22"/>
    <w:rsid w:val="0002797F"/>
    <w:rsid w:val="000B0923"/>
    <w:rsid w:val="001573AD"/>
    <w:rsid w:val="0016501F"/>
    <w:rsid w:val="003007F0"/>
    <w:rsid w:val="00335C42"/>
    <w:rsid w:val="004B5A3B"/>
    <w:rsid w:val="0054012F"/>
    <w:rsid w:val="005D53E0"/>
    <w:rsid w:val="00976022"/>
    <w:rsid w:val="009B721A"/>
    <w:rsid w:val="009F739A"/>
    <w:rsid w:val="00A31A8E"/>
    <w:rsid w:val="00A46DFB"/>
    <w:rsid w:val="00A91C28"/>
    <w:rsid w:val="00AA5AE1"/>
    <w:rsid w:val="00B45D88"/>
    <w:rsid w:val="00BB7F15"/>
    <w:rsid w:val="00CA33A3"/>
    <w:rsid w:val="00D530DA"/>
    <w:rsid w:val="00F06F22"/>
    <w:rsid w:val="00F11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;"/>
  <w14:docId w14:val="79A8AA0F"/>
  <w15:chartTrackingRefBased/>
  <w15:docId w15:val="{7A368EBC-AB4C-457E-9E4A-49651461B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06F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06F2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A33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5D53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53E0"/>
  </w:style>
  <w:style w:type="paragraph" w:styleId="Piedepgina">
    <w:name w:val="footer"/>
    <w:basedOn w:val="Normal"/>
    <w:link w:val="PiedepginaCar"/>
    <w:uiPriority w:val="99"/>
    <w:unhideWhenUsed/>
    <w:rsid w:val="005D53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53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59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3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Terry</dc:creator>
  <cp:keywords/>
  <dc:description/>
  <cp:lastModifiedBy>Michael Terry</cp:lastModifiedBy>
  <cp:revision>16</cp:revision>
  <dcterms:created xsi:type="dcterms:W3CDTF">2022-09-18T16:27:00Z</dcterms:created>
  <dcterms:modified xsi:type="dcterms:W3CDTF">2022-09-18T17:28:00Z</dcterms:modified>
</cp:coreProperties>
</file>