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8BBD9B" w14:paraId="3BFEFB25" wp14:textId="25D87B48">
      <w:pPr>
        <w:jc w:val="center"/>
        <w:rPr>
          <w:b w:val="1"/>
          <w:bCs w:val="1"/>
          <w:sz w:val="28"/>
          <w:szCs w:val="28"/>
        </w:rPr>
      </w:pPr>
      <w:r w:rsidRPr="47DA806E" w:rsidR="47DA806E">
        <w:rPr>
          <w:b w:val="1"/>
          <w:bCs w:val="1"/>
          <w:sz w:val="28"/>
          <w:szCs w:val="28"/>
        </w:rPr>
        <w:t xml:space="preserve">Checklist </w:t>
      </w:r>
      <w:r w:rsidRPr="47DA806E" w:rsidR="47DA806E">
        <w:rPr>
          <w:b w:val="1"/>
          <w:bCs w:val="1"/>
          <w:sz w:val="28"/>
          <w:szCs w:val="28"/>
        </w:rPr>
        <w:t>maintenance</w:t>
      </w:r>
    </w:p>
    <w:p w:rsidR="47DA806E" w:rsidP="47DA806E" w:rsidRDefault="47DA806E" w14:paraId="03118622" w14:textId="3E19DEC8">
      <w:pPr>
        <w:pStyle w:val="Normal"/>
        <w:jc w:val="left"/>
        <w:rPr>
          <w:b w:val="1"/>
          <w:bCs w:val="1"/>
          <w:sz w:val="28"/>
          <w:szCs w:val="28"/>
        </w:rPr>
      </w:pPr>
      <w:r w:rsidRPr="47DA806E" w:rsidR="47DA806E">
        <w:rPr>
          <w:b w:val="1"/>
          <w:bCs w:val="1"/>
          <w:sz w:val="28"/>
          <w:szCs w:val="28"/>
        </w:rPr>
        <w:t>1)Vérification des sauvegardes</w:t>
      </w:r>
    </w:p>
    <w:p w:rsidR="47DA806E" w:rsidP="47DA806E" w:rsidRDefault="47DA806E" w14:paraId="07A63231" w14:textId="0EFD1127">
      <w:pPr>
        <w:pStyle w:val="Normal"/>
        <w:jc w:val="left"/>
        <w:rPr>
          <w:b w:val="0"/>
          <w:bCs w:val="0"/>
          <w:sz w:val="22"/>
          <w:szCs w:val="22"/>
        </w:rPr>
      </w:pPr>
      <w:r w:rsidRPr="47DA806E" w:rsidR="47DA806E">
        <w:rPr>
          <w:b w:val="0"/>
          <w:bCs w:val="0"/>
          <w:sz w:val="22"/>
          <w:szCs w:val="22"/>
        </w:rPr>
        <w:t>Tout d’abord avant de commencer à faire quoi que ce soit on va s’assurer qu’on a backup qui fonctionne et dans le bon emplacement.</w:t>
      </w:r>
    </w:p>
    <w:p w:rsidR="47DA806E" w:rsidP="47DA806E" w:rsidRDefault="47DA806E" w14:paraId="059C6494" w14:textId="48E5EA0E">
      <w:pPr>
        <w:pStyle w:val="Normal"/>
        <w:jc w:val="left"/>
        <w:rPr>
          <w:b w:val="0"/>
          <w:bCs w:val="0"/>
          <w:sz w:val="22"/>
          <w:szCs w:val="22"/>
        </w:rPr>
      </w:pPr>
      <w:r w:rsidRPr="47DA806E" w:rsidR="47DA806E">
        <w:rPr>
          <w:b w:val="1"/>
          <w:bCs w:val="1"/>
          <w:sz w:val="28"/>
          <w:szCs w:val="28"/>
        </w:rPr>
        <w:t>2)Examinez les logs</w:t>
      </w:r>
    </w:p>
    <w:p w:rsidR="47DA806E" w:rsidP="47DA806E" w:rsidRDefault="47DA806E" w14:paraId="01C12B79" w14:textId="1099267A">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47DA806E" w:rsidR="47DA806E">
        <w:rPr>
          <w:b w:val="0"/>
          <w:bCs w:val="0"/>
          <w:sz w:val="22"/>
          <w:szCs w:val="22"/>
        </w:rPr>
        <w:t>Examinez les logs des serveurs est important. I</w:t>
      </w:r>
      <w:r w:rsidRPr="47DA806E" w:rsidR="47DA806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ls peuvent contenir des problèmes matériels qui pourraient passer inaperçus jusqu’à ce qu’il soit trop tard. Il ne s’agit peut-être pas encore de gros problèmes, mais ils vous montreront ce qui doit être remplacé.</w:t>
      </w:r>
      <w:r>
        <w:br/>
      </w:r>
      <w:r w:rsidRPr="47DA806E" w:rsidR="47DA806E">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t>Par exemple, si vos logs contiennent des avis de surchauffe ou des erreurs de lecture de disque, il est peut-être judicieux de planifier un changement de matériel.</w:t>
      </w:r>
    </w:p>
    <w:p w:rsidR="47DA806E" w:rsidP="47DA806E" w:rsidRDefault="47DA806E" w14:paraId="61B41DC5" w14:textId="793D22A0">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fr-FR"/>
        </w:rPr>
      </w:pPr>
      <w:r w:rsidRPr="47DA806E" w:rsidR="47DA806E">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fr-FR"/>
        </w:rPr>
        <w:t>3)Vérification de l'utilisation du disque</w:t>
      </w:r>
    </w:p>
    <w:p w:rsidR="47DA806E" w:rsidP="47DA806E" w:rsidRDefault="47DA806E" w14:paraId="0E7F1A3A" w14:textId="79CD1AF0">
      <w:pPr>
        <w:jc w:val="both"/>
        <w:rPr>
          <w:rFonts w:ascii="Calibri" w:hAnsi="Calibri" w:eastAsia="Calibri" w:cs="Calibri"/>
          <w:b w:val="0"/>
          <w:bCs w:val="0"/>
          <w:i w:val="0"/>
          <w:iCs w:val="0"/>
          <w:caps w:val="0"/>
          <w:smallCaps w:val="0"/>
          <w:noProof w:val="0"/>
          <w:color w:val="auto"/>
          <w:sz w:val="22"/>
          <w:szCs w:val="22"/>
          <w:lang w:val="fr-FR"/>
        </w:rPr>
      </w:pPr>
      <w:r w:rsidRPr="47DA806E" w:rsidR="47DA806E">
        <w:rPr>
          <w:rFonts w:ascii="Calibri" w:hAnsi="Calibri" w:eastAsia="Calibri" w:cs="Calibri"/>
          <w:b w:val="0"/>
          <w:bCs w:val="0"/>
          <w:i w:val="0"/>
          <w:iCs w:val="0"/>
          <w:caps w:val="0"/>
          <w:smallCaps w:val="0"/>
          <w:noProof w:val="0"/>
          <w:color w:val="auto"/>
          <w:sz w:val="22"/>
          <w:szCs w:val="22"/>
          <w:lang w:val="fr-FR"/>
        </w:rPr>
        <w:t>Vérifiez périodiquement l’utilisation du disque dur de vos serveurs. Les serveurs génèrent beaucoup de fichiers journaux, d’anciens e-mails et des progiciels obsolètes.</w:t>
      </w:r>
      <w:r>
        <w:br/>
      </w:r>
      <w:r>
        <w:br/>
      </w:r>
      <w:r w:rsidRPr="47DA806E" w:rsidR="47DA806E">
        <w:rPr>
          <w:rFonts w:ascii="Calibri" w:hAnsi="Calibri" w:eastAsia="Calibri" w:cs="Calibri"/>
          <w:b w:val="0"/>
          <w:bCs w:val="0"/>
          <w:i w:val="0"/>
          <w:iCs w:val="0"/>
          <w:caps w:val="0"/>
          <w:smallCaps w:val="0"/>
          <w:noProof w:val="0"/>
          <w:color w:val="auto"/>
          <w:sz w:val="22"/>
          <w:szCs w:val="22"/>
          <w:lang w:val="fr-FR"/>
        </w:rPr>
        <w:t>S’il est important de conserver les anciens fichiers journaux, envisagez de les archiver sur un stockage externe. Les anciens e-mails peuvent également être archivés ou supprimés. Certaines mises à jour d’applications ne suppriment pas les anciens fichiers. Heureusement, certains gestionnaires de paquets ont des protocoles de nettoyage intégrés que vous pouvez utiliser. Vous pouvez également trouver des utilitaires tiers pour gérer d’anciens fichiers logiciels.</w:t>
      </w:r>
      <w:r>
        <w:br/>
      </w:r>
      <w:r>
        <w:br/>
      </w:r>
      <w:r w:rsidRPr="47DA806E" w:rsidR="47DA806E">
        <w:rPr>
          <w:rFonts w:ascii="Calibri" w:hAnsi="Calibri" w:eastAsia="Calibri" w:cs="Calibri"/>
          <w:b w:val="0"/>
          <w:bCs w:val="0"/>
          <w:i w:val="0"/>
          <w:iCs w:val="0"/>
          <w:caps w:val="0"/>
          <w:smallCaps w:val="0"/>
          <w:noProof w:val="0"/>
          <w:color w:val="auto"/>
          <w:sz w:val="22"/>
          <w:szCs w:val="22"/>
          <w:lang w:val="fr-FR"/>
        </w:rPr>
        <w:t>Les disques durs ne sont pas seulement utilisés pour le stockage. Ils utilisent également un fichier d’échange, qui agit comme une mémoire physique. Si l’utilisation du disque dépasse 90%, cela peut interférer avec le fichier d’échange, ce qui peut gravement dégrader les performances.</w:t>
      </w:r>
    </w:p>
    <w:p w:rsidR="47DA806E" w:rsidP="47DA806E" w:rsidRDefault="47DA806E" w14:paraId="0D8579BF" w14:textId="5DE934AF">
      <w:pPr>
        <w:pStyle w:val="Normal"/>
        <w:jc w:val="both"/>
        <w:rPr>
          <w:rFonts w:ascii="Calibri" w:hAnsi="Calibri" w:eastAsia="Calibri" w:cs="Calibri"/>
          <w:b w:val="0"/>
          <w:bCs w:val="0"/>
          <w:i w:val="0"/>
          <w:iCs w:val="0"/>
          <w:caps w:val="0"/>
          <w:smallCaps w:val="0"/>
          <w:noProof w:val="0"/>
          <w:color w:val="auto"/>
          <w:sz w:val="22"/>
          <w:szCs w:val="22"/>
          <w:lang w:val="fr-FR"/>
        </w:rPr>
      </w:pPr>
      <w:r w:rsidRPr="47DA806E" w:rsidR="47DA806E">
        <w:rPr>
          <w:rFonts w:ascii="Calibri" w:hAnsi="Calibri" w:eastAsia="Calibri" w:cs="Calibri"/>
          <w:b w:val="1"/>
          <w:bCs w:val="1"/>
          <w:i w:val="0"/>
          <w:iCs w:val="0"/>
          <w:caps w:val="0"/>
          <w:smallCaps w:val="0"/>
          <w:noProof w:val="0"/>
          <w:color w:val="auto"/>
          <w:sz w:val="28"/>
          <w:szCs w:val="28"/>
          <w:lang w:val="fr-FR"/>
        </w:rPr>
        <w:t>4)Mise à jour du système d’exploitation</w:t>
      </w:r>
    </w:p>
    <w:p w:rsidR="47DA806E" w:rsidP="47DA806E" w:rsidRDefault="47DA806E" w14:paraId="3CC95735" w14:textId="052B196B">
      <w:pPr>
        <w:pStyle w:val="Normal"/>
        <w:jc w:val="both"/>
        <w:rPr>
          <w:color w:val="auto"/>
          <w:sz w:val="22"/>
          <w:szCs w:val="22"/>
        </w:rPr>
      </w:pPr>
      <w:r w:rsidRPr="47DA806E" w:rsidR="47DA806E">
        <w:rPr>
          <w:rFonts w:ascii="Calibri" w:hAnsi="Calibri" w:eastAsia="Calibri" w:cs="Calibri"/>
          <w:b w:val="0"/>
          <w:bCs w:val="0"/>
          <w:i w:val="0"/>
          <w:iCs w:val="0"/>
          <w:caps w:val="0"/>
          <w:smallCaps w:val="0"/>
          <w:strike w:val="0"/>
          <w:dstrike w:val="0"/>
          <w:noProof w:val="0"/>
          <w:color w:val="auto"/>
          <w:sz w:val="22"/>
          <w:szCs w:val="22"/>
          <w:u w:val="none"/>
          <w:lang w:val="fr-FR"/>
        </w:rPr>
        <w:t>Les mises à jour OS peuvent être un champ difficile à naviguer. D’une part, les correctifs et les mises à jour peuvent résoudre les problèmes de sécurité, étendre les fonctionnalités et améliorer les performances</w:t>
      </w:r>
      <w:r>
        <w:br/>
      </w:r>
      <w:r w:rsidRPr="47DA806E" w:rsidR="47DA806E">
        <w:rPr>
          <w:rFonts w:ascii="Calibri" w:hAnsi="Calibri" w:eastAsia="Calibri" w:cs="Calibri"/>
          <w:b w:val="0"/>
          <w:bCs w:val="0"/>
          <w:i w:val="0"/>
          <w:iCs w:val="0"/>
          <w:caps w:val="0"/>
          <w:smallCaps w:val="0"/>
          <w:noProof w:val="0"/>
          <w:color w:val="auto"/>
          <w:sz w:val="22"/>
          <w:szCs w:val="22"/>
          <w:lang w:val="fr-FR"/>
        </w:rPr>
        <w:t>D’autre part, les logiciels personnalisés peuvent connaître des conflits et de l’instabilité avec les mises à jour logicielles. Consacrez régulièrement du temps à examiner les mises à jour du système d’exploitation.</w:t>
      </w:r>
    </w:p>
    <w:p w:rsidR="47DA806E" w:rsidP="47DA806E" w:rsidRDefault="47DA806E" w14:paraId="1E3DF264" w14:textId="28AA2684">
      <w:pPr>
        <w:pStyle w:val="Normal"/>
        <w:jc w:val="both"/>
        <w:rPr>
          <w:color w:val="auto"/>
          <w:sz w:val="22"/>
          <w:szCs w:val="22"/>
        </w:rPr>
      </w:pPr>
      <w:r w:rsidRPr="47DA806E" w:rsidR="47DA806E">
        <w:rPr>
          <w:b w:val="1"/>
          <w:bCs w:val="1"/>
          <w:color w:val="auto"/>
          <w:sz w:val="28"/>
          <w:szCs w:val="28"/>
        </w:rPr>
        <w:t xml:space="preserve">5)Mise à jour du panneau de </w:t>
      </w:r>
      <w:r w:rsidRPr="47DA806E" w:rsidR="47DA806E">
        <w:rPr>
          <w:b w:val="1"/>
          <w:bCs w:val="1"/>
          <w:color w:val="auto"/>
          <w:sz w:val="28"/>
          <w:szCs w:val="28"/>
        </w:rPr>
        <w:t>contrôle</w:t>
      </w:r>
    </w:p>
    <w:p w:rsidR="47DA806E" w:rsidP="47DA806E" w:rsidRDefault="47DA806E" w14:paraId="687CC0E2" w14:textId="3E979A2C">
      <w:pPr>
        <w:pStyle w:val="Normal"/>
        <w:jc w:val="both"/>
        <w:rPr>
          <w:color w:val="auto"/>
          <w:sz w:val="22"/>
          <w:szCs w:val="22"/>
        </w:rPr>
      </w:pPr>
      <w:r w:rsidRPr="47DA806E" w:rsidR="47DA806E">
        <w:rPr>
          <w:color w:val="auto"/>
          <w:sz w:val="22"/>
          <w:szCs w:val="22"/>
        </w:rPr>
        <w:t xml:space="preserve">Tout comme les os mettre à jour le panneau de contrôle est aussi important car cela peut poser de </w:t>
      </w:r>
      <w:r w:rsidRPr="47DA806E" w:rsidR="47DA806E">
        <w:rPr>
          <w:color w:val="auto"/>
          <w:sz w:val="22"/>
          <w:szCs w:val="22"/>
        </w:rPr>
        <w:t>problèmes liés</w:t>
      </w:r>
      <w:r w:rsidRPr="47DA806E" w:rsidR="47DA806E">
        <w:rPr>
          <w:color w:val="auto"/>
          <w:sz w:val="22"/>
          <w:szCs w:val="22"/>
        </w:rPr>
        <w:t xml:space="preserve"> à l’hébergement.</w:t>
      </w:r>
    </w:p>
    <w:p w:rsidR="47DA806E" w:rsidP="47DA806E" w:rsidRDefault="47DA806E" w14:paraId="70C74BA5" w14:textId="45DA5241">
      <w:pPr>
        <w:pStyle w:val="Normal"/>
        <w:jc w:val="both"/>
        <w:rPr>
          <w:color w:val="auto"/>
          <w:sz w:val="22"/>
          <w:szCs w:val="22"/>
        </w:rPr>
      </w:pPr>
      <w:r w:rsidRPr="47DA806E" w:rsidR="47DA806E">
        <w:rPr>
          <w:b w:val="1"/>
          <w:bCs w:val="1"/>
          <w:color w:val="auto"/>
          <w:sz w:val="28"/>
          <w:szCs w:val="28"/>
        </w:rPr>
        <w:t>6)Mise à jour des applications</w:t>
      </w:r>
    </w:p>
    <w:p w:rsidR="47DA806E" w:rsidP="47DA806E" w:rsidRDefault="47DA806E" w14:paraId="29F3CFC3" w14:textId="2616A04B">
      <w:pPr>
        <w:pStyle w:val="Normal"/>
        <w:jc w:val="both"/>
        <w:rPr>
          <w:rFonts w:ascii="Calibri" w:hAnsi="Calibri" w:eastAsia="Calibri" w:cs="Calibri"/>
          <w:b w:val="1"/>
          <w:bCs w:val="1"/>
          <w:i w:val="0"/>
          <w:iCs w:val="0"/>
          <w:caps w:val="0"/>
          <w:smallCaps w:val="0"/>
          <w:noProof w:val="0"/>
          <w:color w:val="auto"/>
          <w:sz w:val="28"/>
          <w:szCs w:val="28"/>
          <w:lang w:val="fr-FR"/>
        </w:rPr>
      </w:pPr>
      <w:r w:rsidRPr="47DA806E" w:rsidR="47DA806E">
        <w:rPr>
          <w:rFonts w:ascii="Calibri" w:hAnsi="Calibri" w:eastAsia="Calibri" w:cs="Calibri"/>
          <w:b w:val="0"/>
          <w:bCs w:val="0"/>
          <w:i w:val="0"/>
          <w:iCs w:val="0"/>
          <w:caps w:val="0"/>
          <w:smallCaps w:val="0"/>
          <w:noProof w:val="0"/>
          <w:color w:val="auto"/>
          <w:sz w:val="22"/>
          <w:szCs w:val="22"/>
          <w:lang w:val="fr-FR"/>
        </w:rPr>
        <w:t>Selon la configuration de votre serveur, vous pouvez avoir de nombreuses applications logicielles différentes. Certains systèmes ont des gestionnaires de paquets qui peuvent automatiquement mettre à jour le logiciel. Pour ceux qui ne le font pas, créez un calendrier pour passer en revue les mises à jour logicielles disponibles.</w:t>
      </w:r>
      <w:r>
        <w:br/>
      </w:r>
      <w:r>
        <w:br/>
      </w:r>
    </w:p>
    <w:p w:rsidR="47DA806E" w:rsidP="47DA806E" w:rsidRDefault="47DA806E" w14:paraId="2C43E271" w14:textId="0750C4E7">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fr-FR"/>
        </w:rPr>
      </w:pPr>
    </w:p>
    <w:p w:rsidR="47DA806E" w:rsidP="47DA806E" w:rsidRDefault="47DA806E" w14:paraId="6C60F488" w14:textId="4B045480">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fr-FR"/>
        </w:rPr>
      </w:pPr>
    </w:p>
    <w:p w:rsidR="778BBD9B" w:rsidP="778BBD9B" w:rsidRDefault="778BBD9B" w14:paraId="17CB313E" w14:textId="12F1AB8B">
      <w:pPr>
        <w:pStyle w:val="Normal"/>
        <w:jc w:val="left"/>
        <w:rPr>
          <w:b w:val="1"/>
          <w:bCs w:val="1"/>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829D8D"/>
    <w:rsid w:val="0520BD35"/>
    <w:rsid w:val="063824C6"/>
    <w:rsid w:val="095DC068"/>
    <w:rsid w:val="0C2AF49D"/>
    <w:rsid w:val="0C2AF49D"/>
    <w:rsid w:val="0C95612A"/>
    <w:rsid w:val="0CBB0999"/>
    <w:rsid w:val="11B2C16A"/>
    <w:rsid w:val="134E91CB"/>
    <w:rsid w:val="1686328D"/>
    <w:rsid w:val="1686328D"/>
    <w:rsid w:val="18448334"/>
    <w:rsid w:val="19970783"/>
    <w:rsid w:val="19E05395"/>
    <w:rsid w:val="21F384D6"/>
    <w:rsid w:val="21F384D6"/>
    <w:rsid w:val="28B732B3"/>
    <w:rsid w:val="28B732B3"/>
    <w:rsid w:val="2B2C96F3"/>
    <w:rsid w:val="2D8C4C2D"/>
    <w:rsid w:val="2E29FA70"/>
    <w:rsid w:val="311DD333"/>
    <w:rsid w:val="38E6E381"/>
    <w:rsid w:val="38E6E381"/>
    <w:rsid w:val="39A7599B"/>
    <w:rsid w:val="3E6F799C"/>
    <w:rsid w:val="3E6F799C"/>
    <w:rsid w:val="3F3CFCA8"/>
    <w:rsid w:val="404E7A84"/>
    <w:rsid w:val="433FCE29"/>
    <w:rsid w:val="45765705"/>
    <w:rsid w:val="47DA806E"/>
    <w:rsid w:val="48797261"/>
    <w:rsid w:val="4B9AE01E"/>
    <w:rsid w:val="4B9AE01E"/>
    <w:rsid w:val="4CFD0BAD"/>
    <w:rsid w:val="4CFD0BAD"/>
    <w:rsid w:val="4D2A786E"/>
    <w:rsid w:val="59D49D4E"/>
    <w:rsid w:val="5A829D8D"/>
    <w:rsid w:val="5FD97245"/>
    <w:rsid w:val="67B0147F"/>
    <w:rsid w:val="6A891C8E"/>
    <w:rsid w:val="778BBD9B"/>
    <w:rsid w:val="7FF8DF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9D8D"/>
  <w15:chartTrackingRefBased/>
  <w15:docId w15:val="{6261D263-9239-49F6-A617-8F3D42CA2B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2022-05-23T08:23:35.5962072Z</dcterms:created>
  <dcterms:modified xsi:type="dcterms:W3CDTF">2022-05-23T13:58:35.4928939Z</dcterms:modified>
  <dc:creator>Anish KAPRI</dc:creator>
  <lastModifiedBy>Anish KAPRI</lastModifiedBy>
</coreProperties>
</file>