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73E3" w14:textId="7F14F2AB" w:rsidR="000B7FA5" w:rsidRDefault="00595F76" w:rsidP="000B7FA5">
      <w:pPr>
        <w:spacing w:after="240" w:line="240" w:lineRule="auto"/>
        <w:ind w:left="720" w:hanging="360"/>
        <w:jc w:val="center"/>
        <w:rPr>
          <w:rFonts w:asciiTheme="majorHAnsi" w:hAnsiTheme="majorHAnsi" w:cstheme="majorHAnsi"/>
          <w:b/>
          <w:bCs/>
          <w:sz w:val="28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4"/>
          <w:u w:val="single"/>
        </w:rPr>
        <w:t>How Stress Affects Your Brain</w:t>
      </w:r>
      <w:r w:rsidR="000B7FA5" w:rsidRPr="000B7FA5">
        <w:rPr>
          <w:rFonts w:asciiTheme="majorHAnsi" w:hAnsiTheme="majorHAnsi" w:cstheme="majorHAnsi"/>
          <w:b/>
          <w:bCs/>
          <w:sz w:val="28"/>
          <w:szCs w:val="24"/>
          <w:u w:val="single"/>
        </w:rPr>
        <w:t xml:space="preserve"> - Listening Comprehension Practice</w:t>
      </w:r>
    </w:p>
    <w:p w14:paraId="715D614F" w14:textId="77777777" w:rsidR="00FF7199" w:rsidRPr="00FF7199" w:rsidRDefault="00FF7199" w:rsidP="000B7FA5">
      <w:pPr>
        <w:tabs>
          <w:tab w:val="left" w:pos="5940"/>
        </w:tabs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fldChar w:fldCharType="begin"/>
      </w:r>
      <w:r>
        <w:rPr>
          <w:rFonts w:cstheme="minorHAnsi"/>
          <w:b/>
          <w:bCs/>
          <w:sz w:val="28"/>
          <w:szCs w:val="28"/>
        </w:rPr>
        <w:instrText>HYPERLINK "</w:instrText>
      </w:r>
      <w:r w:rsidRPr="00FF7199">
        <w:rPr>
          <w:rFonts w:cstheme="minorHAnsi"/>
          <w:b/>
          <w:bCs/>
          <w:sz w:val="28"/>
          <w:szCs w:val="28"/>
        </w:rPr>
        <w:instrText xml:space="preserve">https://www.youtube.com/watch?v=WuyPuH9ojCE </w:instrText>
      </w:r>
    </w:p>
    <w:p w14:paraId="266AFAA7" w14:textId="77777777" w:rsidR="00FF7199" w:rsidRPr="001413C4" w:rsidRDefault="00FF7199" w:rsidP="000B7FA5">
      <w:pPr>
        <w:tabs>
          <w:tab w:val="left" w:pos="5940"/>
        </w:tabs>
        <w:spacing w:line="360" w:lineRule="auto"/>
        <w:jc w:val="center"/>
        <w:rPr>
          <w:rStyle w:val="Hyperlink"/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instrText>"</w:instrText>
      </w:r>
      <w:r>
        <w:rPr>
          <w:rFonts w:cstheme="minorHAnsi"/>
          <w:b/>
          <w:bCs/>
          <w:sz w:val="28"/>
          <w:szCs w:val="28"/>
        </w:rPr>
      </w:r>
      <w:r>
        <w:rPr>
          <w:rFonts w:cstheme="minorHAnsi"/>
          <w:b/>
          <w:bCs/>
          <w:sz w:val="28"/>
          <w:szCs w:val="28"/>
        </w:rPr>
        <w:fldChar w:fldCharType="separate"/>
      </w:r>
      <w:r w:rsidRPr="001413C4">
        <w:rPr>
          <w:rStyle w:val="Hyperlink"/>
          <w:rFonts w:cstheme="minorHAnsi"/>
          <w:b/>
          <w:bCs/>
          <w:sz w:val="28"/>
          <w:szCs w:val="28"/>
        </w:rPr>
        <w:t xml:space="preserve">https://www.youtube.com/watch?v=WuyPuH9ojCE </w:t>
      </w:r>
    </w:p>
    <w:p w14:paraId="0459618C" w14:textId="287719A4" w:rsidR="00F616BB" w:rsidRPr="00C90B39" w:rsidRDefault="00FF7199" w:rsidP="00FF7199">
      <w:pPr>
        <w:pStyle w:val="ae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>
        <w:rPr>
          <w:rFonts w:cstheme="minorHAnsi"/>
          <w:b/>
          <w:bCs/>
          <w:sz w:val="28"/>
          <w:szCs w:val="28"/>
        </w:rPr>
        <w:fldChar w:fldCharType="end"/>
      </w:r>
      <w:r w:rsidR="000B7FA5" w:rsidRPr="00857E3D">
        <w:rPr>
          <w:rFonts w:asciiTheme="majorHAnsi" w:hAnsiTheme="majorHAnsi" w:cstheme="majorHAnsi"/>
          <w:b/>
          <w:bCs/>
        </w:rPr>
        <w:t xml:space="preserve"> </w:t>
      </w:r>
      <w:r w:rsidRPr="00FF7199">
        <w:rPr>
          <w:rFonts w:asciiTheme="majorHAnsi" w:hAnsiTheme="majorHAnsi" w:cstheme="majorHAnsi"/>
          <w:b/>
          <w:bCs/>
        </w:rPr>
        <w:t>The video mainly argues that stress becomes harmful when it</w:t>
      </w:r>
    </w:p>
    <w:p w14:paraId="1E3C40FE" w14:textId="47FB774F" w:rsidR="00C90B39" w:rsidRPr="00C90B39" w:rsidRDefault="00BA5A2D" w:rsidP="00C90B39">
      <w:pPr>
        <w:numPr>
          <w:ilvl w:val="1"/>
          <w:numId w:val="10"/>
        </w:numPr>
        <w:spacing w:after="240"/>
        <w:rPr>
          <w:rFonts w:asciiTheme="majorHAnsi" w:hAnsiTheme="majorHAnsi" w:cstheme="majorHAnsi"/>
        </w:rPr>
      </w:pPr>
      <w:r w:rsidRPr="00BA5A2D">
        <w:rPr>
          <w:rFonts w:asciiTheme="majorHAnsi" w:hAnsiTheme="majorHAnsi" w:cstheme="majorHAnsi"/>
        </w:rPr>
        <w:t>briefly prepares the body to respond to danger</w:t>
      </w:r>
    </w:p>
    <w:p w14:paraId="49DDE389" w14:textId="4620CD16" w:rsidR="000B7FA5" w:rsidRPr="00857E3D" w:rsidRDefault="000B7FA5" w:rsidP="000B7FA5">
      <w:pPr>
        <w:spacing w:after="240" w:line="240" w:lineRule="auto"/>
        <w:ind w:left="360" w:firstLine="720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 xml:space="preserve">b.  </w:t>
      </w:r>
      <w:r w:rsidR="005755FE" w:rsidRPr="00857E3D">
        <w:rPr>
          <w:rFonts w:asciiTheme="majorHAnsi" w:hAnsiTheme="majorHAnsi" w:cstheme="majorHAnsi"/>
        </w:rPr>
        <w:t xml:space="preserve"> </w:t>
      </w:r>
      <w:r w:rsidR="00BA5A2D" w:rsidRPr="00FF5FD8">
        <w:rPr>
          <w:rFonts w:asciiTheme="majorHAnsi" w:hAnsiTheme="majorHAnsi" w:cstheme="majorHAnsi"/>
          <w:color w:val="00B050"/>
        </w:rPr>
        <w:t>continues for a long time and begins to alter the brain</w:t>
      </w:r>
    </w:p>
    <w:p w14:paraId="35C8EA04" w14:textId="6579BB7C" w:rsidR="00C90B39" w:rsidRPr="00FF5FD8" w:rsidRDefault="00BA5A2D" w:rsidP="00C90B39">
      <w:pPr>
        <w:pStyle w:val="ae"/>
        <w:numPr>
          <w:ilvl w:val="0"/>
          <w:numId w:val="11"/>
        </w:numPr>
        <w:spacing w:after="240" w:line="240" w:lineRule="auto"/>
        <w:rPr>
          <w:rFonts w:asciiTheme="majorHAnsi" w:hAnsiTheme="majorHAnsi" w:cstheme="majorHAnsi"/>
          <w:color w:val="EE0000"/>
        </w:rPr>
      </w:pPr>
      <w:r w:rsidRPr="00FF5FD8">
        <w:rPr>
          <w:rFonts w:asciiTheme="majorHAnsi" w:hAnsiTheme="majorHAnsi" w:cstheme="majorHAnsi"/>
          <w:color w:val="EE0000"/>
        </w:rPr>
        <w:t>causes people to avoid all challenging situations</w:t>
      </w:r>
    </w:p>
    <w:p w14:paraId="7BCAB86D" w14:textId="77777777" w:rsidR="00BA5A2D" w:rsidRPr="00BA5A2D" w:rsidRDefault="00BA5A2D" w:rsidP="00BA5A2D">
      <w:pPr>
        <w:pStyle w:val="ae"/>
        <w:spacing w:after="240" w:line="240" w:lineRule="auto"/>
        <w:ind w:left="1440"/>
        <w:rPr>
          <w:rFonts w:asciiTheme="majorHAnsi" w:hAnsiTheme="majorHAnsi" w:cstheme="majorHAnsi"/>
        </w:rPr>
      </w:pPr>
    </w:p>
    <w:p w14:paraId="4746D3FE" w14:textId="2D20196B" w:rsidR="00C32DB2" w:rsidRPr="00FF5FD8" w:rsidRDefault="00BA5A2D" w:rsidP="00C32DB2">
      <w:pPr>
        <w:pStyle w:val="ae"/>
        <w:numPr>
          <w:ilvl w:val="0"/>
          <w:numId w:val="11"/>
        </w:numPr>
        <w:spacing w:after="240" w:line="240" w:lineRule="auto"/>
        <w:rPr>
          <w:rFonts w:asciiTheme="majorHAnsi" w:hAnsiTheme="majorHAnsi" w:cstheme="majorHAnsi"/>
          <w:color w:val="EE0000"/>
        </w:rPr>
      </w:pPr>
      <w:r w:rsidRPr="00FF5FD8">
        <w:rPr>
          <w:rFonts w:asciiTheme="majorHAnsi" w:hAnsiTheme="majorHAnsi" w:cstheme="majorHAnsi"/>
          <w:color w:val="EE0000"/>
        </w:rPr>
        <w:t>prevents the body from releasing any hormones</w:t>
      </w:r>
    </w:p>
    <w:p w14:paraId="59665E91" w14:textId="77777777" w:rsidR="00C32DB2" w:rsidRPr="00C32DB2" w:rsidRDefault="00C32DB2" w:rsidP="00C32DB2">
      <w:pPr>
        <w:pStyle w:val="ae"/>
        <w:spacing w:after="240" w:line="240" w:lineRule="auto"/>
        <w:ind w:left="1440"/>
        <w:rPr>
          <w:rFonts w:asciiTheme="majorHAnsi" w:hAnsiTheme="majorHAnsi" w:cstheme="majorHAnsi"/>
        </w:rPr>
      </w:pPr>
    </w:p>
    <w:p w14:paraId="487B1921" w14:textId="131950CA" w:rsidR="00F50074" w:rsidRPr="00857E3D" w:rsidRDefault="00A70E1D" w:rsidP="00F50074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  <w:b/>
          <w:bCs/>
        </w:rPr>
      </w:pPr>
      <w:r w:rsidRPr="00A70E1D">
        <w:rPr>
          <w:rFonts w:asciiTheme="majorHAnsi" w:hAnsiTheme="majorHAnsi" w:cstheme="majorHAnsi"/>
          <w:b/>
          <w:bCs/>
        </w:rPr>
        <w:t>One major effect of chronic stress on the brain is that it can</w:t>
      </w:r>
    </w:p>
    <w:p w14:paraId="357FF090" w14:textId="77777777" w:rsidR="00F50074" w:rsidRPr="00857E3D" w:rsidRDefault="00F50074" w:rsidP="00F50074">
      <w:pPr>
        <w:pStyle w:val="ae"/>
        <w:spacing w:before="200" w:after="160" w:line="240" w:lineRule="auto"/>
        <w:rPr>
          <w:rFonts w:asciiTheme="majorHAnsi" w:hAnsiTheme="majorHAnsi" w:cstheme="majorHAnsi"/>
          <w:b/>
          <w:bCs/>
        </w:rPr>
      </w:pPr>
    </w:p>
    <w:p w14:paraId="3ABB87C0" w14:textId="77777777" w:rsidR="00BB600D" w:rsidRDefault="00BB600D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BB600D">
        <w:rPr>
          <w:rFonts w:asciiTheme="majorHAnsi" w:hAnsiTheme="majorHAnsi" w:cstheme="majorHAnsi"/>
        </w:rPr>
        <w:t>increase the size of the hippocampus</w:t>
      </w:r>
    </w:p>
    <w:p w14:paraId="40CFCD99" w14:textId="36FE1280" w:rsidR="00F50074" w:rsidRPr="00FF5FD8" w:rsidRDefault="00BB600D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  <w:color w:val="00B050"/>
        </w:rPr>
      </w:pPr>
      <w:r w:rsidRPr="00FF5FD8">
        <w:rPr>
          <w:rFonts w:asciiTheme="majorHAnsi" w:hAnsiTheme="majorHAnsi" w:cstheme="majorHAnsi"/>
          <w:color w:val="00B050"/>
        </w:rPr>
        <w:t>reduce the number of connections related to memory and learning</w:t>
      </w:r>
    </w:p>
    <w:p w14:paraId="1DE5A022" w14:textId="77777777" w:rsidR="00BB600D" w:rsidRDefault="00BB600D" w:rsidP="00BB600D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BB600D">
        <w:rPr>
          <w:rFonts w:asciiTheme="majorHAnsi" w:hAnsiTheme="majorHAnsi" w:cstheme="majorHAnsi"/>
        </w:rPr>
        <w:t>make the amygdala less sensitive to fear</w:t>
      </w:r>
    </w:p>
    <w:p w14:paraId="3B241B04" w14:textId="14D89477" w:rsidR="000E2161" w:rsidRPr="001D2B47" w:rsidRDefault="00BB600D" w:rsidP="00BB600D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1D2B47">
        <w:rPr>
          <w:rFonts w:asciiTheme="majorHAnsi" w:hAnsiTheme="majorHAnsi" w:cstheme="majorHAnsi"/>
        </w:rPr>
        <w:t>stop neurons from communicating with each other entirely</w:t>
      </w:r>
    </w:p>
    <w:p w14:paraId="27F0C477" w14:textId="5FCBB36E" w:rsidR="000E2161" w:rsidRPr="00857E3D" w:rsidRDefault="00631083" w:rsidP="000E2161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  <w:b/>
          <w:bCs/>
        </w:rPr>
      </w:pPr>
      <w:r w:rsidRPr="00631083">
        <w:rPr>
          <w:rFonts w:asciiTheme="majorHAnsi" w:hAnsiTheme="majorHAnsi" w:cstheme="majorHAnsi"/>
          <w:b/>
          <w:bCs/>
        </w:rPr>
        <w:t xml:space="preserve">The hippocampus is especially important because it </w:t>
      </w:r>
      <w:proofErr w:type="gramStart"/>
      <w:r w:rsidRPr="00631083">
        <w:rPr>
          <w:rFonts w:asciiTheme="majorHAnsi" w:hAnsiTheme="majorHAnsi" w:cstheme="majorHAnsi"/>
          <w:b/>
          <w:bCs/>
        </w:rPr>
        <w:t>is connected with</w:t>
      </w:r>
      <w:proofErr w:type="gramEnd"/>
    </w:p>
    <w:p w14:paraId="2CB4DFEB" w14:textId="77777777" w:rsidR="002D3D0A" w:rsidRPr="00857E3D" w:rsidRDefault="002D3D0A" w:rsidP="002D3D0A">
      <w:pPr>
        <w:pStyle w:val="ae"/>
        <w:spacing w:before="200" w:after="160" w:line="240" w:lineRule="auto"/>
        <w:rPr>
          <w:rFonts w:asciiTheme="majorHAnsi" w:hAnsiTheme="majorHAnsi" w:cstheme="majorHAnsi"/>
          <w:b/>
          <w:bCs/>
        </w:rPr>
      </w:pPr>
    </w:p>
    <w:p w14:paraId="0B05C605" w14:textId="304F6F79" w:rsidR="000E2161" w:rsidRPr="00FF5FD8" w:rsidRDefault="00CB22EE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  <w:color w:val="00B050"/>
        </w:rPr>
      </w:pPr>
      <w:r w:rsidRPr="00FF5FD8">
        <w:rPr>
          <w:rFonts w:asciiTheme="majorHAnsi" w:hAnsiTheme="majorHAnsi" w:cstheme="majorHAnsi"/>
          <w:color w:val="00B050"/>
        </w:rPr>
        <w:t>memory, learning, and control of the stress response</w:t>
      </w:r>
    </w:p>
    <w:p w14:paraId="3F46D339" w14:textId="28EF3FD0" w:rsidR="000E2161" w:rsidRPr="00857E3D" w:rsidRDefault="00D5637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D56377">
        <w:rPr>
          <w:rFonts w:asciiTheme="majorHAnsi" w:hAnsiTheme="majorHAnsi" w:cstheme="majorHAnsi"/>
        </w:rPr>
        <w:t>vision, balance, and involuntary movement</w:t>
      </w:r>
    </w:p>
    <w:p w14:paraId="40F724D8" w14:textId="5C774E37" w:rsidR="000E2161" w:rsidRPr="00C90B39" w:rsidRDefault="00D5637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D56377">
        <w:rPr>
          <w:rFonts w:asciiTheme="majorHAnsi" w:hAnsiTheme="majorHAnsi" w:cstheme="majorHAnsi"/>
        </w:rPr>
        <w:t>digestion and the production of stress hormones</w:t>
      </w:r>
    </w:p>
    <w:p w14:paraId="0A82EFDB" w14:textId="071D1937" w:rsidR="00CC2EE4" w:rsidRPr="00CC2EE4" w:rsidRDefault="00D5637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D56377">
        <w:rPr>
          <w:rFonts w:asciiTheme="majorHAnsi" w:hAnsiTheme="majorHAnsi" w:cstheme="majorHAnsi"/>
        </w:rPr>
        <w:t>the ability to hear and recognize sounds</w:t>
      </w:r>
    </w:p>
    <w:p w14:paraId="7F910571" w14:textId="7B5C6EE3" w:rsidR="00AB3751" w:rsidRPr="00857E3D" w:rsidRDefault="00B957D3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B957D3">
        <w:rPr>
          <w:rFonts w:asciiTheme="majorHAnsi" w:hAnsiTheme="majorHAnsi" w:cstheme="majorHAnsi"/>
          <w:b/>
          <w:bCs/>
        </w:rPr>
        <w:t>According to the explanation, cortisol can be dangerous because</w:t>
      </w:r>
    </w:p>
    <w:p w14:paraId="2D1AD3DB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12EBF7BE" w14:textId="3A55BDAE" w:rsidR="00EE3397" w:rsidRPr="00C90B39" w:rsidRDefault="00B957D3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proofErr w:type="gramStart"/>
      <w:r w:rsidRPr="00B957D3">
        <w:rPr>
          <w:rFonts w:asciiTheme="majorHAnsi" w:hAnsiTheme="majorHAnsi" w:cstheme="majorHAnsi"/>
        </w:rPr>
        <w:t>it</w:t>
      </w:r>
      <w:proofErr w:type="gramEnd"/>
      <w:r w:rsidRPr="00B957D3">
        <w:rPr>
          <w:rFonts w:asciiTheme="majorHAnsi" w:hAnsiTheme="majorHAnsi" w:cstheme="majorHAnsi"/>
        </w:rPr>
        <w:t xml:space="preserve"> is always present only during sleep</w:t>
      </w:r>
    </w:p>
    <w:p w14:paraId="6200F7ED" w14:textId="5291A8B9" w:rsidR="00EE3397" w:rsidRPr="00FF5FD8" w:rsidRDefault="00B957D3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  <w:color w:val="00B050"/>
        </w:rPr>
      </w:pPr>
      <w:r w:rsidRPr="00FF5FD8">
        <w:rPr>
          <w:rFonts w:asciiTheme="majorHAnsi" w:hAnsiTheme="majorHAnsi" w:cstheme="majorHAnsi"/>
          <w:color w:val="00B050"/>
        </w:rPr>
        <w:t>high levels of it can damage brain cells over time</w:t>
      </w:r>
    </w:p>
    <w:p w14:paraId="3565A94F" w14:textId="61A5BDB2" w:rsidR="00EE3397" w:rsidRPr="00C90B39" w:rsidRDefault="00B957D3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proofErr w:type="gramStart"/>
      <w:r w:rsidRPr="00B957D3">
        <w:rPr>
          <w:rFonts w:asciiTheme="majorHAnsi" w:hAnsiTheme="majorHAnsi" w:cstheme="majorHAnsi"/>
        </w:rPr>
        <w:t>it</w:t>
      </w:r>
      <w:proofErr w:type="gramEnd"/>
      <w:r w:rsidRPr="00B957D3">
        <w:rPr>
          <w:rFonts w:asciiTheme="majorHAnsi" w:hAnsiTheme="majorHAnsi" w:cstheme="majorHAnsi"/>
        </w:rPr>
        <w:t xml:space="preserve"> prevents the body from reacting to emergencies</w:t>
      </w:r>
    </w:p>
    <w:p w14:paraId="7CB7B9A0" w14:textId="0C150B81" w:rsidR="00EE3397" w:rsidRDefault="00B957D3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proofErr w:type="gramStart"/>
      <w:r w:rsidRPr="00B957D3">
        <w:rPr>
          <w:rFonts w:asciiTheme="majorHAnsi" w:hAnsiTheme="majorHAnsi" w:cstheme="majorHAnsi"/>
        </w:rPr>
        <w:t>it</w:t>
      </w:r>
      <w:proofErr w:type="gramEnd"/>
      <w:r w:rsidRPr="00B957D3">
        <w:rPr>
          <w:rFonts w:asciiTheme="majorHAnsi" w:hAnsiTheme="majorHAnsi" w:cstheme="majorHAnsi"/>
        </w:rPr>
        <w:t xml:space="preserve"> immediately destroys all newly formed memories</w:t>
      </w:r>
    </w:p>
    <w:p w14:paraId="1A165850" w14:textId="77777777" w:rsidR="00CC2EE4" w:rsidRPr="00CC2EE4" w:rsidRDefault="00CC2EE4" w:rsidP="00CC2EE4">
      <w:pPr>
        <w:pStyle w:val="ae"/>
        <w:spacing w:after="80" w:line="480" w:lineRule="auto"/>
        <w:ind w:left="1440"/>
        <w:rPr>
          <w:rFonts w:asciiTheme="majorHAnsi" w:hAnsiTheme="majorHAnsi" w:cstheme="majorHAnsi"/>
        </w:rPr>
      </w:pPr>
    </w:p>
    <w:p w14:paraId="08472289" w14:textId="0CC6147C" w:rsidR="00EE3397" w:rsidRPr="00857E3D" w:rsidRDefault="00312552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312552">
        <w:rPr>
          <w:rFonts w:asciiTheme="majorHAnsi" w:hAnsiTheme="majorHAnsi" w:cstheme="majorHAnsi"/>
          <w:b/>
          <w:bCs/>
        </w:rPr>
        <w:lastRenderedPageBreak/>
        <w:t>The prefrontal cortex is mentioned in relation to</w:t>
      </w:r>
    </w:p>
    <w:p w14:paraId="2C049ED6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7FD33057" w14:textId="1888197A" w:rsidR="00EE3397" w:rsidRPr="00FF5FD8" w:rsidRDefault="00CE66EE" w:rsidP="00CE66EE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  <w:color w:val="00B050"/>
        </w:rPr>
      </w:pPr>
      <w:r w:rsidRPr="00FF5FD8">
        <w:rPr>
          <w:rFonts w:asciiTheme="majorHAnsi" w:hAnsiTheme="majorHAnsi" w:cstheme="majorHAnsi"/>
          <w:color w:val="00B050"/>
        </w:rPr>
        <w:t>decision-making, concentration, and social behavior</w:t>
      </w:r>
    </w:p>
    <w:p w14:paraId="352FBE6A" w14:textId="60749D76" w:rsidR="00EE3397" w:rsidRPr="00C90B39" w:rsidRDefault="00CE66EE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CE66EE">
        <w:rPr>
          <w:rFonts w:asciiTheme="majorHAnsi" w:hAnsiTheme="majorHAnsi" w:cstheme="majorHAnsi"/>
        </w:rPr>
        <w:t>automatic breathing and heart rhythm</w:t>
      </w:r>
    </w:p>
    <w:p w14:paraId="1E27D85B" w14:textId="3B724B18" w:rsidR="00EE3397" w:rsidRPr="00857E3D" w:rsidRDefault="00CE66EE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CE66EE">
        <w:rPr>
          <w:rFonts w:asciiTheme="majorHAnsi" w:hAnsiTheme="majorHAnsi" w:cstheme="majorHAnsi"/>
        </w:rPr>
        <w:t>the storage of all childhood memories</w:t>
      </w:r>
    </w:p>
    <w:p w14:paraId="085D3F2A" w14:textId="7114AFF3" w:rsidR="00EE3397" w:rsidRPr="00CC2EE4" w:rsidRDefault="00CE66EE" w:rsidP="00CE66EE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CE66EE">
        <w:rPr>
          <w:rFonts w:asciiTheme="majorHAnsi" w:hAnsiTheme="majorHAnsi" w:cstheme="majorHAnsi"/>
        </w:rPr>
        <w:t>the production of adrenaline in the blood</w:t>
      </w:r>
    </w:p>
    <w:p w14:paraId="6BB73340" w14:textId="26372372" w:rsidR="00EE3397" w:rsidRPr="00E26D60" w:rsidRDefault="00E26D60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E26D60">
        <w:rPr>
          <w:rFonts w:asciiTheme="majorHAnsi" w:hAnsiTheme="majorHAnsi" w:cstheme="majorHAnsi"/>
          <w:b/>
          <w:bCs/>
        </w:rPr>
        <w:t>The video suggests that stress can influence genes by</w:t>
      </w:r>
    </w:p>
    <w:p w14:paraId="38E8C49B" w14:textId="77777777" w:rsidR="00E26D60" w:rsidRPr="00E26D60" w:rsidRDefault="00E26D60" w:rsidP="00E26D60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29A34346" w14:textId="5A22B544" w:rsidR="00EE3397" w:rsidRPr="00BB54E2" w:rsidRDefault="00E26D60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  <w:color w:val="00B050"/>
        </w:rPr>
      </w:pPr>
      <w:r w:rsidRPr="00BB54E2">
        <w:rPr>
          <w:rFonts w:asciiTheme="majorHAnsi" w:hAnsiTheme="majorHAnsi" w:cstheme="majorHAnsi"/>
          <w:color w:val="00B050"/>
        </w:rPr>
        <w:t>affecting how certain genes are expressed</w:t>
      </w:r>
    </w:p>
    <w:p w14:paraId="1D877CBF" w14:textId="6346D66C" w:rsidR="00EE3397" w:rsidRPr="00BB54E2" w:rsidRDefault="00E26D60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BB54E2">
        <w:rPr>
          <w:rFonts w:asciiTheme="majorHAnsi" w:hAnsiTheme="majorHAnsi" w:cstheme="majorHAnsi"/>
        </w:rPr>
        <w:t>permanently changing the sequence of every gene</w:t>
      </w:r>
    </w:p>
    <w:p w14:paraId="2E6CC70E" w14:textId="3CDCA4EE" w:rsidR="00EE3397" w:rsidRPr="00C90B39" w:rsidRDefault="00E26D60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E26D60">
        <w:rPr>
          <w:rFonts w:asciiTheme="majorHAnsi" w:hAnsiTheme="majorHAnsi" w:cstheme="majorHAnsi"/>
        </w:rPr>
        <w:t>removing genetic information from brain cells</w:t>
      </w:r>
    </w:p>
    <w:p w14:paraId="37678426" w14:textId="7056987A" w:rsidR="00EE3397" w:rsidRPr="00CC2EE4" w:rsidRDefault="00E26D60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E26D60">
        <w:rPr>
          <w:rFonts w:asciiTheme="majorHAnsi" w:hAnsiTheme="majorHAnsi" w:cstheme="majorHAnsi"/>
        </w:rPr>
        <w:t>making inherited traits impossible to observe</w:t>
      </w:r>
    </w:p>
    <w:p w14:paraId="197B1A30" w14:textId="7B2417E5" w:rsidR="00EE3397" w:rsidRPr="00857E3D" w:rsidRDefault="00635408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635408">
        <w:rPr>
          <w:rFonts w:asciiTheme="majorHAnsi" w:hAnsiTheme="majorHAnsi" w:cstheme="majorHAnsi"/>
          <w:b/>
          <w:bCs/>
        </w:rPr>
        <w:t>The best way to reduce the harmful effects described in the video is to</w:t>
      </w:r>
    </w:p>
    <w:p w14:paraId="22A867A0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32986E99" w14:textId="6E051DAE" w:rsidR="00EE3397" w:rsidRPr="00C90B39" w:rsidRDefault="00635408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635408">
        <w:rPr>
          <w:rFonts w:asciiTheme="majorHAnsi" w:hAnsiTheme="majorHAnsi" w:cstheme="majorHAnsi"/>
        </w:rPr>
        <w:t>avoid every form of pressure or difficulty</w:t>
      </w:r>
    </w:p>
    <w:p w14:paraId="2F170506" w14:textId="2BDFC811" w:rsidR="00EE3397" w:rsidRPr="00FF5FD8" w:rsidRDefault="00635408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  <w:color w:val="00B050"/>
        </w:rPr>
      </w:pPr>
      <w:r w:rsidRPr="00FF5FD8">
        <w:rPr>
          <w:rFonts w:asciiTheme="majorHAnsi" w:hAnsiTheme="majorHAnsi" w:cstheme="majorHAnsi"/>
          <w:color w:val="00B050"/>
        </w:rPr>
        <w:t>use habits such as exercise and meditation to manage stress</w:t>
      </w:r>
    </w:p>
    <w:p w14:paraId="79AB9EBF" w14:textId="4AD1F407" w:rsidR="00EE3397" w:rsidRPr="00C90B39" w:rsidRDefault="00635408" w:rsidP="00635408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635408">
        <w:rPr>
          <w:rFonts w:asciiTheme="majorHAnsi" w:hAnsiTheme="majorHAnsi" w:cstheme="majorHAnsi"/>
        </w:rPr>
        <w:t>ignore stress until the body adapts to it</w:t>
      </w:r>
    </w:p>
    <w:p w14:paraId="5CCC0225" w14:textId="453F3C20" w:rsidR="00EE3397" w:rsidRDefault="00635408" w:rsidP="00CC2EE4">
      <w:pPr>
        <w:pStyle w:val="ae"/>
        <w:numPr>
          <w:ilvl w:val="1"/>
          <w:numId w:val="10"/>
        </w:numPr>
        <w:spacing w:before="200" w:after="160" w:line="480" w:lineRule="auto"/>
        <w:rPr>
          <w:rFonts w:asciiTheme="majorHAnsi" w:hAnsiTheme="majorHAnsi" w:cstheme="majorHAnsi"/>
        </w:rPr>
      </w:pPr>
      <w:r w:rsidRPr="00635408">
        <w:rPr>
          <w:rFonts w:asciiTheme="majorHAnsi" w:hAnsiTheme="majorHAnsi" w:cstheme="majorHAnsi"/>
        </w:rPr>
        <w:t>depend only on medication to repair the brain</w:t>
      </w:r>
    </w:p>
    <w:p w14:paraId="07FDC9BE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2F7B963A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117144E9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1A4A7D0E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0BF6744B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63ED96E5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4695BEA4" w14:textId="77777777" w:rsidR="0040415D" w:rsidRDefault="0040415D" w:rsidP="0040415D">
      <w:pPr>
        <w:pStyle w:val="ae"/>
        <w:spacing w:before="200" w:after="160" w:line="480" w:lineRule="auto"/>
        <w:ind w:left="1440"/>
        <w:rPr>
          <w:rFonts w:asciiTheme="majorHAnsi" w:hAnsiTheme="majorHAnsi" w:cstheme="majorHAnsi"/>
        </w:rPr>
      </w:pPr>
    </w:p>
    <w:p w14:paraId="11C3165A" w14:textId="77777777" w:rsidR="0040415D" w:rsidRPr="00635408" w:rsidRDefault="0040415D" w:rsidP="00635408">
      <w:pPr>
        <w:spacing w:before="200" w:after="160" w:line="480" w:lineRule="auto"/>
        <w:rPr>
          <w:rFonts w:asciiTheme="majorHAnsi" w:hAnsiTheme="majorHAnsi" w:cstheme="majorHAnsi"/>
        </w:rPr>
      </w:pPr>
    </w:p>
    <w:sectPr w:rsidR="0040415D" w:rsidRPr="00635408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D292E" w14:textId="77777777" w:rsidR="00C425A3" w:rsidRDefault="00C425A3" w:rsidP="00B957D3">
      <w:pPr>
        <w:spacing w:after="0" w:line="240" w:lineRule="auto"/>
      </w:pPr>
      <w:r>
        <w:separator/>
      </w:r>
    </w:p>
  </w:endnote>
  <w:endnote w:type="continuationSeparator" w:id="0">
    <w:p w14:paraId="1D671832" w14:textId="77777777" w:rsidR="00C425A3" w:rsidRDefault="00C425A3" w:rsidP="00B95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9026" w14:textId="77777777" w:rsidR="00C425A3" w:rsidRDefault="00C425A3" w:rsidP="00B957D3">
      <w:pPr>
        <w:spacing w:after="0" w:line="240" w:lineRule="auto"/>
      </w:pPr>
      <w:r>
        <w:separator/>
      </w:r>
    </w:p>
  </w:footnote>
  <w:footnote w:type="continuationSeparator" w:id="0">
    <w:p w14:paraId="48249C1C" w14:textId="77777777" w:rsidR="00C425A3" w:rsidRDefault="00C425A3" w:rsidP="00B95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D0306"/>
    <w:multiLevelType w:val="hybridMultilevel"/>
    <w:tmpl w:val="F7EE2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A7FE0"/>
    <w:multiLevelType w:val="hybridMultilevel"/>
    <w:tmpl w:val="5E044330"/>
    <w:lvl w:ilvl="0" w:tplc="E6B0B3B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4" w:hanging="360"/>
      </w:pPr>
    </w:lvl>
    <w:lvl w:ilvl="2" w:tplc="0409001B" w:tentative="1">
      <w:start w:val="1"/>
      <w:numFmt w:val="lowerRoman"/>
      <w:lvlText w:val="%3."/>
      <w:lvlJc w:val="right"/>
      <w:pPr>
        <w:ind w:left="2684" w:hanging="180"/>
      </w:pPr>
    </w:lvl>
    <w:lvl w:ilvl="3" w:tplc="0409000F" w:tentative="1">
      <w:start w:val="1"/>
      <w:numFmt w:val="decimal"/>
      <w:lvlText w:val="%4."/>
      <w:lvlJc w:val="left"/>
      <w:pPr>
        <w:ind w:left="3404" w:hanging="360"/>
      </w:pPr>
    </w:lvl>
    <w:lvl w:ilvl="4" w:tplc="04090019" w:tentative="1">
      <w:start w:val="1"/>
      <w:numFmt w:val="lowerLetter"/>
      <w:lvlText w:val="%5."/>
      <w:lvlJc w:val="left"/>
      <w:pPr>
        <w:ind w:left="4124" w:hanging="360"/>
      </w:pPr>
    </w:lvl>
    <w:lvl w:ilvl="5" w:tplc="0409001B" w:tentative="1">
      <w:start w:val="1"/>
      <w:numFmt w:val="lowerRoman"/>
      <w:lvlText w:val="%6."/>
      <w:lvlJc w:val="right"/>
      <w:pPr>
        <w:ind w:left="4844" w:hanging="180"/>
      </w:pPr>
    </w:lvl>
    <w:lvl w:ilvl="6" w:tplc="0409000F" w:tentative="1">
      <w:start w:val="1"/>
      <w:numFmt w:val="decimal"/>
      <w:lvlText w:val="%7."/>
      <w:lvlJc w:val="left"/>
      <w:pPr>
        <w:ind w:left="5564" w:hanging="360"/>
      </w:pPr>
    </w:lvl>
    <w:lvl w:ilvl="7" w:tplc="04090019" w:tentative="1">
      <w:start w:val="1"/>
      <w:numFmt w:val="lowerLetter"/>
      <w:lvlText w:val="%8."/>
      <w:lvlJc w:val="left"/>
      <w:pPr>
        <w:ind w:left="6284" w:hanging="360"/>
      </w:pPr>
    </w:lvl>
    <w:lvl w:ilvl="8" w:tplc="0409001B" w:tentative="1">
      <w:start w:val="1"/>
      <w:numFmt w:val="lowerRoman"/>
      <w:lvlText w:val="%9."/>
      <w:lvlJc w:val="right"/>
      <w:pPr>
        <w:ind w:left="7004" w:hanging="180"/>
      </w:pPr>
    </w:lvl>
  </w:abstractNum>
  <w:num w:numId="1" w16cid:durableId="706679583">
    <w:abstractNumId w:val="8"/>
  </w:num>
  <w:num w:numId="2" w16cid:durableId="1029645505">
    <w:abstractNumId w:val="6"/>
  </w:num>
  <w:num w:numId="3" w16cid:durableId="1216896563">
    <w:abstractNumId w:val="5"/>
  </w:num>
  <w:num w:numId="4" w16cid:durableId="1430812770">
    <w:abstractNumId w:val="4"/>
  </w:num>
  <w:num w:numId="5" w16cid:durableId="702677660">
    <w:abstractNumId w:val="7"/>
  </w:num>
  <w:num w:numId="6" w16cid:durableId="1657999771">
    <w:abstractNumId w:val="3"/>
  </w:num>
  <w:num w:numId="7" w16cid:durableId="854072142">
    <w:abstractNumId w:val="2"/>
  </w:num>
  <w:num w:numId="8" w16cid:durableId="1618827769">
    <w:abstractNumId w:val="1"/>
  </w:num>
  <w:num w:numId="9" w16cid:durableId="839153818">
    <w:abstractNumId w:val="0"/>
  </w:num>
  <w:num w:numId="10" w16cid:durableId="7785284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0425656">
    <w:abstractNumId w:val="10"/>
  </w:num>
  <w:num w:numId="12" w16cid:durableId="297222282">
    <w:abstractNumId w:val="9"/>
  </w:num>
  <w:num w:numId="13" w16cid:durableId="646592105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A5"/>
    <w:rsid w:val="000E2161"/>
    <w:rsid w:val="0015074B"/>
    <w:rsid w:val="00167554"/>
    <w:rsid w:val="001D2B47"/>
    <w:rsid w:val="0029639D"/>
    <w:rsid w:val="002D3D0A"/>
    <w:rsid w:val="00310C31"/>
    <w:rsid w:val="00312552"/>
    <w:rsid w:val="00326F90"/>
    <w:rsid w:val="0040415D"/>
    <w:rsid w:val="005755FE"/>
    <w:rsid w:val="00595F76"/>
    <w:rsid w:val="005E0E78"/>
    <w:rsid w:val="00631083"/>
    <w:rsid w:val="00635408"/>
    <w:rsid w:val="00660730"/>
    <w:rsid w:val="00712798"/>
    <w:rsid w:val="00857E3D"/>
    <w:rsid w:val="008901AB"/>
    <w:rsid w:val="00940CC2"/>
    <w:rsid w:val="00A12B8E"/>
    <w:rsid w:val="00A66FA7"/>
    <w:rsid w:val="00A70E1D"/>
    <w:rsid w:val="00AA1D8D"/>
    <w:rsid w:val="00AB3751"/>
    <w:rsid w:val="00B47730"/>
    <w:rsid w:val="00B957D3"/>
    <w:rsid w:val="00BA5A2D"/>
    <w:rsid w:val="00BB54E2"/>
    <w:rsid w:val="00BB600D"/>
    <w:rsid w:val="00C32DB2"/>
    <w:rsid w:val="00C425A3"/>
    <w:rsid w:val="00C90B39"/>
    <w:rsid w:val="00CB0664"/>
    <w:rsid w:val="00CB22EE"/>
    <w:rsid w:val="00CC2EE4"/>
    <w:rsid w:val="00CE66EE"/>
    <w:rsid w:val="00D56377"/>
    <w:rsid w:val="00E074DF"/>
    <w:rsid w:val="00E26D60"/>
    <w:rsid w:val="00EE3397"/>
    <w:rsid w:val="00F50074"/>
    <w:rsid w:val="00F616BB"/>
    <w:rsid w:val="00F91379"/>
    <w:rsid w:val="00FC693F"/>
    <w:rsid w:val="00FF5FD8"/>
    <w:rsid w:val="00FF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2E703"/>
  <w14:defaultImageDpi w14:val="300"/>
  <w15:docId w15:val="{87645505-50DF-4235-8F89-7E0868C5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7FA5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0B7FA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B7FA5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0B7F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319</Words>
  <Characters>1621</Characters>
  <Application>Microsoft Office Word</Application>
  <DocSecurity>0</DocSecurity>
  <Lines>54</Lines>
  <Paragraphs>43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גיא שטרית</cp:lastModifiedBy>
  <cp:revision>36</cp:revision>
  <dcterms:created xsi:type="dcterms:W3CDTF">2013-12-23T23:15:00Z</dcterms:created>
  <dcterms:modified xsi:type="dcterms:W3CDTF">2026-05-09T22:00:00Z</dcterms:modified>
  <cp:category/>
</cp:coreProperties>
</file>