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1680" w14:textId="77777777" w:rsidR="0087582F" w:rsidRDefault="00711AD6" w:rsidP="00711AD6">
      <w:pPr>
        <w:jc w:val="center"/>
        <w:rPr>
          <w:rFonts w:asciiTheme="majorBidi" w:hAnsiTheme="majorBidi" w:cstheme="majorBidi"/>
          <w:sz w:val="28"/>
          <w:szCs w:val="28"/>
        </w:rPr>
      </w:pPr>
      <w:r w:rsidRPr="00711AD6">
        <w:rPr>
          <w:rFonts w:asciiTheme="majorBidi" w:hAnsiTheme="majorBidi" w:cstheme="majorBidi"/>
          <w:sz w:val="28"/>
          <w:szCs w:val="28"/>
        </w:rPr>
        <w:t>The Turing Test: Can a Computer Pass for a Human</w:t>
      </w:r>
    </w:p>
    <w:p w14:paraId="20EF2536" w14:textId="6B18D7C8" w:rsidR="00711AD6" w:rsidRDefault="0025252C" w:rsidP="00711AD6">
      <w:pPr>
        <w:jc w:val="center"/>
        <w:rPr>
          <w:rFonts w:asciiTheme="majorBidi" w:hAnsiTheme="majorBidi" w:cstheme="majorBidi"/>
          <w:sz w:val="28"/>
          <w:szCs w:val="28"/>
        </w:rPr>
      </w:pPr>
      <w:hyperlink r:id="rId5" w:history="1">
        <w:r w:rsidRPr="00470FC0">
          <w:rPr>
            <w:rStyle w:val="Hyperlink"/>
            <w:rFonts w:asciiTheme="majorBidi" w:hAnsiTheme="majorBidi" w:cstheme="majorBidi"/>
            <w:sz w:val="28"/>
            <w:szCs w:val="28"/>
          </w:rPr>
          <w:t>https://www.youtube.com/watch?v=3wLqsRLvV-c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62CFDC0E" w14:textId="65C27ACA" w:rsidR="00F045D6" w:rsidRPr="00BE4EEF" w:rsidRDefault="008745CE" w:rsidP="00BE4EEF">
      <w:pPr>
        <w:pStyle w:val="NormalWeb"/>
        <w:spacing w:before="0" w:beforeAutospacing="0" w:after="120" w:afterAutospacing="0"/>
        <w:ind w:left="360"/>
        <w:jc w:val="center"/>
        <w:rPr>
          <w:rFonts w:asciiTheme="minorHAnsi" w:eastAsiaTheme="minorHAnsi" w:hAnsiTheme="minorHAnsi" w:cstheme="minorBidi"/>
          <w:color w:val="0563C1" w:themeColor="hyperlink"/>
          <w:sz w:val="28"/>
          <w:szCs w:val="28"/>
          <w:u w:val="single"/>
        </w:rPr>
      </w:pPr>
      <w:hyperlink r:id="rId6" w:history="1">
        <w:r w:rsidRPr="00A65F42">
          <w:rPr>
            <w:rStyle w:val="Hyperlink"/>
          </w:rPr>
          <w:t>https://moodle.sce.ac.il/mod/quiz/view.php?id=1189976</w:t>
        </w:r>
      </w:hyperlink>
      <w:r>
        <w:rPr>
          <w:rFonts w:asciiTheme="minorHAnsi" w:eastAsiaTheme="minorHAnsi" w:hAnsiTheme="minorHAnsi" w:cstheme="minorBidi"/>
          <w:color w:val="0563C1" w:themeColor="hyperlink"/>
          <w:sz w:val="28"/>
          <w:szCs w:val="28"/>
          <w:u w:val="single"/>
        </w:rPr>
        <w:t xml:space="preserve"> </w:t>
      </w:r>
    </w:p>
    <w:p w14:paraId="106D0D02" w14:textId="691F3E18" w:rsidR="00711AD6" w:rsidRPr="001F2BC7" w:rsidRDefault="00711AD6" w:rsidP="001F2BC7">
      <w:pPr>
        <w:pStyle w:val="NormalWeb"/>
        <w:numPr>
          <w:ilvl w:val="0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1F2BC7">
        <w:rPr>
          <w:rFonts w:asciiTheme="majorBidi" w:hAnsiTheme="majorBidi" w:cstheme="majorBidi"/>
          <w:color w:val="001A1E"/>
        </w:rPr>
        <w:t>Many specialists think that the prospects for the development of artificial intelligence depend on whether</w:t>
      </w:r>
    </w:p>
    <w:p w14:paraId="4298D0BB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a machine can function efficiently without thinking</w:t>
      </w:r>
    </w:p>
    <w:p w14:paraId="7B8C68F3" w14:textId="77777777" w:rsidR="00711AD6" w:rsidRPr="003A598C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>we can find out what makes up the human mind</w:t>
      </w:r>
    </w:p>
    <w:p w14:paraId="54A33C5F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neurons in the brain can be sparked artificially</w:t>
      </w:r>
    </w:p>
    <w:p w14:paraId="154FD95D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the complex issues related to the human mind can be disregarded</w:t>
      </w:r>
      <w:r w:rsidR="004E74A3">
        <w:rPr>
          <w:rFonts w:asciiTheme="majorBidi" w:hAnsiTheme="majorBidi" w:cstheme="majorBidi"/>
          <w:color w:val="001A1E"/>
        </w:rPr>
        <w:br/>
      </w:r>
    </w:p>
    <w:p w14:paraId="335277E3" w14:textId="77777777" w:rsidR="00711AD6" w:rsidRPr="004E74A3" w:rsidRDefault="00711AD6" w:rsidP="00711AD6">
      <w:pPr>
        <w:pStyle w:val="a3"/>
        <w:numPr>
          <w:ilvl w:val="0"/>
          <w:numId w:val="2"/>
        </w:numPr>
        <w:rPr>
          <w:rFonts w:asciiTheme="majorBidi" w:eastAsia="Times New Roman" w:hAnsiTheme="majorBidi" w:cstheme="majorBidi"/>
          <w:color w:val="001A1E"/>
          <w:sz w:val="24"/>
          <w:szCs w:val="24"/>
        </w:rPr>
      </w:pPr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>The idea behind the Turing test was</w:t>
      </w:r>
    </w:p>
    <w:p w14:paraId="7DCE14A8" w14:textId="77777777" w:rsidR="00711AD6" w:rsidRPr="003A598C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>to replace uncertain criteria by a basic standard</w:t>
      </w:r>
    </w:p>
    <w:p w14:paraId="65FB5F06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to add another criterion to already existing parameters</w:t>
      </w:r>
    </w:p>
    <w:p w14:paraId="77795BE4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to proceed without any established set of criteria</w:t>
      </w:r>
    </w:p>
    <w:p w14:paraId="05C73D8E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to use abstract ideas instead of specific standards</w:t>
      </w:r>
      <w:r w:rsidR="004E74A3">
        <w:rPr>
          <w:rFonts w:asciiTheme="majorBidi" w:hAnsiTheme="majorBidi" w:cstheme="majorBidi"/>
          <w:color w:val="001A1E"/>
        </w:rPr>
        <w:br/>
      </w:r>
    </w:p>
    <w:p w14:paraId="479130A6" w14:textId="77777777" w:rsidR="00711AD6" w:rsidRPr="004E74A3" w:rsidRDefault="00711AD6" w:rsidP="00711AD6">
      <w:pPr>
        <w:pStyle w:val="a3"/>
        <w:numPr>
          <w:ilvl w:val="0"/>
          <w:numId w:val="2"/>
        </w:numPr>
        <w:rPr>
          <w:rFonts w:asciiTheme="majorBidi" w:eastAsia="Times New Roman" w:hAnsiTheme="majorBidi" w:cstheme="majorBidi"/>
          <w:color w:val="001A1E"/>
          <w:sz w:val="24"/>
          <w:szCs w:val="24"/>
        </w:rPr>
      </w:pPr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>To pass the Turing test, a computer would have to</w:t>
      </w:r>
    </w:p>
    <w:p w14:paraId="280435C2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produce responses easily identifiable as those of a machine</w:t>
      </w:r>
    </w:p>
    <w:p w14:paraId="448F2B11" w14:textId="77777777" w:rsidR="00711AD6" w:rsidRPr="003A598C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>talk in a way nearly identical to human conversation</w:t>
      </w:r>
    </w:p>
    <w:p w14:paraId="437411FA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radically transform the responses of one of the players</w:t>
      </w:r>
    </w:p>
    <w:p w14:paraId="56E285C0" w14:textId="77777777" w:rsidR="00711AD6" w:rsidRPr="004E74A3" w:rsidRDefault="00711AD6" w:rsidP="00711AD6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successfully replace the human judge and evaluate the conversation of the players</w:t>
      </w:r>
      <w:r w:rsidR="004E74A3">
        <w:rPr>
          <w:rFonts w:asciiTheme="majorBidi" w:hAnsiTheme="majorBidi" w:cstheme="majorBidi"/>
          <w:color w:val="001A1E"/>
        </w:rPr>
        <w:br/>
      </w:r>
    </w:p>
    <w:p w14:paraId="4B320019" w14:textId="77777777" w:rsidR="009243AC" w:rsidRPr="004E74A3" w:rsidRDefault="009243AC" w:rsidP="009243AC">
      <w:pPr>
        <w:pStyle w:val="a3"/>
        <w:numPr>
          <w:ilvl w:val="0"/>
          <w:numId w:val="2"/>
        </w:numPr>
        <w:rPr>
          <w:rFonts w:asciiTheme="majorBidi" w:eastAsia="Times New Roman" w:hAnsiTheme="majorBidi" w:cstheme="majorBidi"/>
          <w:color w:val="001A1E"/>
          <w:sz w:val="24"/>
          <w:szCs w:val="24"/>
        </w:rPr>
      </w:pPr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>Despite Turing's predictions,</w:t>
      </w:r>
    </w:p>
    <w:p w14:paraId="583AA7C1" w14:textId="77777777" w:rsidR="00711AD6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computers still do not have enough memory to pass his test successfully</w:t>
      </w:r>
    </w:p>
    <w:p w14:paraId="5D428DCC" w14:textId="77777777" w:rsidR="009243AC" w:rsidRPr="003A598C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>enhanced memory has not significantly improved computers' chances of passing his test</w:t>
      </w:r>
    </w:p>
    <w:p w14:paraId="5D46C085" w14:textId="77777777" w:rsidR="009243AC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nowadays computers have the capacity to easily succeed in passing his test</w:t>
      </w:r>
    </w:p>
    <w:p w14:paraId="7E54A05B" w14:textId="77777777" w:rsidR="009243AC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to this day no machine has been able to overcome the difficulties presented by his test</w:t>
      </w:r>
      <w:r w:rsidR="004E74A3">
        <w:rPr>
          <w:rFonts w:asciiTheme="majorBidi" w:hAnsiTheme="majorBidi" w:cstheme="majorBidi"/>
          <w:color w:val="001A1E"/>
        </w:rPr>
        <w:br/>
      </w:r>
      <w:r w:rsidR="004E74A3">
        <w:rPr>
          <w:rFonts w:asciiTheme="majorBidi" w:hAnsiTheme="majorBidi" w:cstheme="majorBidi"/>
          <w:color w:val="001A1E"/>
        </w:rPr>
        <w:br/>
      </w:r>
      <w:r w:rsidR="004E74A3">
        <w:rPr>
          <w:rFonts w:asciiTheme="majorBidi" w:hAnsiTheme="majorBidi" w:cstheme="majorBidi"/>
          <w:color w:val="001A1E"/>
        </w:rPr>
        <w:br/>
      </w:r>
      <w:r w:rsidR="004E74A3">
        <w:rPr>
          <w:rFonts w:asciiTheme="majorBidi" w:hAnsiTheme="majorBidi" w:cstheme="majorBidi"/>
          <w:color w:val="001A1E"/>
        </w:rPr>
        <w:br/>
      </w:r>
      <w:r w:rsidR="004E74A3">
        <w:rPr>
          <w:rFonts w:asciiTheme="majorBidi" w:hAnsiTheme="majorBidi" w:cstheme="majorBidi"/>
          <w:color w:val="001A1E"/>
        </w:rPr>
        <w:br/>
      </w:r>
      <w:r w:rsidR="004E74A3">
        <w:rPr>
          <w:rFonts w:asciiTheme="majorBidi" w:hAnsiTheme="majorBidi" w:cstheme="majorBidi"/>
          <w:color w:val="001A1E"/>
        </w:rPr>
        <w:lastRenderedPageBreak/>
        <w:br/>
      </w:r>
    </w:p>
    <w:p w14:paraId="0F98AE6F" w14:textId="77777777" w:rsidR="009243AC" w:rsidRPr="004E74A3" w:rsidRDefault="009243AC" w:rsidP="009243AC">
      <w:pPr>
        <w:pStyle w:val="a3"/>
        <w:numPr>
          <w:ilvl w:val="0"/>
          <w:numId w:val="2"/>
        </w:numPr>
        <w:rPr>
          <w:rFonts w:asciiTheme="majorBidi" w:eastAsia="Times New Roman" w:hAnsiTheme="majorBidi" w:cstheme="majorBidi"/>
          <w:color w:val="001A1E"/>
          <w:sz w:val="24"/>
          <w:szCs w:val="24"/>
        </w:rPr>
      </w:pPr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>Eliza's and Parry's opposite approaches have led to success since</w:t>
      </w:r>
    </w:p>
    <w:p w14:paraId="6F689709" w14:textId="77777777" w:rsidR="009243AC" w:rsidRPr="003A598C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 xml:space="preserve">people can be easily misled into detecting intelligence  </w:t>
      </w:r>
    </w:p>
    <w:p w14:paraId="1A7735C0" w14:textId="77777777" w:rsidR="009243AC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the Turing test is perfectly reliable although subjective</w:t>
      </w:r>
    </w:p>
    <w:p w14:paraId="6A55B56E" w14:textId="77777777" w:rsidR="009243AC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people are always able to correctly assess intelligence</w:t>
      </w:r>
    </w:p>
    <w:p w14:paraId="751E1D04" w14:textId="77777777" w:rsidR="009243AC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the Turing test is based on objective criteria</w:t>
      </w:r>
      <w:r w:rsidR="004E74A3">
        <w:rPr>
          <w:rFonts w:asciiTheme="majorBidi" w:hAnsiTheme="majorBidi" w:cstheme="majorBidi"/>
          <w:color w:val="001A1E"/>
        </w:rPr>
        <w:br/>
      </w:r>
    </w:p>
    <w:p w14:paraId="1F4C1D6A" w14:textId="77777777" w:rsidR="009243AC" w:rsidRPr="004E74A3" w:rsidRDefault="009243AC" w:rsidP="009243AC">
      <w:pPr>
        <w:pStyle w:val="a3"/>
        <w:numPr>
          <w:ilvl w:val="0"/>
          <w:numId w:val="2"/>
        </w:numPr>
        <w:rPr>
          <w:rFonts w:asciiTheme="majorBidi" w:eastAsia="Times New Roman" w:hAnsiTheme="majorBidi" w:cstheme="majorBidi"/>
          <w:color w:val="001A1E"/>
          <w:sz w:val="24"/>
          <w:szCs w:val="24"/>
        </w:rPr>
      </w:pPr>
      <w:proofErr w:type="spellStart"/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>Cleverbot's</w:t>
      </w:r>
      <w:proofErr w:type="spellEnd"/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 xml:space="preserve"> use of statistical analysis</w:t>
      </w:r>
    </w:p>
    <w:p w14:paraId="461121D5" w14:textId="77777777" w:rsidR="009243AC" w:rsidRPr="004E74A3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gives it the capacity to successfully enact a human persona</w:t>
      </w:r>
    </w:p>
    <w:p w14:paraId="1A4BB64F" w14:textId="77777777" w:rsidR="009243AC" w:rsidRPr="0092277A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</w:rPr>
      </w:pPr>
      <w:r w:rsidRPr="0092277A">
        <w:rPr>
          <w:rFonts w:asciiTheme="majorBidi" w:hAnsiTheme="majorBidi" w:cstheme="majorBidi"/>
        </w:rPr>
        <w:t>allows it to talk on a vast range of novel topics in a human-like manner</w:t>
      </w:r>
    </w:p>
    <w:p w14:paraId="659DA494" w14:textId="77777777" w:rsidR="009243AC" w:rsidRPr="003A598C" w:rsidRDefault="009243AC" w:rsidP="009243AC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>is not enough to enable it to sustain human-like conversation</w:t>
      </w:r>
    </w:p>
    <w:p w14:paraId="6BBF9E3A" w14:textId="77777777" w:rsidR="009243AC" w:rsidRPr="004E74A3" w:rsidRDefault="004E74A3" w:rsidP="004E74A3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makes its responses sound very artificial and robotic</w:t>
      </w:r>
      <w:r>
        <w:rPr>
          <w:rFonts w:asciiTheme="majorBidi" w:hAnsiTheme="majorBidi" w:cstheme="majorBidi"/>
          <w:color w:val="001A1E"/>
        </w:rPr>
        <w:br/>
      </w:r>
    </w:p>
    <w:p w14:paraId="3125F675" w14:textId="407B9C22" w:rsidR="004E74A3" w:rsidRPr="004E74A3" w:rsidRDefault="004E74A3" w:rsidP="0096653E">
      <w:pPr>
        <w:pStyle w:val="a3"/>
        <w:numPr>
          <w:ilvl w:val="0"/>
          <w:numId w:val="2"/>
        </w:numPr>
        <w:rPr>
          <w:rFonts w:asciiTheme="majorBidi" w:eastAsia="Times New Roman" w:hAnsiTheme="majorBidi" w:cstheme="majorBidi"/>
          <w:color w:val="001A1E"/>
          <w:sz w:val="24"/>
          <w:szCs w:val="24"/>
        </w:rPr>
      </w:pPr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 xml:space="preserve">It might be necessary to understand what </w:t>
      </w:r>
      <w:r w:rsidR="0096653E" w:rsidRPr="0096653E">
        <w:rPr>
          <w:rFonts w:asciiTheme="majorBidi" w:eastAsia="Times New Roman" w:hAnsiTheme="majorBidi" w:cstheme="majorBidi"/>
          <w:color w:val="001A1E"/>
          <w:sz w:val="24"/>
          <w:szCs w:val="24"/>
        </w:rPr>
        <w:t>consciousness </w:t>
      </w:r>
      <w:r w:rsidRPr="004E74A3">
        <w:rPr>
          <w:rFonts w:asciiTheme="majorBidi" w:eastAsia="Times New Roman" w:hAnsiTheme="majorBidi" w:cstheme="majorBidi"/>
          <w:color w:val="001A1E"/>
          <w:sz w:val="24"/>
          <w:szCs w:val="24"/>
        </w:rPr>
        <w:t>is in order to</w:t>
      </w:r>
    </w:p>
    <w:p w14:paraId="186CA2D3" w14:textId="77777777" w:rsidR="004E74A3" w:rsidRPr="004E74A3" w:rsidRDefault="004E74A3" w:rsidP="004E74A3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set new goals different from that of Turing</w:t>
      </w:r>
    </w:p>
    <w:p w14:paraId="1AAF3499" w14:textId="77777777" w:rsidR="004E74A3" w:rsidRPr="003A598C" w:rsidRDefault="004E74A3" w:rsidP="004E74A3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B050"/>
        </w:rPr>
      </w:pPr>
      <w:r w:rsidRPr="003A598C">
        <w:rPr>
          <w:rFonts w:asciiTheme="majorBidi" w:hAnsiTheme="majorBidi" w:cstheme="majorBidi"/>
          <w:color w:val="00B050"/>
        </w:rPr>
        <w:t>create human-like artificial intelligence</w:t>
      </w:r>
    </w:p>
    <w:p w14:paraId="4E81910C" w14:textId="77777777" w:rsidR="004E74A3" w:rsidRPr="004E74A3" w:rsidRDefault="004E74A3" w:rsidP="004E74A3">
      <w:pPr>
        <w:pStyle w:val="NormalWeb"/>
        <w:numPr>
          <w:ilvl w:val="1"/>
          <w:numId w:val="2"/>
        </w:numPr>
        <w:spacing w:before="0" w:beforeAutospacing="0" w:after="120" w:afterAutospacing="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enhance computers' memory and processing capacity</w:t>
      </w:r>
    </w:p>
    <w:p w14:paraId="5BA64D6D" w14:textId="77777777" w:rsidR="004E74A3" w:rsidRPr="004E74A3" w:rsidRDefault="004E74A3" w:rsidP="004E74A3">
      <w:pPr>
        <w:pStyle w:val="NormalWeb"/>
        <w:numPr>
          <w:ilvl w:val="1"/>
          <w:numId w:val="2"/>
        </w:numPr>
        <w:spacing w:after="120"/>
        <w:rPr>
          <w:rFonts w:asciiTheme="majorBidi" w:hAnsiTheme="majorBidi" w:cstheme="majorBidi"/>
          <w:color w:val="001A1E"/>
        </w:rPr>
      </w:pPr>
      <w:r w:rsidRPr="004E74A3">
        <w:rPr>
          <w:rFonts w:asciiTheme="majorBidi" w:hAnsiTheme="majorBidi" w:cstheme="majorBidi"/>
          <w:color w:val="001A1E"/>
        </w:rPr>
        <w:t>make machines adept at performing a variety of complex tasks</w:t>
      </w:r>
    </w:p>
    <w:p w14:paraId="15F54729" w14:textId="77777777" w:rsidR="004E74A3" w:rsidRPr="004E74A3" w:rsidRDefault="004E74A3" w:rsidP="004E74A3">
      <w:pPr>
        <w:pStyle w:val="NormalWeb"/>
        <w:spacing w:after="120"/>
        <w:ind w:left="1440"/>
        <w:rPr>
          <w:rFonts w:ascii="Segoe UI" w:hAnsi="Segoe UI" w:cs="Segoe UI"/>
          <w:color w:val="001A1E"/>
          <w:sz w:val="23"/>
          <w:szCs w:val="23"/>
        </w:rPr>
      </w:pPr>
    </w:p>
    <w:sectPr w:rsidR="004E74A3" w:rsidRPr="004E74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5385D"/>
    <w:multiLevelType w:val="hybridMultilevel"/>
    <w:tmpl w:val="0400E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22C67"/>
    <w:multiLevelType w:val="hybridMultilevel"/>
    <w:tmpl w:val="34809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4967837">
    <w:abstractNumId w:val="0"/>
  </w:num>
  <w:num w:numId="2" w16cid:durableId="19689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AD6"/>
    <w:rsid w:val="000D4D1D"/>
    <w:rsid w:val="001D6FB3"/>
    <w:rsid w:val="001F2BC7"/>
    <w:rsid w:val="0025252C"/>
    <w:rsid w:val="0031727A"/>
    <w:rsid w:val="00393B77"/>
    <w:rsid w:val="003A598C"/>
    <w:rsid w:val="004E74A3"/>
    <w:rsid w:val="0053030C"/>
    <w:rsid w:val="00711AD6"/>
    <w:rsid w:val="007D576B"/>
    <w:rsid w:val="00814E85"/>
    <w:rsid w:val="00833D14"/>
    <w:rsid w:val="008745CE"/>
    <w:rsid w:val="0087582F"/>
    <w:rsid w:val="0092277A"/>
    <w:rsid w:val="009243AC"/>
    <w:rsid w:val="0096653E"/>
    <w:rsid w:val="00B8429A"/>
    <w:rsid w:val="00BE4EEF"/>
    <w:rsid w:val="00C65BDA"/>
    <w:rsid w:val="00C726FE"/>
    <w:rsid w:val="00F0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93FD"/>
  <w15:chartTrackingRefBased/>
  <w15:docId w15:val="{86E30563-412C-4D11-A9D7-31F44143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AD6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711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2525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25252C"/>
    <w:rPr>
      <w:rFonts w:ascii="Segoe UI" w:hAnsi="Segoe UI" w:cs="Segoe UI"/>
      <w:sz w:val="18"/>
      <w:szCs w:val="18"/>
    </w:rPr>
  </w:style>
  <w:style w:type="character" w:styleId="Hyperlink">
    <w:name w:val="Hyperlink"/>
    <w:basedOn w:val="a0"/>
    <w:uiPriority w:val="99"/>
    <w:unhideWhenUsed/>
    <w:rsid w:val="0025252C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7D576B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1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54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sce.ac.il/mod/quiz/view.php?id=1189976" TargetMode="External"/><Relationship Id="rId5" Type="http://schemas.openxmlformats.org/officeDocument/2006/relationships/hyperlink" Target="https://www.youtube.com/watch?v=3wLqsRLvV-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377</Words>
  <Characters>1967</Characters>
  <Application>Microsoft Office Word</Application>
  <DocSecurity>0</DocSecurity>
  <Lines>54</Lines>
  <Paragraphs>45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Anrieta Levi</dc:creator>
  <cp:keywords/>
  <dc:description/>
  <cp:lastModifiedBy>גיא שטרית</cp:lastModifiedBy>
  <cp:revision>12</cp:revision>
  <cp:lastPrinted>2022-04-27T14:09:00Z</cp:lastPrinted>
  <dcterms:created xsi:type="dcterms:W3CDTF">2022-12-07T10:05:00Z</dcterms:created>
  <dcterms:modified xsi:type="dcterms:W3CDTF">2026-05-09T20:55:00Z</dcterms:modified>
</cp:coreProperties>
</file>