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A48AE" w14:textId="4D679DEA" w:rsidR="00427787" w:rsidRDefault="00427787" w:rsidP="00427787">
      <w:pPr>
        <w:pStyle w:val="Titre2"/>
        <w:rPr>
          <w:lang w:val="fr-CH"/>
        </w:rPr>
      </w:pPr>
      <w:r>
        <w:rPr>
          <w:lang w:val="fr-CH"/>
        </w:rPr>
        <w:t>Changements à faire pour le cours qui sera donné en 2025</w:t>
      </w:r>
    </w:p>
    <w:p w14:paraId="7F0EF78E" w14:textId="77777777" w:rsidR="00427787" w:rsidRDefault="00427787">
      <w:pPr>
        <w:rPr>
          <w:lang w:val="fr-CH"/>
        </w:rPr>
      </w:pPr>
    </w:p>
    <w:p w14:paraId="09E2BF4E" w14:textId="35D31D11" w:rsidR="00B562F4" w:rsidRPr="00B42E84" w:rsidRDefault="00B42E84">
      <w:pPr>
        <w:rPr>
          <w:lang w:val="fr-CH"/>
        </w:rPr>
      </w:pPr>
      <w:r w:rsidRPr="00B42E84">
        <w:rPr>
          <w:lang w:val="fr-CH"/>
        </w:rPr>
        <w:t>Nouvelle stratégie pour les ex</w:t>
      </w:r>
      <w:r>
        <w:rPr>
          <w:lang w:val="fr-CH"/>
        </w:rPr>
        <w:t>ercices</w:t>
      </w:r>
    </w:p>
    <w:p w14:paraId="5215EEA4" w14:textId="77777777" w:rsidR="00E22AC3" w:rsidRPr="00B42E84" w:rsidRDefault="00E22AC3">
      <w:pPr>
        <w:rPr>
          <w:lang w:val="fr-CH"/>
        </w:rPr>
      </w:pPr>
    </w:p>
    <w:p w14:paraId="3FB3E4CC" w14:textId="648E1361" w:rsidR="00E22AC3" w:rsidRDefault="00E22AC3" w:rsidP="00E22AC3">
      <w:pPr>
        <w:pStyle w:val="Paragraphedeliste"/>
        <w:numPr>
          <w:ilvl w:val="0"/>
          <w:numId w:val="1"/>
        </w:numPr>
      </w:pPr>
      <w:r>
        <w:t xml:space="preserve">Donner </w:t>
      </w:r>
      <w:proofErr w:type="spellStart"/>
      <w:r>
        <w:t>l’</w:t>
      </w:r>
      <w:r w:rsidR="00D167E9">
        <w:t>intégralité</w:t>
      </w:r>
      <w:proofErr w:type="spellEnd"/>
      <w:r>
        <w:t xml:space="preserve"> du code.</w:t>
      </w:r>
    </w:p>
    <w:p w14:paraId="50F057EB" w14:textId="07084C26" w:rsidR="00E22AC3" w:rsidRPr="00E22AC3" w:rsidRDefault="00E22AC3" w:rsidP="00E22AC3">
      <w:pPr>
        <w:pStyle w:val="Paragraphedeliste"/>
        <w:numPr>
          <w:ilvl w:val="0"/>
          <w:numId w:val="1"/>
        </w:numPr>
        <w:rPr>
          <w:lang w:val="fr-CH"/>
        </w:rPr>
      </w:pPr>
      <w:r w:rsidRPr="00E22AC3">
        <w:rPr>
          <w:lang w:val="fr-CH"/>
        </w:rPr>
        <w:t xml:space="preserve">Transformer </w:t>
      </w:r>
      <w:r w:rsidR="00B42E84">
        <w:rPr>
          <w:lang w:val="fr-CH"/>
        </w:rPr>
        <w:t>la plupart</w:t>
      </w:r>
      <w:r>
        <w:rPr>
          <w:lang w:val="fr-CH"/>
        </w:rPr>
        <w:t xml:space="preserve"> d</w:t>
      </w:r>
      <w:r w:rsidRPr="00E22AC3">
        <w:rPr>
          <w:lang w:val="fr-CH"/>
        </w:rPr>
        <w:t>es questions actuelles en</w:t>
      </w:r>
      <w:r>
        <w:rPr>
          <w:lang w:val="fr-CH"/>
        </w:rPr>
        <w:t> </w:t>
      </w:r>
      <w:r w:rsidR="00D167E9">
        <w:rPr>
          <w:lang w:val="fr-CH"/>
        </w:rPr>
        <w:t>« </w:t>
      </w:r>
      <w:r w:rsidR="00B42E84">
        <w:rPr>
          <w:lang w:val="fr-CH"/>
        </w:rPr>
        <w:t>T</w:t>
      </w:r>
      <w:r>
        <w:rPr>
          <w:lang w:val="fr-CH"/>
        </w:rPr>
        <w:t>âches</w:t>
      </w:r>
      <w:r w:rsidR="00D167E9">
        <w:rPr>
          <w:lang w:val="fr-CH"/>
        </w:rPr>
        <w:t> »</w:t>
      </w:r>
      <w:r>
        <w:rPr>
          <w:lang w:val="fr-CH"/>
        </w:rPr>
        <w:t>.</w:t>
      </w:r>
    </w:p>
    <w:p w14:paraId="5777354B" w14:textId="21B4B115" w:rsidR="00E22AC3" w:rsidRPr="00E22AC3" w:rsidRDefault="00E22AC3" w:rsidP="00E22AC3">
      <w:pPr>
        <w:pStyle w:val="Paragraphedeliste"/>
        <w:numPr>
          <w:ilvl w:val="0"/>
          <w:numId w:val="1"/>
        </w:numPr>
        <w:rPr>
          <w:lang w:val="fr-CH"/>
        </w:rPr>
      </w:pPr>
      <w:r w:rsidRPr="00E22AC3">
        <w:rPr>
          <w:lang w:val="fr-CH"/>
        </w:rPr>
        <w:t>Ajouter des questions de compr</w:t>
      </w:r>
      <w:r>
        <w:rPr>
          <w:lang w:val="fr-CH"/>
        </w:rPr>
        <w:t>é</w:t>
      </w:r>
      <w:r w:rsidRPr="00E22AC3">
        <w:rPr>
          <w:lang w:val="fr-CH"/>
        </w:rPr>
        <w:t xml:space="preserve">hension qu’ils devront répondre </w:t>
      </w:r>
      <w:r w:rsidR="00B42E84">
        <w:rPr>
          <w:lang w:val="fr-CH"/>
        </w:rPr>
        <w:t>par écrit</w:t>
      </w:r>
      <w:r w:rsidRPr="00E22AC3">
        <w:rPr>
          <w:lang w:val="fr-CH"/>
        </w:rPr>
        <w:t>.</w:t>
      </w:r>
    </w:p>
    <w:p w14:paraId="7AC1ED12" w14:textId="47E40E36" w:rsidR="00E22AC3" w:rsidRDefault="00E22AC3" w:rsidP="00E22AC3">
      <w:pPr>
        <w:pStyle w:val="Paragraphedeliste"/>
        <w:numPr>
          <w:ilvl w:val="0"/>
          <w:numId w:val="1"/>
        </w:numPr>
        <w:rPr>
          <w:lang w:val="fr-CH"/>
        </w:rPr>
      </w:pPr>
      <w:r w:rsidRPr="00E22AC3">
        <w:rPr>
          <w:lang w:val="fr-CH"/>
        </w:rPr>
        <w:t xml:space="preserve">Leur proposer de corriger les questions auxquels ils ont répondu </w:t>
      </w:r>
      <w:r w:rsidR="00B42E84">
        <w:rPr>
          <w:lang w:val="fr-CH"/>
        </w:rPr>
        <w:t>par écrit</w:t>
      </w:r>
      <w:r w:rsidRPr="00E22AC3">
        <w:rPr>
          <w:lang w:val="fr-CH"/>
        </w:rPr>
        <w:t>.</w:t>
      </w:r>
    </w:p>
    <w:p w14:paraId="14891302" w14:textId="78A2BB52" w:rsidR="00B42E84" w:rsidRDefault="00B42E84" w:rsidP="00B42E84">
      <w:pPr>
        <w:pStyle w:val="Paragraphedeliste"/>
        <w:numPr>
          <w:ilvl w:val="1"/>
          <w:numId w:val="1"/>
        </w:numPr>
        <w:rPr>
          <w:lang w:val="fr-CH"/>
        </w:rPr>
      </w:pPr>
      <w:proofErr w:type="gramStart"/>
      <w:r>
        <w:rPr>
          <w:lang w:val="fr-CH"/>
        </w:rPr>
        <w:t>Soit ils</w:t>
      </w:r>
      <w:proofErr w:type="gramEnd"/>
      <w:r>
        <w:rPr>
          <w:lang w:val="fr-CH"/>
        </w:rPr>
        <w:t xml:space="preserve"> nous donnent une feuille manuscrite à la fin de la session</w:t>
      </w:r>
    </w:p>
    <w:p w14:paraId="169048A4" w14:textId="0866562C" w:rsidR="00B42E84" w:rsidRDefault="00B42E84" w:rsidP="00B42E84">
      <w:pPr>
        <w:pStyle w:val="Paragraphedeliste"/>
        <w:numPr>
          <w:ilvl w:val="1"/>
          <w:numId w:val="1"/>
        </w:numPr>
        <w:rPr>
          <w:lang w:val="fr-CH"/>
        </w:rPr>
      </w:pPr>
      <w:proofErr w:type="gramStart"/>
      <w:r>
        <w:rPr>
          <w:lang w:val="fr-CH"/>
        </w:rPr>
        <w:t>Soit ils</w:t>
      </w:r>
      <w:proofErr w:type="gramEnd"/>
      <w:r>
        <w:rPr>
          <w:lang w:val="fr-CH"/>
        </w:rPr>
        <w:t xml:space="preserve"> nous envoient un </w:t>
      </w:r>
      <w:proofErr w:type="spellStart"/>
      <w:r>
        <w:rPr>
          <w:lang w:val="fr-CH"/>
        </w:rPr>
        <w:t>pdf</w:t>
      </w:r>
      <w:proofErr w:type="spellEnd"/>
      <w:r>
        <w:rPr>
          <w:lang w:val="fr-CH"/>
        </w:rPr>
        <w:t xml:space="preserve"> au </w:t>
      </w:r>
      <w:r w:rsidR="00D167E9">
        <w:rPr>
          <w:lang w:val="fr-CH"/>
        </w:rPr>
        <w:t>p</w:t>
      </w:r>
      <w:r>
        <w:rPr>
          <w:lang w:val="fr-CH"/>
        </w:rPr>
        <w:t xml:space="preserve">lus tard le mardi d’après (à voir si on peut utiliser le </w:t>
      </w:r>
      <w:proofErr w:type="spellStart"/>
      <w:r>
        <w:rPr>
          <w:lang w:val="fr-CH"/>
        </w:rPr>
        <w:t>moodle</w:t>
      </w:r>
      <w:proofErr w:type="spellEnd"/>
      <w:r>
        <w:rPr>
          <w:lang w:val="fr-CH"/>
        </w:rPr>
        <w:t xml:space="preserve"> pour avoir ces </w:t>
      </w:r>
      <w:proofErr w:type="spellStart"/>
      <w:r>
        <w:rPr>
          <w:lang w:val="fr-CH"/>
        </w:rPr>
        <w:t>pdf</w:t>
      </w:r>
      <w:proofErr w:type="spellEnd"/>
      <w:r>
        <w:rPr>
          <w:lang w:val="fr-CH"/>
        </w:rPr>
        <w:t>).</w:t>
      </w:r>
    </w:p>
    <w:p w14:paraId="1E103F98" w14:textId="1741D837" w:rsidR="00B42E84" w:rsidRPr="00E22AC3" w:rsidRDefault="00B42E84" w:rsidP="00B42E84">
      <w:pPr>
        <w:pStyle w:val="Paragraphedeliste"/>
        <w:numPr>
          <w:ilvl w:val="1"/>
          <w:numId w:val="1"/>
        </w:numPr>
        <w:rPr>
          <w:lang w:val="fr-CH"/>
        </w:rPr>
      </w:pPr>
      <w:r>
        <w:rPr>
          <w:lang w:val="fr-CH"/>
        </w:rPr>
        <w:t>On leur donne la correction la semaine suivante.</w:t>
      </w:r>
    </w:p>
    <w:p w14:paraId="2F0A984F" w14:textId="77777777" w:rsidR="00E22AC3" w:rsidRPr="00E22AC3" w:rsidRDefault="00E22AC3" w:rsidP="00E22AC3">
      <w:pPr>
        <w:rPr>
          <w:lang w:val="fr-CH"/>
        </w:rPr>
      </w:pPr>
    </w:p>
    <w:p w14:paraId="00993EBA" w14:textId="0045E53F" w:rsidR="00E22AC3" w:rsidRDefault="00E22AC3" w:rsidP="00E22AC3">
      <w:proofErr w:type="spellStart"/>
      <w:r>
        <w:t>Semaine</w:t>
      </w:r>
      <w:proofErr w:type="spellEnd"/>
      <w:r>
        <w:t xml:space="preserve"> 1:</w:t>
      </w:r>
    </w:p>
    <w:p w14:paraId="68DF91E7" w14:textId="77777777" w:rsidR="00E22AC3" w:rsidRDefault="00E22AC3" w:rsidP="00E22AC3"/>
    <w:p w14:paraId="1F2DD798" w14:textId="18D39B02" w:rsidR="00E22AC3" w:rsidRDefault="00E22AC3" w:rsidP="00E22AC3">
      <w:pPr>
        <w:pStyle w:val="Paragraphedeliste"/>
        <w:numPr>
          <w:ilvl w:val="0"/>
          <w:numId w:val="2"/>
        </w:numPr>
        <w:rPr>
          <w:lang w:val="fr-CH"/>
        </w:rPr>
      </w:pPr>
      <w:r w:rsidRPr="00E22AC3">
        <w:rPr>
          <w:lang w:val="fr-CH"/>
        </w:rPr>
        <w:t xml:space="preserve">Rajouter quelques explications sur la nature des exercices, en particulier le fait que tout le code sera donné et que le but de ces exercices est de comprendre le code et répondre par écrit aux </w:t>
      </w:r>
      <w:r w:rsidRPr="00E22AC3">
        <w:rPr>
          <w:b/>
          <w:bCs/>
          <w:lang w:val="fr-CH"/>
        </w:rPr>
        <w:t>questions de compréhension</w:t>
      </w:r>
      <w:r w:rsidRPr="00E22AC3">
        <w:rPr>
          <w:lang w:val="fr-CH"/>
        </w:rPr>
        <w:t>.</w:t>
      </w:r>
    </w:p>
    <w:p w14:paraId="207BB536" w14:textId="0495CC2A" w:rsidR="00E22AC3" w:rsidRDefault="00E22AC3" w:rsidP="00E22AC3">
      <w:pPr>
        <w:pStyle w:val="Paragraphedeliste"/>
        <w:numPr>
          <w:ilvl w:val="0"/>
          <w:numId w:val="2"/>
        </w:numPr>
        <w:rPr>
          <w:lang w:val="fr-CH"/>
        </w:rPr>
      </w:pPr>
      <w:r>
        <w:rPr>
          <w:lang w:val="fr-CH"/>
        </w:rPr>
        <w:t>Q</w:t>
      </w:r>
      <w:r w:rsidR="005F1F43">
        <w:rPr>
          <w:lang w:val="fr-CH"/>
        </w:rPr>
        <w:t xml:space="preserve">uestion </w:t>
      </w:r>
      <w:r>
        <w:rPr>
          <w:lang w:val="fr-CH"/>
        </w:rPr>
        <w:t>1 -&gt; Tâche 1 : Calculer la moyenne…</w:t>
      </w:r>
    </w:p>
    <w:p w14:paraId="01D770F1" w14:textId="49B569B8" w:rsidR="00E22AC3" w:rsidRPr="00E22AC3" w:rsidRDefault="00E22AC3" w:rsidP="00E22AC3">
      <w:pPr>
        <w:pStyle w:val="Paragraphedeliste"/>
        <w:numPr>
          <w:ilvl w:val="0"/>
          <w:numId w:val="2"/>
        </w:numPr>
        <w:rPr>
          <w:lang w:val="fr-CH"/>
        </w:rPr>
      </w:pPr>
      <w:r>
        <w:rPr>
          <w:lang w:val="fr-CH"/>
        </w:rPr>
        <w:t>Q</w:t>
      </w:r>
      <w:r w:rsidR="005F1F43">
        <w:rPr>
          <w:lang w:val="fr-CH"/>
        </w:rPr>
        <w:t xml:space="preserve">uestion </w:t>
      </w:r>
      <w:r>
        <w:rPr>
          <w:lang w:val="fr-CH"/>
        </w:rPr>
        <w:t>2</w:t>
      </w:r>
      <w:r w:rsidR="005F1F43">
        <w:rPr>
          <w:lang w:val="fr-CH"/>
        </w:rPr>
        <w:t>-10</w:t>
      </w:r>
      <w:r>
        <w:rPr>
          <w:lang w:val="fr-CH"/>
        </w:rPr>
        <w:t xml:space="preserve"> -&gt; Tâche 2</w:t>
      </w:r>
      <w:r w:rsidR="005F1F43">
        <w:rPr>
          <w:lang w:val="fr-CH"/>
        </w:rPr>
        <w:t>-10</w:t>
      </w:r>
    </w:p>
    <w:p w14:paraId="067E8895" w14:textId="77777777" w:rsidR="00E22AC3" w:rsidRDefault="00E22AC3" w:rsidP="00E22AC3">
      <w:pPr>
        <w:rPr>
          <w:lang w:val="fr-CH"/>
        </w:rPr>
      </w:pPr>
    </w:p>
    <w:p w14:paraId="1CBEC4AA" w14:textId="60F8C95E" w:rsidR="005F1F43" w:rsidRDefault="005F1F43" w:rsidP="00E22AC3">
      <w:pPr>
        <w:rPr>
          <w:lang w:val="fr-CH"/>
        </w:rPr>
      </w:pPr>
      <w:r>
        <w:rPr>
          <w:lang w:val="fr-CH"/>
        </w:rPr>
        <w:t>Pour cette premi</w:t>
      </w:r>
      <w:r w:rsidR="00D167E9">
        <w:rPr>
          <w:lang w:val="fr-CH"/>
        </w:rPr>
        <w:t>è</w:t>
      </w:r>
      <w:r>
        <w:rPr>
          <w:lang w:val="fr-CH"/>
        </w:rPr>
        <w:t>re session, on ne leur demande rien à faire par écrit</w:t>
      </w:r>
      <w:r w:rsidR="00D167E9">
        <w:rPr>
          <w:lang w:val="fr-CH"/>
        </w:rPr>
        <w:t>.</w:t>
      </w:r>
    </w:p>
    <w:p w14:paraId="48D8B88D" w14:textId="77777777" w:rsidR="005F1F43" w:rsidRDefault="005F1F43" w:rsidP="00E22AC3">
      <w:pPr>
        <w:rPr>
          <w:lang w:val="fr-CH"/>
        </w:rPr>
      </w:pPr>
    </w:p>
    <w:p w14:paraId="25B88076" w14:textId="4EF77A04" w:rsidR="005F1F43" w:rsidRDefault="005F1F43" w:rsidP="005F1F43">
      <w:proofErr w:type="spellStart"/>
      <w:r>
        <w:t>Semaine</w:t>
      </w:r>
      <w:proofErr w:type="spellEnd"/>
      <w:r>
        <w:t xml:space="preserve"> 2:</w:t>
      </w:r>
    </w:p>
    <w:p w14:paraId="791B41CE" w14:textId="77777777" w:rsidR="005F1F43" w:rsidRDefault="005F1F43" w:rsidP="00E22AC3">
      <w:pPr>
        <w:rPr>
          <w:lang w:val="fr-CH"/>
        </w:rPr>
      </w:pPr>
    </w:p>
    <w:p w14:paraId="29C3DC0A" w14:textId="41BDAB31" w:rsidR="005F1F43" w:rsidRDefault="005F1F43" w:rsidP="005F1F43">
      <w:pPr>
        <w:pStyle w:val="Paragraphedeliste"/>
        <w:numPr>
          <w:ilvl w:val="0"/>
          <w:numId w:val="2"/>
        </w:numPr>
        <w:rPr>
          <w:lang w:val="fr-CH"/>
        </w:rPr>
      </w:pPr>
      <w:r>
        <w:rPr>
          <w:lang w:val="fr-CH"/>
        </w:rPr>
        <w:t>Question 1 : à faire par écrit.</w:t>
      </w:r>
    </w:p>
    <w:p w14:paraId="297B85CE" w14:textId="699AB24D" w:rsidR="005F1F43" w:rsidRDefault="005F1F43" w:rsidP="005F1F43">
      <w:pPr>
        <w:pStyle w:val="Paragraphedeliste"/>
        <w:numPr>
          <w:ilvl w:val="0"/>
          <w:numId w:val="2"/>
        </w:numPr>
        <w:rPr>
          <w:lang w:val="fr-CH"/>
        </w:rPr>
      </w:pPr>
      <w:r>
        <w:rPr>
          <w:lang w:val="fr-CH"/>
        </w:rPr>
        <w:t>Question 2 : à faire par écrit.</w:t>
      </w:r>
    </w:p>
    <w:p w14:paraId="011AE4E9" w14:textId="06473901" w:rsidR="005F1F43" w:rsidRDefault="005F1F43" w:rsidP="005F1F43">
      <w:pPr>
        <w:pStyle w:val="Paragraphedeliste"/>
        <w:numPr>
          <w:ilvl w:val="0"/>
          <w:numId w:val="2"/>
        </w:numPr>
        <w:rPr>
          <w:lang w:val="fr-CH"/>
        </w:rPr>
      </w:pPr>
      <w:r>
        <w:rPr>
          <w:lang w:val="fr-CH"/>
        </w:rPr>
        <w:t>Question 3 -&gt; Tâche 3 : Trouver les chromosomes les plus mutés.</w:t>
      </w:r>
    </w:p>
    <w:p w14:paraId="5E963C3A" w14:textId="05215C5A" w:rsidR="005F1F43" w:rsidRDefault="005F1F43" w:rsidP="005F1F43">
      <w:pPr>
        <w:pStyle w:val="Paragraphedeliste"/>
        <w:numPr>
          <w:ilvl w:val="0"/>
          <w:numId w:val="2"/>
        </w:numPr>
        <w:rPr>
          <w:lang w:val="fr-CH"/>
        </w:rPr>
      </w:pPr>
      <w:r>
        <w:rPr>
          <w:lang w:val="fr-CH"/>
        </w:rPr>
        <w:t>Question 4-5 -&gt; Tâche 4-5</w:t>
      </w:r>
    </w:p>
    <w:p w14:paraId="21C5E1D1" w14:textId="6BCE25D2" w:rsidR="005F1F43" w:rsidRDefault="005F1F43" w:rsidP="005F1F43">
      <w:pPr>
        <w:pStyle w:val="Paragraphedeliste"/>
        <w:numPr>
          <w:ilvl w:val="0"/>
          <w:numId w:val="2"/>
        </w:numPr>
        <w:rPr>
          <w:lang w:val="fr-CH"/>
        </w:rPr>
      </w:pPr>
      <w:r>
        <w:rPr>
          <w:lang w:val="fr-CH"/>
        </w:rPr>
        <w:t>Question 6 : A faire par écrit</w:t>
      </w:r>
    </w:p>
    <w:p w14:paraId="01A0026D" w14:textId="1E29F2D5" w:rsidR="005F1F43" w:rsidRDefault="005F1F43" w:rsidP="005F1F43">
      <w:pPr>
        <w:pStyle w:val="Paragraphedeliste"/>
        <w:numPr>
          <w:ilvl w:val="0"/>
          <w:numId w:val="2"/>
        </w:numPr>
        <w:rPr>
          <w:lang w:val="fr-CH"/>
        </w:rPr>
      </w:pPr>
      <w:r>
        <w:rPr>
          <w:lang w:val="fr-CH"/>
        </w:rPr>
        <w:t>Question 7 -&gt; Tâche 7</w:t>
      </w:r>
    </w:p>
    <w:p w14:paraId="747EBD3F" w14:textId="77777777" w:rsidR="005F1F43" w:rsidRDefault="005F1F43" w:rsidP="005F1F43">
      <w:pPr>
        <w:pStyle w:val="Paragraphedeliste"/>
        <w:numPr>
          <w:ilvl w:val="0"/>
          <w:numId w:val="2"/>
        </w:numPr>
        <w:rPr>
          <w:lang w:val="fr-CH"/>
        </w:rPr>
      </w:pPr>
      <w:r>
        <w:rPr>
          <w:lang w:val="fr-CH"/>
        </w:rPr>
        <w:t xml:space="preserve">Question 8 : A faire par écrit : Toutes les mutations </w:t>
      </w:r>
      <w:proofErr w:type="spellStart"/>
      <w:r>
        <w:rPr>
          <w:lang w:val="fr-CH"/>
        </w:rPr>
        <w:t>missense</w:t>
      </w:r>
      <w:proofErr w:type="spellEnd"/>
      <w:r>
        <w:rPr>
          <w:lang w:val="fr-CH"/>
        </w:rPr>
        <w:t xml:space="preserve"> ne sont pas nécessairement dangereuse. Discutez le cas d’une mutation où l’acide aminé muté se trouve dans d’autres espèces proches de l’Homo Sapiens.</w:t>
      </w:r>
    </w:p>
    <w:p w14:paraId="70B2D92A" w14:textId="22A50AAB" w:rsidR="005F1F43" w:rsidRDefault="005F1F43" w:rsidP="005F1F43">
      <w:pPr>
        <w:pStyle w:val="Paragraphedeliste"/>
        <w:numPr>
          <w:ilvl w:val="0"/>
          <w:numId w:val="2"/>
        </w:numPr>
        <w:rPr>
          <w:lang w:val="fr-CH"/>
        </w:rPr>
      </w:pPr>
      <w:r>
        <w:rPr>
          <w:lang w:val="fr-CH"/>
        </w:rPr>
        <w:t>Question 9-</w:t>
      </w:r>
      <w:proofErr w:type="gramStart"/>
      <w:r>
        <w:rPr>
          <w:lang w:val="fr-CH"/>
        </w:rPr>
        <w:t>10  -</w:t>
      </w:r>
      <w:proofErr w:type="gramEnd"/>
      <w:r>
        <w:rPr>
          <w:lang w:val="fr-CH"/>
        </w:rPr>
        <w:t>&gt; Tâche 9-10</w:t>
      </w:r>
    </w:p>
    <w:p w14:paraId="5166E916" w14:textId="18420916" w:rsidR="005F1F43" w:rsidRDefault="005F1F43" w:rsidP="005F1F43">
      <w:pPr>
        <w:rPr>
          <w:lang w:val="fr-CH"/>
        </w:rPr>
      </w:pPr>
    </w:p>
    <w:p w14:paraId="486C09FB" w14:textId="52A16B8A" w:rsidR="005F1F43" w:rsidRDefault="005F1F43" w:rsidP="005F1F43">
      <w:proofErr w:type="spellStart"/>
      <w:r>
        <w:t>Semaine</w:t>
      </w:r>
      <w:proofErr w:type="spellEnd"/>
      <w:r>
        <w:t xml:space="preserve"> 3:</w:t>
      </w:r>
    </w:p>
    <w:p w14:paraId="5FF4ABB4" w14:textId="77777777" w:rsidR="005F1F43" w:rsidRPr="005F1F43" w:rsidRDefault="005F1F43" w:rsidP="005F1F43">
      <w:pPr>
        <w:rPr>
          <w:lang w:val="fr-CH"/>
        </w:rPr>
      </w:pPr>
    </w:p>
    <w:p w14:paraId="410FCE3A" w14:textId="3604EE63" w:rsidR="005F1F43" w:rsidRDefault="005F1F43" w:rsidP="005F1F43">
      <w:pPr>
        <w:pStyle w:val="Paragraphedeliste"/>
        <w:numPr>
          <w:ilvl w:val="0"/>
          <w:numId w:val="2"/>
        </w:numPr>
        <w:rPr>
          <w:lang w:val="fr-CH"/>
        </w:rPr>
      </w:pPr>
      <w:r>
        <w:rPr>
          <w:lang w:val="fr-CH"/>
        </w:rPr>
        <w:t xml:space="preserve">Question 1 -&gt; Tâche 1 : Regarder ce que contient la colonne </w:t>
      </w:r>
      <w:r w:rsidRPr="005F1F43">
        <w:rPr>
          <w:lang w:val="fr-CH"/>
        </w:rPr>
        <w:t>“</w:t>
      </w:r>
      <w:proofErr w:type="spellStart"/>
      <w:r>
        <w:rPr>
          <w:lang w:val="fr-CH"/>
        </w:rPr>
        <w:t>gene_type</w:t>
      </w:r>
      <w:proofErr w:type="spellEnd"/>
    </w:p>
    <w:p w14:paraId="09D180D1" w14:textId="5A5644DC" w:rsidR="00A60FB3" w:rsidRDefault="00A60FB3" w:rsidP="005F1F43">
      <w:pPr>
        <w:pStyle w:val="Paragraphedeliste"/>
        <w:numPr>
          <w:ilvl w:val="0"/>
          <w:numId w:val="2"/>
        </w:numPr>
        <w:rPr>
          <w:lang w:val="fr-CH"/>
        </w:rPr>
      </w:pPr>
      <w:r>
        <w:rPr>
          <w:lang w:val="fr-CH"/>
        </w:rPr>
        <w:t>Tâche 2 : Afficher la distribution des comptages normalisés.</w:t>
      </w:r>
    </w:p>
    <w:p w14:paraId="2145E134" w14:textId="5A8E63A9" w:rsidR="00A60FB3" w:rsidRDefault="00A60FB3" w:rsidP="005F1F43">
      <w:pPr>
        <w:pStyle w:val="Paragraphedeliste"/>
        <w:numPr>
          <w:ilvl w:val="0"/>
          <w:numId w:val="2"/>
        </w:numPr>
        <w:rPr>
          <w:lang w:val="fr-CH"/>
        </w:rPr>
      </w:pPr>
      <w:r>
        <w:rPr>
          <w:lang w:val="fr-CH"/>
        </w:rPr>
        <w:t>Tâche 3 : Afficher la même distribution en log</w:t>
      </w:r>
    </w:p>
    <w:p w14:paraId="3B8D008D" w14:textId="2EED1E1C" w:rsidR="00A60FB3" w:rsidRDefault="00A60FB3" w:rsidP="005F1F43">
      <w:pPr>
        <w:pStyle w:val="Paragraphedeliste"/>
        <w:numPr>
          <w:ilvl w:val="0"/>
          <w:numId w:val="2"/>
        </w:numPr>
        <w:rPr>
          <w:lang w:val="fr-CH"/>
        </w:rPr>
      </w:pPr>
      <w:r>
        <w:rPr>
          <w:lang w:val="fr-CH"/>
        </w:rPr>
        <w:t xml:space="preserve">Tâche 4 : A </w:t>
      </w:r>
      <w:r w:rsidRPr="00A60FB3">
        <w:rPr>
          <w:lang w:val="fr-CH"/>
        </w:rPr>
        <w:t>l'aide de boîtes à moustaches (</w:t>
      </w:r>
      <w:proofErr w:type="spellStart"/>
      <w:r w:rsidRPr="00A60FB3">
        <w:rPr>
          <w:lang w:val="fr-CH"/>
        </w:rPr>
        <w:t>boxplots</w:t>
      </w:r>
      <w:proofErr w:type="spellEnd"/>
      <w:r w:rsidRPr="00A60FB3">
        <w:rPr>
          <w:lang w:val="fr-CH"/>
        </w:rPr>
        <w:t>) comparer l'expression des gènes codants pour des protéines par rapport à celle des autres types de gènes.</w:t>
      </w:r>
    </w:p>
    <w:p w14:paraId="3F1A5703" w14:textId="7C662243" w:rsidR="00A60FB3" w:rsidRDefault="00A60FB3" w:rsidP="005F1F43">
      <w:pPr>
        <w:pStyle w:val="Paragraphedeliste"/>
        <w:numPr>
          <w:ilvl w:val="0"/>
          <w:numId w:val="2"/>
        </w:numPr>
        <w:rPr>
          <w:lang w:val="fr-CH"/>
        </w:rPr>
      </w:pPr>
      <w:r>
        <w:rPr>
          <w:lang w:val="fr-CH"/>
        </w:rPr>
        <w:t>Question 2 : Discuter l’avantage d’utiliser les valeurs logarithmiques pour comparer l’expression des gènes.</w:t>
      </w:r>
    </w:p>
    <w:p w14:paraId="4C9DB8F8" w14:textId="375C1C30" w:rsidR="00A60FB3" w:rsidRDefault="00A60FB3" w:rsidP="005F1F43">
      <w:pPr>
        <w:pStyle w:val="Paragraphedeliste"/>
        <w:numPr>
          <w:ilvl w:val="0"/>
          <w:numId w:val="2"/>
        </w:numPr>
        <w:rPr>
          <w:lang w:val="fr-CH"/>
        </w:rPr>
      </w:pPr>
      <w:r>
        <w:rPr>
          <w:lang w:val="fr-CH"/>
        </w:rPr>
        <w:t>Partie 2, question 1 -&gt; Tâche 5</w:t>
      </w:r>
    </w:p>
    <w:p w14:paraId="621B60E4" w14:textId="4EB0B2C0" w:rsidR="00A60FB3" w:rsidRPr="005F1F43" w:rsidRDefault="00A60FB3" w:rsidP="00A60FB3">
      <w:pPr>
        <w:pStyle w:val="Paragraphedeliste"/>
        <w:numPr>
          <w:ilvl w:val="0"/>
          <w:numId w:val="2"/>
        </w:numPr>
        <w:rPr>
          <w:lang w:val="fr-CH"/>
        </w:rPr>
      </w:pPr>
      <w:r>
        <w:rPr>
          <w:lang w:val="fr-CH"/>
        </w:rPr>
        <w:lastRenderedPageBreak/>
        <w:t>Partie 2, question 2 -&gt; Tâche 6,7,8</w:t>
      </w:r>
    </w:p>
    <w:p w14:paraId="6BC63E20" w14:textId="11F3AB51" w:rsidR="00A60FB3" w:rsidRPr="005F1F43" w:rsidRDefault="00A60FB3" w:rsidP="00A60FB3">
      <w:pPr>
        <w:pStyle w:val="Paragraphedeliste"/>
        <w:numPr>
          <w:ilvl w:val="0"/>
          <w:numId w:val="2"/>
        </w:numPr>
        <w:rPr>
          <w:lang w:val="fr-CH"/>
        </w:rPr>
      </w:pPr>
      <w:r>
        <w:rPr>
          <w:lang w:val="fr-CH"/>
        </w:rPr>
        <w:t xml:space="preserve">Partie 2, nouvelle question 2 (aurait probablement dû être Question 3) -&gt; Tâches </w:t>
      </w:r>
      <w:proofErr w:type="spellStart"/>
      <w:r>
        <w:rPr>
          <w:lang w:val="fr-CH"/>
        </w:rPr>
        <w:t>x,y,z</w:t>
      </w:r>
      <w:proofErr w:type="spellEnd"/>
      <w:r>
        <w:rPr>
          <w:lang w:val="fr-CH"/>
        </w:rPr>
        <w:t xml:space="preserve"> </w:t>
      </w:r>
    </w:p>
    <w:p w14:paraId="26FD6513" w14:textId="28ECA967" w:rsidR="00A60FB3" w:rsidRDefault="00A60FB3" w:rsidP="005F1F43">
      <w:pPr>
        <w:pStyle w:val="Paragraphedeliste"/>
        <w:numPr>
          <w:ilvl w:val="0"/>
          <w:numId w:val="2"/>
        </w:numPr>
        <w:rPr>
          <w:lang w:val="fr-CH"/>
        </w:rPr>
      </w:pPr>
      <w:r>
        <w:rPr>
          <w:lang w:val="fr-CH"/>
        </w:rPr>
        <w:t>Partie 3, Question 3 : Fire une ou deux tâches, et leur demander d’expliquer leurs observations dans un question (</w:t>
      </w:r>
      <w:r w:rsidR="00D60F51">
        <w:rPr>
          <w:lang w:val="fr-CH"/>
        </w:rPr>
        <w:t>Q</w:t>
      </w:r>
      <w:r>
        <w:rPr>
          <w:lang w:val="fr-CH"/>
        </w:rPr>
        <w:t>2)</w:t>
      </w:r>
      <w:r w:rsidR="00D60F51">
        <w:rPr>
          <w:lang w:val="fr-CH"/>
        </w:rPr>
        <w:t xml:space="preserve"> en regardant dans </w:t>
      </w:r>
      <w:proofErr w:type="spellStart"/>
      <w:r w:rsidR="00D60F51">
        <w:rPr>
          <w:lang w:val="fr-CH"/>
        </w:rPr>
        <w:t>uniprot</w:t>
      </w:r>
      <w:proofErr w:type="spellEnd"/>
      <w:r w:rsidR="00D60F51">
        <w:rPr>
          <w:lang w:val="fr-CH"/>
        </w:rPr>
        <w:t xml:space="preserve"> la fonction des gènes.</w:t>
      </w:r>
    </w:p>
    <w:p w14:paraId="1A712C7E" w14:textId="77777777" w:rsidR="00D60F51" w:rsidRDefault="00D60F51" w:rsidP="00D60F51">
      <w:pPr>
        <w:rPr>
          <w:lang w:val="fr-CH"/>
        </w:rPr>
      </w:pPr>
    </w:p>
    <w:p w14:paraId="597CEF5A" w14:textId="2D62FA0C" w:rsidR="00D60F51" w:rsidRDefault="00D60F51" w:rsidP="00D60F51">
      <w:proofErr w:type="spellStart"/>
      <w:r>
        <w:t>Semaine</w:t>
      </w:r>
      <w:proofErr w:type="spellEnd"/>
      <w:r>
        <w:t xml:space="preserve"> 4:</w:t>
      </w:r>
    </w:p>
    <w:p w14:paraId="7C483AA1" w14:textId="77777777" w:rsidR="00D60F51" w:rsidRDefault="00D60F51" w:rsidP="00D60F51"/>
    <w:p w14:paraId="5381BA2B" w14:textId="7BF6460F" w:rsidR="00D60F51" w:rsidRDefault="00D60F51" w:rsidP="00D60F51">
      <w:pPr>
        <w:pStyle w:val="Paragraphedeliste"/>
        <w:numPr>
          <w:ilvl w:val="0"/>
          <w:numId w:val="2"/>
        </w:numPr>
        <w:rPr>
          <w:lang w:val="fr-CH"/>
        </w:rPr>
      </w:pPr>
      <w:r>
        <w:rPr>
          <w:lang w:val="fr-CH"/>
        </w:rPr>
        <w:t>Mettre plusieurs Tâches.</w:t>
      </w:r>
    </w:p>
    <w:p w14:paraId="108565D5" w14:textId="02664DB3" w:rsidR="00D60F51" w:rsidRDefault="00D60F51" w:rsidP="00D60F51">
      <w:pPr>
        <w:pStyle w:val="Paragraphedeliste"/>
        <w:numPr>
          <w:ilvl w:val="0"/>
          <w:numId w:val="2"/>
        </w:numPr>
        <w:rPr>
          <w:lang w:val="fr-CH"/>
        </w:rPr>
      </w:pPr>
      <w:r>
        <w:rPr>
          <w:lang w:val="fr-CH"/>
        </w:rPr>
        <w:t>Question 1 : Expliquer pourquoi l’on obtient autant de tests avec une P-value significative sur des données générées aléatoirement ?</w:t>
      </w:r>
    </w:p>
    <w:p w14:paraId="30550304" w14:textId="703A50B0" w:rsidR="00D60F51" w:rsidRDefault="00D60F51" w:rsidP="00D60F51">
      <w:pPr>
        <w:pStyle w:val="Paragraphedeliste"/>
        <w:numPr>
          <w:ilvl w:val="0"/>
          <w:numId w:val="2"/>
        </w:numPr>
        <w:rPr>
          <w:lang w:val="fr-CH"/>
        </w:rPr>
      </w:pPr>
      <w:r>
        <w:rPr>
          <w:lang w:val="fr-CH"/>
        </w:rPr>
        <w:t>Question 2 : Que peut-on conclure à partir de l’observation que les patients avec des tumeurs qui expriment un haut niveau de gènes immunitaires (CD3E, CD3G) ont une meilleure survie ?</w:t>
      </w:r>
    </w:p>
    <w:p w14:paraId="28F503CC" w14:textId="25D62754" w:rsidR="00D60F51" w:rsidRDefault="00D60F51" w:rsidP="00D60F51">
      <w:pPr>
        <w:pStyle w:val="Paragraphedeliste"/>
        <w:numPr>
          <w:ilvl w:val="0"/>
          <w:numId w:val="2"/>
        </w:numPr>
        <w:rPr>
          <w:lang w:val="fr-CH"/>
        </w:rPr>
      </w:pPr>
      <w:r>
        <w:rPr>
          <w:lang w:val="fr-CH"/>
        </w:rPr>
        <w:t xml:space="preserve">Question 3 : </w:t>
      </w:r>
      <w:r w:rsidR="00B42E84">
        <w:rPr>
          <w:lang w:val="fr-CH"/>
        </w:rPr>
        <w:t>Discuter</w:t>
      </w:r>
      <w:r>
        <w:rPr>
          <w:lang w:val="fr-CH"/>
        </w:rPr>
        <w:t xml:space="preserve"> pourquoi il est important de faire l’analyse </w:t>
      </w:r>
      <w:proofErr w:type="spellStart"/>
      <w:r>
        <w:rPr>
          <w:lang w:val="fr-CH"/>
        </w:rPr>
        <w:t>séparemment</w:t>
      </w:r>
      <w:proofErr w:type="spellEnd"/>
      <w:r>
        <w:rPr>
          <w:lang w:val="fr-CH"/>
        </w:rPr>
        <w:t xml:space="preserve"> pour </w:t>
      </w:r>
      <w:r w:rsidR="00B42E84">
        <w:rPr>
          <w:lang w:val="fr-CH"/>
        </w:rPr>
        <w:t>les échantillons de tumeur primaires et les échantillons de métastases.</w:t>
      </w:r>
    </w:p>
    <w:p w14:paraId="1FB76876" w14:textId="77777777" w:rsidR="00B42E84" w:rsidRDefault="00B42E84" w:rsidP="00B42E84">
      <w:pPr>
        <w:rPr>
          <w:lang w:val="fr-CH"/>
        </w:rPr>
      </w:pPr>
    </w:p>
    <w:p w14:paraId="4810C478" w14:textId="121E6753" w:rsidR="00B42E84" w:rsidRDefault="00B42E84" w:rsidP="00B42E84">
      <w:pPr>
        <w:rPr>
          <w:lang w:val="fr-CH"/>
        </w:rPr>
      </w:pPr>
      <w:r>
        <w:rPr>
          <w:lang w:val="fr-CH"/>
        </w:rPr>
        <w:t>Vu que le code sera donné, je propose de leur faire faire tout l’exercice, y compris la question bonus.</w:t>
      </w:r>
    </w:p>
    <w:p w14:paraId="34767BBF" w14:textId="77777777" w:rsidR="00B42E84" w:rsidRDefault="00B42E84" w:rsidP="00B42E84">
      <w:pPr>
        <w:rPr>
          <w:lang w:val="fr-CH"/>
        </w:rPr>
      </w:pPr>
    </w:p>
    <w:p w14:paraId="0E14E037" w14:textId="33D26728" w:rsidR="00B42E84" w:rsidRDefault="00B42E84" w:rsidP="00B42E84">
      <w:pPr>
        <w:rPr>
          <w:lang w:val="fr-CH"/>
        </w:rPr>
      </w:pPr>
      <w:r>
        <w:rPr>
          <w:lang w:val="fr-CH"/>
        </w:rPr>
        <w:t>Semaine 5 :</w:t>
      </w:r>
    </w:p>
    <w:p w14:paraId="47C65AB4" w14:textId="77777777" w:rsidR="009A303B" w:rsidRDefault="009A303B" w:rsidP="00B42E84">
      <w:pPr>
        <w:rPr>
          <w:lang w:val="fr-CH"/>
        </w:rPr>
      </w:pPr>
    </w:p>
    <w:p w14:paraId="565D76B5" w14:textId="05C96A86" w:rsidR="009A303B" w:rsidRDefault="009A303B" w:rsidP="00B42E84">
      <w:pPr>
        <w:rPr>
          <w:lang w:val="fr-CH"/>
        </w:rPr>
      </w:pPr>
      <w:r>
        <w:rPr>
          <w:lang w:val="fr-CH"/>
        </w:rPr>
        <w:t>Question 1 -&gt; Faire plusieurs tâches</w:t>
      </w:r>
    </w:p>
    <w:p w14:paraId="511B56C0" w14:textId="558B5CA0" w:rsidR="009A303B" w:rsidRDefault="009A303B" w:rsidP="009A303B">
      <w:pPr>
        <w:rPr>
          <w:lang w:val="fr-CH"/>
        </w:rPr>
      </w:pPr>
      <w:r>
        <w:rPr>
          <w:lang w:val="fr-CH"/>
        </w:rPr>
        <w:t xml:space="preserve">Ajouter une question : Discuter pourquoi la séparation entre les deux </w:t>
      </w:r>
      <w:proofErr w:type="spellStart"/>
      <w:r>
        <w:rPr>
          <w:lang w:val="fr-CH"/>
        </w:rPr>
        <w:t>grouopes</w:t>
      </w:r>
      <w:proofErr w:type="spellEnd"/>
      <w:r>
        <w:rPr>
          <w:lang w:val="fr-CH"/>
        </w:rPr>
        <w:t xml:space="preserve"> de patients (</w:t>
      </w:r>
      <w:proofErr w:type="spellStart"/>
      <w:r>
        <w:rPr>
          <w:lang w:val="fr-CH"/>
        </w:rPr>
        <w:t>Metastatic</w:t>
      </w:r>
      <w:proofErr w:type="spellEnd"/>
      <w:r>
        <w:rPr>
          <w:lang w:val="fr-CH"/>
        </w:rPr>
        <w:t xml:space="preserve"> et </w:t>
      </w:r>
      <w:proofErr w:type="spellStart"/>
      <w:r>
        <w:rPr>
          <w:lang w:val="fr-CH"/>
        </w:rPr>
        <w:t>Primary</w:t>
      </w:r>
      <w:proofErr w:type="spellEnd"/>
      <w:r>
        <w:rPr>
          <w:lang w:val="fr-CH"/>
        </w:rPr>
        <w:t>) est mieux visible dans le graphe avec les deux premières composantes principales que dans celui avec les composantes 2 et 3.</w:t>
      </w:r>
    </w:p>
    <w:p w14:paraId="2DB11CF4" w14:textId="77777777" w:rsidR="009A303B" w:rsidRDefault="009A303B" w:rsidP="009A303B">
      <w:pPr>
        <w:rPr>
          <w:lang w:val="fr-CH"/>
        </w:rPr>
      </w:pPr>
    </w:p>
    <w:p w14:paraId="26E99F87" w14:textId="676B9E26" w:rsidR="009A303B" w:rsidRDefault="009A303B" w:rsidP="009A303B">
      <w:pPr>
        <w:rPr>
          <w:lang w:val="fr-CH"/>
        </w:rPr>
      </w:pPr>
      <w:r>
        <w:rPr>
          <w:lang w:val="fr-CH"/>
        </w:rPr>
        <w:t xml:space="preserve">Question 2 : Faire quelques tâches. </w:t>
      </w:r>
      <w:r w:rsidR="00450373">
        <w:rPr>
          <w:lang w:val="fr-CH"/>
        </w:rPr>
        <w:t xml:space="preserve"> Ajouter une question : Quels sont les raisons qui font que les échantillons provenant des </w:t>
      </w:r>
      <w:proofErr w:type="spellStart"/>
      <w:r w:rsidR="00450373">
        <w:rPr>
          <w:lang w:val="fr-CH"/>
        </w:rPr>
        <w:t>Regional</w:t>
      </w:r>
      <w:proofErr w:type="spellEnd"/>
      <w:r w:rsidR="00450373">
        <w:rPr>
          <w:lang w:val="fr-CH"/>
        </w:rPr>
        <w:t xml:space="preserve"> </w:t>
      </w:r>
      <w:proofErr w:type="spellStart"/>
      <w:r w:rsidR="00450373">
        <w:rPr>
          <w:lang w:val="fr-CH"/>
        </w:rPr>
        <w:t>Lymph</w:t>
      </w:r>
      <w:proofErr w:type="spellEnd"/>
      <w:r w:rsidR="00450373">
        <w:rPr>
          <w:lang w:val="fr-CH"/>
        </w:rPr>
        <w:t xml:space="preserve"> </w:t>
      </w:r>
      <w:proofErr w:type="spellStart"/>
      <w:r w:rsidR="00450373">
        <w:rPr>
          <w:lang w:val="fr-CH"/>
        </w:rPr>
        <w:t>node</w:t>
      </w:r>
      <w:proofErr w:type="spellEnd"/>
      <w:r w:rsidR="00450373">
        <w:rPr>
          <w:lang w:val="fr-CH"/>
        </w:rPr>
        <w:t xml:space="preserve"> expriment davantage les gènes comme IGHM ? L’idée serait de rappeler le fait que les </w:t>
      </w:r>
      <w:proofErr w:type="spellStart"/>
      <w:r w:rsidR="00450373">
        <w:rPr>
          <w:lang w:val="fr-CH"/>
        </w:rPr>
        <w:t>echantillons</w:t>
      </w:r>
      <w:proofErr w:type="spellEnd"/>
      <w:r w:rsidR="00450373">
        <w:rPr>
          <w:lang w:val="fr-CH"/>
        </w:rPr>
        <w:t xml:space="preserve"> de tumeurs contiennent aussi des cellules non-cancéreuse.</w:t>
      </w:r>
    </w:p>
    <w:p w14:paraId="0289A980" w14:textId="77777777" w:rsidR="009A303B" w:rsidRDefault="009A303B" w:rsidP="009A303B">
      <w:pPr>
        <w:rPr>
          <w:lang w:val="fr-CH"/>
        </w:rPr>
      </w:pPr>
    </w:p>
    <w:p w14:paraId="7DF5CD25" w14:textId="4C7FAC68" w:rsidR="009A303B" w:rsidRPr="009A303B" w:rsidRDefault="009A303B" w:rsidP="009A303B">
      <w:pPr>
        <w:rPr>
          <w:lang w:val="fr-CH"/>
        </w:rPr>
      </w:pPr>
      <w:r>
        <w:rPr>
          <w:lang w:val="fr-CH"/>
        </w:rPr>
        <w:t>Attention, en anglais c’est « </w:t>
      </w:r>
      <w:proofErr w:type="spellStart"/>
      <w:r>
        <w:rPr>
          <w:lang w:val="fr-CH"/>
        </w:rPr>
        <w:t>Analysis</w:t>
      </w:r>
      <w:proofErr w:type="spellEnd"/>
      <w:r>
        <w:rPr>
          <w:lang w:val="fr-CH"/>
        </w:rPr>
        <w:t> » et jamais « </w:t>
      </w:r>
      <w:proofErr w:type="spellStart"/>
      <w:r>
        <w:rPr>
          <w:lang w:val="fr-CH"/>
        </w:rPr>
        <w:t>Analyzis</w:t>
      </w:r>
      <w:proofErr w:type="spellEnd"/>
      <w:r>
        <w:rPr>
          <w:lang w:val="fr-CH"/>
        </w:rPr>
        <w:t> »</w:t>
      </w:r>
    </w:p>
    <w:p w14:paraId="187B90A4" w14:textId="77777777" w:rsidR="00B42E84" w:rsidRDefault="00B42E84" w:rsidP="00B42E84">
      <w:pPr>
        <w:rPr>
          <w:lang w:val="fr-CH"/>
        </w:rPr>
      </w:pPr>
    </w:p>
    <w:p w14:paraId="62F08053" w14:textId="77777777" w:rsidR="00B42E84" w:rsidRPr="00B42E84" w:rsidRDefault="00B42E84" w:rsidP="00B42E84">
      <w:pPr>
        <w:rPr>
          <w:lang w:val="fr-CH"/>
        </w:rPr>
      </w:pPr>
    </w:p>
    <w:p w14:paraId="5BAA6674" w14:textId="77777777" w:rsidR="00A547B1" w:rsidRDefault="00450373" w:rsidP="00450373">
      <w:pPr>
        <w:rPr>
          <w:lang w:val="fr-CH"/>
        </w:rPr>
      </w:pPr>
      <w:r>
        <w:rPr>
          <w:lang w:val="fr-CH"/>
        </w:rPr>
        <w:t xml:space="preserve">Semaine 6 : </w:t>
      </w:r>
    </w:p>
    <w:p w14:paraId="55049174" w14:textId="77777777" w:rsidR="00A547B1" w:rsidRDefault="00A547B1" w:rsidP="00450373">
      <w:pPr>
        <w:rPr>
          <w:lang w:val="fr-CH"/>
        </w:rPr>
      </w:pPr>
    </w:p>
    <w:p w14:paraId="6718FBC8" w14:textId="77777777" w:rsidR="00D167E9" w:rsidRDefault="00A547B1" w:rsidP="00450373">
      <w:pPr>
        <w:rPr>
          <w:lang w:val="fr-CH"/>
        </w:rPr>
      </w:pPr>
      <w:r>
        <w:rPr>
          <w:lang w:val="fr-CH"/>
        </w:rPr>
        <w:t>I</w:t>
      </w:r>
      <w:r w:rsidR="00450373">
        <w:rPr>
          <w:lang w:val="fr-CH"/>
        </w:rPr>
        <w:t xml:space="preserve">l serait bien de les amener à réfléchir à l’intérêt de faire ces transformations. Je me demande par exemple si ça serait possible d’avoir des exemples où la normalisation a un effet plus visible (e.g., image avec des niveau d’exposition plus divers). Actuellement, </w:t>
      </w:r>
      <w:r w:rsidR="00D167E9">
        <w:rPr>
          <w:lang w:val="fr-CH"/>
        </w:rPr>
        <w:t>ce n’est pas</w:t>
      </w:r>
      <w:r w:rsidR="00450373">
        <w:rPr>
          <w:lang w:val="fr-CH"/>
        </w:rPr>
        <w:t xml:space="preserve"> facile de voir la différence avant et après normalisation, par exemple.</w:t>
      </w:r>
      <w:r>
        <w:rPr>
          <w:lang w:val="fr-CH"/>
        </w:rPr>
        <w:t xml:space="preserve"> </w:t>
      </w:r>
    </w:p>
    <w:p w14:paraId="3CB720F2" w14:textId="06EA5704" w:rsidR="00450373" w:rsidRDefault="00A547B1" w:rsidP="00450373">
      <w:pPr>
        <w:rPr>
          <w:lang w:val="fr-CH"/>
        </w:rPr>
      </w:pPr>
      <w:r>
        <w:rPr>
          <w:lang w:val="fr-CH"/>
        </w:rPr>
        <w:t>Il faudrait aussi essayer d’être plus précis dans les questions que simplement « </w:t>
      </w:r>
      <w:proofErr w:type="spellStart"/>
      <w:r>
        <w:rPr>
          <w:lang w:val="fr-CH"/>
        </w:rPr>
        <w:t>Interpret</w:t>
      </w:r>
      <w:proofErr w:type="spellEnd"/>
      <w:r>
        <w:rPr>
          <w:lang w:val="fr-CH"/>
        </w:rPr>
        <w:t xml:space="preserve"> the </w:t>
      </w:r>
      <w:proofErr w:type="spellStart"/>
      <w:r>
        <w:rPr>
          <w:lang w:val="fr-CH"/>
        </w:rPr>
        <w:t>results</w:t>
      </w:r>
      <w:proofErr w:type="spellEnd"/>
      <w:r>
        <w:rPr>
          <w:lang w:val="fr-CH"/>
        </w:rPr>
        <w:t> ».</w:t>
      </w:r>
    </w:p>
    <w:p w14:paraId="63F7B3ED" w14:textId="1E11BE72" w:rsidR="00A547B1" w:rsidRDefault="00A547B1" w:rsidP="00450373">
      <w:pPr>
        <w:rPr>
          <w:lang w:val="fr-CH"/>
        </w:rPr>
      </w:pPr>
    </w:p>
    <w:p w14:paraId="5B31EC7A" w14:textId="689C016D" w:rsidR="00A547B1" w:rsidRDefault="00A547B1" w:rsidP="00450373">
      <w:pPr>
        <w:rPr>
          <w:lang w:val="fr-CH"/>
        </w:rPr>
      </w:pPr>
      <w:r>
        <w:rPr>
          <w:lang w:val="fr-CH"/>
        </w:rPr>
        <w:lastRenderedPageBreak/>
        <w:t>Questions possibles : « Pourquoi est-il important de faire une renormalisation quand on compare des images d’origines différentes ? » ou « Quel est le risque d’analyser des images sans faire de renormalisation ? »</w:t>
      </w:r>
    </w:p>
    <w:p w14:paraId="17F4C038" w14:textId="77777777" w:rsidR="00A547B1" w:rsidRDefault="00A547B1" w:rsidP="00450373">
      <w:pPr>
        <w:rPr>
          <w:lang w:val="fr-CH"/>
        </w:rPr>
      </w:pPr>
    </w:p>
    <w:p w14:paraId="56D0C670" w14:textId="495E07B6" w:rsidR="00A547B1" w:rsidRDefault="00A547B1" w:rsidP="00450373">
      <w:pPr>
        <w:rPr>
          <w:lang w:val="fr-CH"/>
        </w:rPr>
      </w:pPr>
      <w:r>
        <w:rPr>
          <w:lang w:val="fr-CH"/>
        </w:rPr>
        <w:t xml:space="preserve">Je pense que c’est la semaine qui nécessite un peu plus de travail de notre part, pour les faire réfléchir. </w:t>
      </w:r>
      <w:r w:rsidR="00D167E9">
        <w:rPr>
          <w:lang w:val="fr-CH"/>
        </w:rPr>
        <w:t>Daniel, on peut prendre un moment un de ces jours pour y réfléchir ensemble. J</w:t>
      </w:r>
      <w:r>
        <w:rPr>
          <w:lang w:val="fr-CH"/>
        </w:rPr>
        <w:t xml:space="preserve">e suis conscient que ce n’est pas facile, vu que c’est la première fois qu’ils analysent des images (et en plus nous avons moins d’expériences dans le domaine). </w:t>
      </w:r>
    </w:p>
    <w:p w14:paraId="5A995921" w14:textId="77777777" w:rsidR="00A547B1" w:rsidRDefault="00A547B1" w:rsidP="00450373">
      <w:pPr>
        <w:rPr>
          <w:lang w:val="fr-CH"/>
        </w:rPr>
      </w:pPr>
    </w:p>
    <w:p w14:paraId="6E60E7A7" w14:textId="77777777" w:rsidR="00D60F51" w:rsidRDefault="00D60F51" w:rsidP="00D60F51">
      <w:pPr>
        <w:rPr>
          <w:lang w:val="fr-CH"/>
        </w:rPr>
      </w:pPr>
    </w:p>
    <w:p w14:paraId="29CD79C5" w14:textId="0EA801EB" w:rsidR="00A547B1" w:rsidRDefault="00A547B1" w:rsidP="00D60F51">
      <w:pPr>
        <w:rPr>
          <w:lang w:val="fr-CH"/>
        </w:rPr>
      </w:pPr>
      <w:r>
        <w:rPr>
          <w:lang w:val="fr-CH"/>
        </w:rPr>
        <w:t>Semaine 7 :</w:t>
      </w:r>
    </w:p>
    <w:p w14:paraId="655E1A51" w14:textId="77777777" w:rsidR="00A547B1" w:rsidRDefault="00A547B1" w:rsidP="00D60F51">
      <w:pPr>
        <w:rPr>
          <w:lang w:val="fr-CH"/>
        </w:rPr>
      </w:pPr>
    </w:p>
    <w:p w14:paraId="21541847" w14:textId="0FA285A9" w:rsidR="00A547B1" w:rsidRDefault="00A547B1" w:rsidP="00D60F51">
      <w:pPr>
        <w:rPr>
          <w:lang w:val="fr-CH"/>
        </w:rPr>
      </w:pPr>
      <w:r>
        <w:rPr>
          <w:lang w:val="fr-CH"/>
        </w:rPr>
        <w:t>Vu qu’on ne les revoit plus, on ne va pas proposer de questions à répondre par écrit.</w:t>
      </w:r>
    </w:p>
    <w:p w14:paraId="67F4DF8A" w14:textId="77777777" w:rsidR="00A547B1" w:rsidRDefault="00A547B1" w:rsidP="00D60F51">
      <w:pPr>
        <w:rPr>
          <w:lang w:val="fr-CH"/>
        </w:rPr>
      </w:pPr>
    </w:p>
    <w:p w14:paraId="3BDFA6A5" w14:textId="12100908" w:rsidR="00A547B1" w:rsidRPr="00D60F51" w:rsidRDefault="00A547B1" w:rsidP="00D60F51">
      <w:pPr>
        <w:rPr>
          <w:lang w:val="fr-CH"/>
        </w:rPr>
      </w:pPr>
      <w:r>
        <w:rPr>
          <w:lang w:val="fr-CH"/>
        </w:rPr>
        <w:t>Pour les semaines 6 et 7, est-ce que c’était un problème d’avoir les exercices en anglais ?</w:t>
      </w:r>
    </w:p>
    <w:sectPr w:rsidR="00A547B1" w:rsidRPr="00D60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51A8"/>
    <w:multiLevelType w:val="hybridMultilevel"/>
    <w:tmpl w:val="A798FD62"/>
    <w:lvl w:ilvl="0" w:tplc="4CBAF602">
      <w:start w:val="1"/>
      <w:numFmt w:val="decimal"/>
      <w:lvlText w:val="%1)"/>
      <w:lvlJc w:val="left"/>
      <w:pPr>
        <w:ind w:left="720" w:hanging="360"/>
      </w:pPr>
      <w:rPr>
        <w:rFonts w:hint="default"/>
        <w:lang w:val="fr-CH"/>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D663D8"/>
    <w:multiLevelType w:val="hybridMultilevel"/>
    <w:tmpl w:val="0B2AC33C"/>
    <w:lvl w:ilvl="0" w:tplc="D85A9FC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762288">
    <w:abstractNumId w:val="0"/>
  </w:num>
  <w:num w:numId="2" w16cid:durableId="2047756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75"/>
    <w:rsid w:val="00072C1C"/>
    <w:rsid w:val="00364275"/>
    <w:rsid w:val="00427787"/>
    <w:rsid w:val="00450373"/>
    <w:rsid w:val="005F1F43"/>
    <w:rsid w:val="008C42CC"/>
    <w:rsid w:val="009A303B"/>
    <w:rsid w:val="00A3347B"/>
    <w:rsid w:val="00A547B1"/>
    <w:rsid w:val="00A60FB3"/>
    <w:rsid w:val="00AB0A9A"/>
    <w:rsid w:val="00B42E84"/>
    <w:rsid w:val="00B562F4"/>
    <w:rsid w:val="00D167E9"/>
    <w:rsid w:val="00D60F51"/>
    <w:rsid w:val="00E22AC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A9109EB"/>
  <w15:chartTrackingRefBased/>
  <w15:docId w15:val="{A77B6772-576A-0C4D-BEE9-80A50EF6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364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64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6427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6427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6427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6427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6427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6427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6427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4275"/>
    <w:rPr>
      <w:rFonts w:asciiTheme="majorHAnsi" w:eastAsiaTheme="majorEastAsia" w:hAnsiTheme="majorHAnsi" w:cstheme="majorBidi"/>
      <w:color w:val="0F4761" w:themeColor="accent1" w:themeShade="BF"/>
      <w:sz w:val="40"/>
      <w:szCs w:val="40"/>
      <w:lang w:val="en-US"/>
    </w:rPr>
  </w:style>
  <w:style w:type="character" w:customStyle="1" w:styleId="Titre2Car">
    <w:name w:val="Titre 2 Car"/>
    <w:basedOn w:val="Policepardfaut"/>
    <w:link w:val="Titre2"/>
    <w:uiPriority w:val="9"/>
    <w:rsid w:val="00364275"/>
    <w:rPr>
      <w:rFonts w:asciiTheme="majorHAnsi" w:eastAsiaTheme="majorEastAsia" w:hAnsiTheme="majorHAnsi" w:cstheme="majorBidi"/>
      <w:color w:val="0F4761" w:themeColor="accent1" w:themeShade="BF"/>
      <w:sz w:val="32"/>
      <w:szCs w:val="32"/>
      <w:lang w:val="en-US"/>
    </w:rPr>
  </w:style>
  <w:style w:type="character" w:customStyle="1" w:styleId="Titre3Car">
    <w:name w:val="Titre 3 Car"/>
    <w:basedOn w:val="Policepardfaut"/>
    <w:link w:val="Titre3"/>
    <w:uiPriority w:val="9"/>
    <w:semiHidden/>
    <w:rsid w:val="00364275"/>
    <w:rPr>
      <w:rFonts w:eastAsiaTheme="majorEastAsia" w:cstheme="majorBidi"/>
      <w:color w:val="0F4761" w:themeColor="accent1" w:themeShade="BF"/>
      <w:sz w:val="28"/>
      <w:szCs w:val="28"/>
      <w:lang w:val="en-US"/>
    </w:rPr>
  </w:style>
  <w:style w:type="character" w:customStyle="1" w:styleId="Titre4Car">
    <w:name w:val="Titre 4 Car"/>
    <w:basedOn w:val="Policepardfaut"/>
    <w:link w:val="Titre4"/>
    <w:uiPriority w:val="9"/>
    <w:semiHidden/>
    <w:rsid w:val="00364275"/>
    <w:rPr>
      <w:rFonts w:eastAsiaTheme="majorEastAsia" w:cstheme="majorBidi"/>
      <w:i/>
      <w:iCs/>
      <w:color w:val="0F4761" w:themeColor="accent1" w:themeShade="BF"/>
      <w:lang w:val="en-US"/>
    </w:rPr>
  </w:style>
  <w:style w:type="character" w:customStyle="1" w:styleId="Titre5Car">
    <w:name w:val="Titre 5 Car"/>
    <w:basedOn w:val="Policepardfaut"/>
    <w:link w:val="Titre5"/>
    <w:uiPriority w:val="9"/>
    <w:semiHidden/>
    <w:rsid w:val="00364275"/>
    <w:rPr>
      <w:rFonts w:eastAsiaTheme="majorEastAsia" w:cstheme="majorBidi"/>
      <w:color w:val="0F4761" w:themeColor="accent1" w:themeShade="BF"/>
      <w:lang w:val="en-US"/>
    </w:rPr>
  </w:style>
  <w:style w:type="character" w:customStyle="1" w:styleId="Titre6Car">
    <w:name w:val="Titre 6 Car"/>
    <w:basedOn w:val="Policepardfaut"/>
    <w:link w:val="Titre6"/>
    <w:uiPriority w:val="9"/>
    <w:semiHidden/>
    <w:rsid w:val="00364275"/>
    <w:rPr>
      <w:rFonts w:eastAsiaTheme="majorEastAsia" w:cstheme="majorBidi"/>
      <w:i/>
      <w:iCs/>
      <w:color w:val="595959" w:themeColor="text1" w:themeTint="A6"/>
      <w:lang w:val="en-US"/>
    </w:rPr>
  </w:style>
  <w:style w:type="character" w:customStyle="1" w:styleId="Titre7Car">
    <w:name w:val="Titre 7 Car"/>
    <w:basedOn w:val="Policepardfaut"/>
    <w:link w:val="Titre7"/>
    <w:uiPriority w:val="9"/>
    <w:semiHidden/>
    <w:rsid w:val="00364275"/>
    <w:rPr>
      <w:rFonts w:eastAsiaTheme="majorEastAsia" w:cstheme="majorBidi"/>
      <w:color w:val="595959" w:themeColor="text1" w:themeTint="A6"/>
      <w:lang w:val="en-US"/>
    </w:rPr>
  </w:style>
  <w:style w:type="character" w:customStyle="1" w:styleId="Titre8Car">
    <w:name w:val="Titre 8 Car"/>
    <w:basedOn w:val="Policepardfaut"/>
    <w:link w:val="Titre8"/>
    <w:uiPriority w:val="9"/>
    <w:semiHidden/>
    <w:rsid w:val="00364275"/>
    <w:rPr>
      <w:rFonts w:eastAsiaTheme="majorEastAsia" w:cstheme="majorBidi"/>
      <w:i/>
      <w:iCs/>
      <w:color w:val="272727" w:themeColor="text1" w:themeTint="D8"/>
      <w:lang w:val="en-US"/>
    </w:rPr>
  </w:style>
  <w:style w:type="character" w:customStyle="1" w:styleId="Titre9Car">
    <w:name w:val="Titre 9 Car"/>
    <w:basedOn w:val="Policepardfaut"/>
    <w:link w:val="Titre9"/>
    <w:uiPriority w:val="9"/>
    <w:semiHidden/>
    <w:rsid w:val="00364275"/>
    <w:rPr>
      <w:rFonts w:eastAsiaTheme="majorEastAsia" w:cstheme="majorBidi"/>
      <w:color w:val="272727" w:themeColor="text1" w:themeTint="D8"/>
      <w:lang w:val="en-US"/>
    </w:rPr>
  </w:style>
  <w:style w:type="paragraph" w:styleId="Titre">
    <w:name w:val="Title"/>
    <w:basedOn w:val="Normal"/>
    <w:next w:val="Normal"/>
    <w:link w:val="TitreCar"/>
    <w:uiPriority w:val="10"/>
    <w:qFormat/>
    <w:rsid w:val="0036427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4275"/>
    <w:rPr>
      <w:rFonts w:asciiTheme="majorHAnsi" w:eastAsiaTheme="majorEastAsia" w:hAnsiTheme="majorHAnsi" w:cstheme="majorBidi"/>
      <w:spacing w:val="-10"/>
      <w:kern w:val="28"/>
      <w:sz w:val="56"/>
      <w:szCs w:val="56"/>
      <w:lang w:val="en-US"/>
    </w:rPr>
  </w:style>
  <w:style w:type="paragraph" w:styleId="Sous-titre">
    <w:name w:val="Subtitle"/>
    <w:basedOn w:val="Normal"/>
    <w:next w:val="Normal"/>
    <w:link w:val="Sous-titreCar"/>
    <w:uiPriority w:val="11"/>
    <w:qFormat/>
    <w:rsid w:val="00364275"/>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64275"/>
    <w:rPr>
      <w:rFonts w:eastAsiaTheme="majorEastAsia" w:cstheme="majorBidi"/>
      <w:color w:val="595959" w:themeColor="text1" w:themeTint="A6"/>
      <w:spacing w:val="15"/>
      <w:sz w:val="28"/>
      <w:szCs w:val="28"/>
      <w:lang w:val="en-US"/>
    </w:rPr>
  </w:style>
  <w:style w:type="paragraph" w:styleId="Citation">
    <w:name w:val="Quote"/>
    <w:basedOn w:val="Normal"/>
    <w:next w:val="Normal"/>
    <w:link w:val="CitationCar"/>
    <w:uiPriority w:val="29"/>
    <w:qFormat/>
    <w:rsid w:val="0036427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64275"/>
    <w:rPr>
      <w:i/>
      <w:iCs/>
      <w:color w:val="404040" w:themeColor="text1" w:themeTint="BF"/>
      <w:lang w:val="en-US"/>
    </w:rPr>
  </w:style>
  <w:style w:type="paragraph" w:styleId="Paragraphedeliste">
    <w:name w:val="List Paragraph"/>
    <w:basedOn w:val="Normal"/>
    <w:uiPriority w:val="34"/>
    <w:qFormat/>
    <w:rsid w:val="00364275"/>
    <w:pPr>
      <w:ind w:left="720"/>
      <w:contextualSpacing/>
    </w:pPr>
  </w:style>
  <w:style w:type="character" w:styleId="Accentuationintense">
    <w:name w:val="Intense Emphasis"/>
    <w:basedOn w:val="Policepardfaut"/>
    <w:uiPriority w:val="21"/>
    <w:qFormat/>
    <w:rsid w:val="00364275"/>
    <w:rPr>
      <w:i/>
      <w:iCs/>
      <w:color w:val="0F4761" w:themeColor="accent1" w:themeShade="BF"/>
    </w:rPr>
  </w:style>
  <w:style w:type="paragraph" w:styleId="Citationintense">
    <w:name w:val="Intense Quote"/>
    <w:basedOn w:val="Normal"/>
    <w:next w:val="Normal"/>
    <w:link w:val="CitationintenseCar"/>
    <w:uiPriority w:val="30"/>
    <w:qFormat/>
    <w:rsid w:val="00364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64275"/>
    <w:rPr>
      <w:i/>
      <w:iCs/>
      <w:color w:val="0F4761" w:themeColor="accent1" w:themeShade="BF"/>
      <w:lang w:val="en-US"/>
    </w:rPr>
  </w:style>
  <w:style w:type="character" w:styleId="Rfrenceintense">
    <w:name w:val="Intense Reference"/>
    <w:basedOn w:val="Policepardfaut"/>
    <w:uiPriority w:val="32"/>
    <w:qFormat/>
    <w:rsid w:val="003642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724</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Gfeller</dc:creator>
  <cp:keywords/>
  <dc:description/>
  <cp:lastModifiedBy>Julien Racle</cp:lastModifiedBy>
  <cp:revision>5</cp:revision>
  <dcterms:created xsi:type="dcterms:W3CDTF">2025-01-15T09:21:00Z</dcterms:created>
  <dcterms:modified xsi:type="dcterms:W3CDTF">2025-08-13T09:43:00Z</dcterms:modified>
</cp:coreProperties>
</file>