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E7B" w:rsidRPr="00DF0C01" w:rsidRDefault="00345B50" w:rsidP="00840486">
      <w:pPr>
        <w:jc w:val="center"/>
        <w:rPr>
          <w:rFonts w:ascii="Arial" w:hAnsi="Arial" w:cs="Arial"/>
          <w:b/>
          <w:sz w:val="72"/>
        </w:rPr>
      </w:pPr>
      <w:r w:rsidRPr="00DF0C01">
        <w:rPr>
          <w:rFonts w:ascii="Arial" w:hAnsi="Arial" w:cs="Arial"/>
          <w:b/>
          <w:sz w:val="72"/>
        </w:rPr>
        <w:t>INTERNET GRATIS</w:t>
      </w:r>
    </w:p>
    <w:p w:rsidR="00840486" w:rsidRDefault="00840486" w:rsidP="00840486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</w:rPr>
        <w:drawing>
          <wp:inline distT="0" distB="0" distL="0" distR="0">
            <wp:extent cx="4629150" cy="8229600"/>
            <wp:effectExtent l="9525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78279921_818640650059892_822445143271566200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50" w:rsidRDefault="00345B50" w:rsidP="00345B50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292B2C"/>
          <w:kern w:val="36"/>
          <w:sz w:val="36"/>
          <w:szCs w:val="48"/>
        </w:rPr>
      </w:pPr>
      <w:proofErr w:type="spellStart"/>
      <w:r>
        <w:rPr>
          <w:rFonts w:ascii="Segoe UI" w:eastAsia="Times New Roman" w:hAnsi="Segoe UI" w:cs="Segoe UI"/>
          <w:bCs/>
          <w:color w:val="292B2C"/>
          <w:kern w:val="36"/>
          <w:sz w:val="36"/>
          <w:szCs w:val="48"/>
        </w:rPr>
        <w:t>Merk</w:t>
      </w:r>
      <w:proofErr w:type="spellEnd"/>
      <w:r>
        <w:rPr>
          <w:rFonts w:ascii="Segoe UI" w:eastAsia="Times New Roman" w:hAnsi="Segoe UI" w:cs="Segoe UI"/>
          <w:bCs/>
          <w:color w:val="292B2C"/>
          <w:kern w:val="36"/>
          <w:sz w:val="36"/>
          <w:szCs w:val="48"/>
        </w:rPr>
        <w:t xml:space="preserve"> </w:t>
      </w:r>
      <w:proofErr w:type="spellStart"/>
      <w:r>
        <w:rPr>
          <w:rFonts w:ascii="Segoe UI" w:eastAsia="Times New Roman" w:hAnsi="Segoe UI" w:cs="Segoe UI"/>
          <w:bCs/>
          <w:color w:val="292B2C"/>
          <w:kern w:val="36"/>
          <w:sz w:val="36"/>
          <w:szCs w:val="48"/>
        </w:rPr>
        <w:t>wifi</w:t>
      </w:r>
      <w:proofErr w:type="spellEnd"/>
      <w:r>
        <w:rPr>
          <w:rFonts w:ascii="Segoe UI" w:eastAsia="Times New Roman" w:hAnsi="Segoe UI" w:cs="Segoe UI"/>
          <w:bCs/>
          <w:color w:val="292B2C"/>
          <w:kern w:val="36"/>
          <w:sz w:val="36"/>
          <w:szCs w:val="48"/>
        </w:rPr>
        <w:t>: TP-Link</w:t>
      </w:r>
    </w:p>
    <w:p w:rsidR="00345B50" w:rsidRDefault="00345B50" w:rsidP="00345B50">
      <w:pPr>
        <w:shd w:val="clear" w:color="auto" w:fill="FFFFFF"/>
        <w:spacing w:after="0" w:line="240" w:lineRule="auto"/>
        <w:outlineLvl w:val="0"/>
        <w:rPr>
          <w:rFonts w:ascii="Merriweather" w:hAnsi="Merriweather"/>
          <w:color w:val="222222"/>
          <w:sz w:val="36"/>
          <w:szCs w:val="36"/>
        </w:rPr>
      </w:pPr>
      <w:proofErr w:type="spellStart"/>
      <w:r>
        <w:rPr>
          <w:rFonts w:ascii="Segoe UI" w:eastAsia="Times New Roman" w:hAnsi="Segoe UI" w:cs="Segoe UI"/>
          <w:bCs/>
          <w:color w:val="292B2C"/>
          <w:kern w:val="36"/>
          <w:sz w:val="36"/>
          <w:szCs w:val="48"/>
        </w:rPr>
        <w:t>TIpe</w:t>
      </w:r>
      <w:proofErr w:type="spellEnd"/>
      <w:r>
        <w:rPr>
          <w:rFonts w:ascii="Segoe UI" w:eastAsia="Times New Roman" w:hAnsi="Segoe UI" w:cs="Segoe UI"/>
          <w:bCs/>
          <w:color w:val="292B2C"/>
          <w:kern w:val="36"/>
          <w:sz w:val="36"/>
          <w:szCs w:val="48"/>
        </w:rPr>
        <w:t xml:space="preserve"> </w:t>
      </w:r>
      <w:proofErr w:type="spellStart"/>
      <w:r>
        <w:rPr>
          <w:rFonts w:ascii="Segoe UI" w:eastAsia="Times New Roman" w:hAnsi="Segoe UI" w:cs="Segoe UI"/>
          <w:bCs/>
          <w:color w:val="292B2C"/>
          <w:kern w:val="36"/>
          <w:sz w:val="36"/>
          <w:szCs w:val="48"/>
        </w:rPr>
        <w:t>wifi</w:t>
      </w:r>
      <w:proofErr w:type="spellEnd"/>
      <w:r>
        <w:rPr>
          <w:rFonts w:ascii="Segoe UI" w:eastAsia="Times New Roman" w:hAnsi="Segoe UI" w:cs="Segoe UI"/>
          <w:bCs/>
          <w:color w:val="292B2C"/>
          <w:kern w:val="36"/>
          <w:sz w:val="36"/>
          <w:szCs w:val="48"/>
        </w:rPr>
        <w:tab/>
        <w:t xml:space="preserve">: </w:t>
      </w:r>
      <w:r w:rsidRPr="00345B50">
        <w:rPr>
          <w:rFonts w:ascii="Merriweather" w:hAnsi="Merriweather"/>
          <w:color w:val="222222"/>
          <w:sz w:val="36"/>
          <w:szCs w:val="36"/>
        </w:rPr>
        <w:t>WR820N</w:t>
      </w:r>
    </w:p>
    <w:p w:rsidR="00DF0C01" w:rsidRDefault="00DF0C01" w:rsidP="00345B50">
      <w:pPr>
        <w:shd w:val="clear" w:color="auto" w:fill="FFFFFF"/>
        <w:spacing w:after="0" w:line="240" w:lineRule="auto"/>
        <w:outlineLvl w:val="0"/>
        <w:rPr>
          <w:rFonts w:ascii="Merriweather" w:hAnsi="Merriweather"/>
          <w:color w:val="222222"/>
          <w:sz w:val="36"/>
          <w:szCs w:val="36"/>
        </w:rPr>
      </w:pPr>
      <w:r>
        <w:rPr>
          <w:rFonts w:ascii="Merriweather" w:hAnsi="Merriweather"/>
          <w:noProof/>
          <w:color w:val="222222"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914400" y="6658984"/>
            <wp:positionH relativeFrom="margin">
              <wp:align>left</wp:align>
            </wp:positionH>
            <wp:positionV relativeFrom="margin">
              <wp:align>top</wp:align>
            </wp:positionV>
            <wp:extent cx="1443772" cy="1656678"/>
            <wp:effectExtent l="0" t="0" r="4445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mbatukam Die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772" cy="165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0C01" w:rsidRDefault="00DF0C01" w:rsidP="00DF0C0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Merriweather" w:hAnsi="Merriweather"/>
          <w:color w:val="222222"/>
          <w:sz w:val="36"/>
          <w:szCs w:val="36"/>
        </w:rPr>
      </w:pPr>
    </w:p>
    <w:p w:rsidR="00DF0C01" w:rsidRDefault="00DF0C01" w:rsidP="00DF0C0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Merriweather" w:hAnsi="Merriweather"/>
          <w:color w:val="222222"/>
          <w:sz w:val="29"/>
          <w:szCs w:val="29"/>
        </w:rPr>
      </w:pPr>
    </w:p>
    <w:p w:rsidR="00DF0C01" w:rsidRPr="00DF0C01" w:rsidRDefault="00DF0C01" w:rsidP="00DF0C01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Segoe UI" w:hAnsi="Segoe UI" w:cs="Segoe UI"/>
          <w:b/>
          <w:color w:val="222222"/>
          <w:sz w:val="36"/>
        </w:rPr>
      </w:pPr>
      <w:r>
        <w:rPr>
          <w:rFonts w:ascii="Segoe UI" w:eastAsia="Times New Roman" w:hAnsi="Segoe UI" w:cs="Segoe UI"/>
          <w:b/>
          <w:bCs/>
          <w:color w:val="292B2C"/>
          <w:kern w:val="36"/>
          <w:sz w:val="36"/>
          <w:szCs w:val="48"/>
        </w:rPr>
        <w:lastRenderedPageBreak/>
        <w:t xml:space="preserve">Cara </w:t>
      </w:r>
      <w:proofErr w:type="spellStart"/>
      <w:r>
        <w:rPr>
          <w:rFonts w:ascii="Segoe UI" w:eastAsia="Times New Roman" w:hAnsi="Segoe UI" w:cs="Segoe UI"/>
          <w:b/>
          <w:bCs/>
          <w:color w:val="292B2C"/>
          <w:kern w:val="36"/>
          <w:sz w:val="36"/>
          <w:szCs w:val="48"/>
        </w:rPr>
        <w:t>Konfigurasi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r w:rsidRPr="00345B50">
        <w:rPr>
          <w:rFonts w:ascii="Segoe UI" w:hAnsi="Segoe UI" w:cs="Segoe UI"/>
          <w:b/>
          <w:color w:val="222222"/>
          <w:sz w:val="36"/>
        </w:rPr>
        <w:t xml:space="preserve">TP-Link TL-WR820N </w:t>
      </w:r>
      <w:proofErr w:type="spellStart"/>
      <w:r w:rsidRPr="00345B50">
        <w:rPr>
          <w:rFonts w:ascii="Segoe UI" w:hAnsi="Segoe UI" w:cs="Segoe UI"/>
          <w:b/>
          <w:color w:val="222222"/>
          <w:sz w:val="36"/>
        </w:rPr>
        <w:t>Sebagai</w:t>
      </w:r>
      <w:proofErr w:type="spellEnd"/>
      <w:r w:rsidRPr="00345B50">
        <w:rPr>
          <w:rFonts w:ascii="Segoe UI" w:hAnsi="Segoe UI" w:cs="Segoe UI"/>
          <w:b/>
          <w:color w:val="222222"/>
          <w:sz w:val="36"/>
        </w:rPr>
        <w:t xml:space="preserve"> Router</w:t>
      </w:r>
    </w:p>
    <w:p w:rsidR="00345B50" w:rsidRPr="00DF0C01" w:rsidRDefault="00345B50" w:rsidP="00DF0C0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Merriweather" w:hAnsi="Merriweather"/>
          <w:color w:val="222222"/>
          <w:sz w:val="29"/>
          <w:szCs w:val="29"/>
        </w:rPr>
      </w:pPr>
      <w:r>
        <w:rPr>
          <w:rFonts w:ascii="Merriweather" w:hAnsi="Merriweather"/>
          <w:color w:val="222222"/>
          <w:sz w:val="29"/>
          <w:szCs w:val="29"/>
        </w:rPr>
        <w:t xml:space="preserve">Cara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pertama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adalah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menjadikan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router TL-WR820N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sebagai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router.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Dengan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menggunakan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mode router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memungkinkan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kamu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untuk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memiliki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segmen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jaringan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LAN yang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berbeda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dari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jaringan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utama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dengan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jaringan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LAN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ip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address yang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baru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.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Berikut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proofErr w:type="gramStart"/>
      <w:r>
        <w:rPr>
          <w:rFonts w:ascii="Merriweather" w:hAnsi="Merriweather"/>
          <w:color w:val="222222"/>
          <w:sz w:val="29"/>
          <w:szCs w:val="29"/>
        </w:rPr>
        <w:t>cara</w:t>
      </w:r>
      <w:proofErr w:type="spellEnd"/>
      <w:proofErr w:type="gramEnd"/>
      <w:r>
        <w:rPr>
          <w:rFonts w:ascii="Merriweather" w:hAnsi="Merriweather"/>
          <w:color w:val="222222"/>
          <w:sz w:val="29"/>
          <w:szCs w:val="29"/>
        </w:rPr>
        <w:t xml:space="preserve"> setting TP-Link WR820N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sebagai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router.</w:t>
      </w:r>
    </w:p>
    <w:p w:rsidR="00345B50" w:rsidRDefault="00345B50" w:rsidP="00345B50">
      <w:pPr>
        <w:pStyle w:val="Heading3"/>
        <w:shd w:val="clear" w:color="auto" w:fill="FFFFFF"/>
        <w:spacing w:before="0"/>
        <w:rPr>
          <w:rFonts w:ascii="Segoe UI" w:hAnsi="Segoe UI" w:cs="Segoe UI"/>
          <w:color w:val="222222"/>
          <w:sz w:val="27"/>
          <w:szCs w:val="27"/>
        </w:rPr>
      </w:pPr>
      <w:proofErr w:type="spellStart"/>
      <w:r>
        <w:rPr>
          <w:rFonts w:ascii="Segoe UI" w:hAnsi="Segoe UI" w:cs="Segoe UI"/>
          <w:color w:val="222222"/>
        </w:rPr>
        <w:t>Bagaimana</w:t>
      </w:r>
      <w:proofErr w:type="spellEnd"/>
      <w:r>
        <w:rPr>
          <w:rFonts w:ascii="Segoe UI" w:hAnsi="Segoe UI" w:cs="Segoe UI"/>
          <w:color w:val="222222"/>
        </w:rPr>
        <w:t xml:space="preserve"> Cara Setting TP-Link TL-WR820N </w:t>
      </w:r>
      <w:proofErr w:type="spellStart"/>
      <w:r>
        <w:rPr>
          <w:rFonts w:ascii="Segoe UI" w:hAnsi="Segoe UI" w:cs="Segoe UI"/>
          <w:color w:val="222222"/>
        </w:rPr>
        <w:t>Sebagai</w:t>
      </w:r>
      <w:proofErr w:type="spellEnd"/>
      <w:r>
        <w:rPr>
          <w:rFonts w:ascii="Segoe UI" w:hAnsi="Segoe UI" w:cs="Segoe UI"/>
          <w:color w:val="222222"/>
        </w:rPr>
        <w:t xml:space="preserve"> Router?</w:t>
      </w:r>
    </w:p>
    <w:p w:rsidR="00345B50" w:rsidRDefault="00345B50" w:rsidP="00345B50">
      <w:pPr>
        <w:shd w:val="clear" w:color="auto" w:fill="FFFFFF"/>
        <w:rPr>
          <w:rFonts w:ascii="Merriweather" w:hAnsi="Merriweather" w:cs="Times New Roman"/>
          <w:color w:val="222222"/>
          <w:sz w:val="29"/>
          <w:szCs w:val="29"/>
        </w:rPr>
      </w:pPr>
      <w:r>
        <w:rPr>
          <w:rFonts w:ascii="Merriweather" w:hAnsi="Merriweather"/>
          <w:noProof/>
          <w:color w:val="222222"/>
          <w:sz w:val="29"/>
          <w:szCs w:val="29"/>
        </w:rPr>
        <w:drawing>
          <wp:inline distT="0" distB="0" distL="0" distR="0">
            <wp:extent cx="571500" cy="571500"/>
            <wp:effectExtent l="0" t="0" r="0" b="0"/>
            <wp:docPr id="3" name="Picture 3" descr="Cara Setting TP-Link WR820N Lewat Hp atau Lap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a Setting TP-Link WR820N Lewat Hp atau Lapto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C01" w:rsidRDefault="00345B50" w:rsidP="00DF0C01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Merriweather" w:hAnsi="Merriweather"/>
          <w:color w:val="222222"/>
          <w:sz w:val="29"/>
          <w:szCs w:val="29"/>
        </w:rPr>
      </w:pPr>
      <w:proofErr w:type="spellStart"/>
      <w:r>
        <w:rPr>
          <w:rFonts w:ascii="Merriweather" w:hAnsi="Merriweather"/>
          <w:color w:val="222222"/>
          <w:sz w:val="29"/>
          <w:szCs w:val="29"/>
        </w:rPr>
        <w:t>Pertama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hidupkan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router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colokkan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kabel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LAN internet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melalui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port WAN</w:t>
      </w:r>
      <w:r>
        <w:rPr>
          <w:rFonts w:ascii="Merriweather" w:hAnsi="Merriweather"/>
          <w:color w:val="222222"/>
          <w:sz w:val="29"/>
          <w:szCs w:val="29"/>
        </w:rPr>
        <w:br/>
        <w:t xml:space="preserve">2.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Selanjutnya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koneksikan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perangkat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ke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jaringan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router</w:t>
      </w:r>
      <w:r>
        <w:rPr>
          <w:rFonts w:ascii="Merriweather" w:hAnsi="Merriweather"/>
          <w:color w:val="222222"/>
          <w:sz w:val="29"/>
          <w:szCs w:val="29"/>
        </w:rPr>
        <w:br/>
        <w:t xml:space="preserve">3.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Setelah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terhubung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,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silahkan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buka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browser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akses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alamat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IP TP Link WR820N di http://192.168.0.1/</w:t>
      </w:r>
      <w:r>
        <w:rPr>
          <w:rFonts w:ascii="Merriweather" w:hAnsi="Merriweather"/>
          <w:color w:val="222222"/>
          <w:sz w:val="29"/>
          <w:szCs w:val="29"/>
        </w:rPr>
        <w:br/>
        <w:t xml:space="preserve">4.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Disana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kamu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proofErr w:type="gramStart"/>
      <w:r>
        <w:rPr>
          <w:rFonts w:ascii="Merriweather" w:hAnsi="Merriweather"/>
          <w:color w:val="222222"/>
          <w:sz w:val="29"/>
          <w:szCs w:val="29"/>
        </w:rPr>
        <w:t>akan</w:t>
      </w:r>
      <w:proofErr w:type="spellEnd"/>
      <w:proofErr w:type="gram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diminta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untuk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melakukan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login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terlebih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dahulu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,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silahkan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isi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username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password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sesuai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dengan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yang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tercatat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dibelakang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router</w:t>
      </w:r>
      <w:r>
        <w:rPr>
          <w:rFonts w:ascii="Merriweather" w:hAnsi="Merriweather"/>
          <w:color w:val="222222"/>
          <w:sz w:val="29"/>
          <w:szCs w:val="29"/>
        </w:rPr>
        <w:br/>
        <w:t xml:space="preserve">5.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Lanjut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pada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bagian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Quick Setup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kamu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tinggal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pilih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Router Mode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klik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Next.</w:t>
      </w:r>
      <w:r>
        <w:rPr>
          <w:rFonts w:ascii="Merriweather" w:hAnsi="Merriweather"/>
          <w:color w:val="222222"/>
          <w:sz w:val="29"/>
          <w:szCs w:val="29"/>
        </w:rPr>
        <w:br/>
        <w:t xml:space="preserve">6. Nah,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untuk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jenis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sambungan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internetnya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tinggal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kamu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pilih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sesuai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dengan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internet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kamu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entah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itu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menggunakan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IP DHCP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atau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Static IP yang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diatur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secara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manual</w:t>
      </w:r>
      <w:r>
        <w:rPr>
          <w:rFonts w:ascii="Merriweather" w:hAnsi="Merriweather"/>
          <w:color w:val="222222"/>
          <w:sz w:val="29"/>
          <w:szCs w:val="29"/>
        </w:rPr>
        <w:br/>
        <w:t xml:space="preserve">7.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Klik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Next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buat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proofErr w:type="gramStart"/>
      <w:r>
        <w:rPr>
          <w:rFonts w:ascii="Merriweather" w:hAnsi="Merriweather"/>
          <w:color w:val="222222"/>
          <w:sz w:val="29"/>
          <w:szCs w:val="29"/>
        </w:rPr>
        <w:t>nama</w:t>
      </w:r>
      <w:proofErr w:type="spellEnd"/>
      <w:proofErr w:type="gram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jaringan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password yang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baru</w:t>
      </w:r>
      <w:proofErr w:type="spellEnd"/>
      <w:r>
        <w:rPr>
          <w:rFonts w:ascii="Merriweather" w:hAnsi="Merriweather"/>
          <w:color w:val="222222"/>
          <w:sz w:val="29"/>
          <w:szCs w:val="29"/>
        </w:rPr>
        <w:t>.</w:t>
      </w:r>
      <w:r>
        <w:rPr>
          <w:rFonts w:ascii="Merriweather" w:hAnsi="Merriweather"/>
          <w:color w:val="222222"/>
          <w:sz w:val="29"/>
          <w:szCs w:val="29"/>
        </w:rPr>
        <w:br/>
        <w:t xml:space="preserve">8.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Klik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next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lagi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terakhir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klik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Save</w:t>
      </w:r>
      <w:r>
        <w:rPr>
          <w:rFonts w:ascii="Merriweather" w:hAnsi="Merriweather"/>
          <w:color w:val="222222"/>
          <w:sz w:val="29"/>
          <w:szCs w:val="29"/>
        </w:rPr>
        <w:br/>
        <w:t xml:space="preserve">9. Router </w:t>
      </w:r>
      <w:proofErr w:type="spellStart"/>
      <w:proofErr w:type="gramStart"/>
      <w:r>
        <w:rPr>
          <w:rFonts w:ascii="Merriweather" w:hAnsi="Merriweather"/>
          <w:color w:val="222222"/>
          <w:sz w:val="29"/>
          <w:szCs w:val="29"/>
        </w:rPr>
        <w:t>akan</w:t>
      </w:r>
      <w:proofErr w:type="spellEnd"/>
      <w:proofErr w:type="gram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melakukan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restart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dan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kamu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sudah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bisa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masuk</w:t>
      </w:r>
      <w:proofErr w:type="spellEnd"/>
      <w:r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>
        <w:rPr>
          <w:rFonts w:ascii="Merriweather" w:hAnsi="Merriweather"/>
          <w:color w:val="222222"/>
          <w:sz w:val="29"/>
          <w:szCs w:val="29"/>
        </w:rPr>
        <w:t>kemba</w:t>
      </w:r>
      <w:r w:rsidR="00DF0C01">
        <w:rPr>
          <w:rFonts w:ascii="Merriweather" w:hAnsi="Merriweather"/>
          <w:color w:val="222222"/>
          <w:sz w:val="29"/>
          <w:szCs w:val="29"/>
        </w:rPr>
        <w:t>li</w:t>
      </w:r>
      <w:proofErr w:type="spellEnd"/>
      <w:r w:rsidR="00DF0C01"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 w:rsidR="00DF0C01">
        <w:rPr>
          <w:rFonts w:ascii="Merriweather" w:hAnsi="Merriweather"/>
          <w:color w:val="222222"/>
          <w:sz w:val="29"/>
          <w:szCs w:val="29"/>
        </w:rPr>
        <w:t>ke</w:t>
      </w:r>
      <w:proofErr w:type="spellEnd"/>
      <w:r w:rsidR="00DF0C01"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 w:rsidR="00DF0C01">
        <w:rPr>
          <w:rFonts w:ascii="Merriweather" w:hAnsi="Merriweather"/>
          <w:color w:val="222222"/>
          <w:sz w:val="29"/>
          <w:szCs w:val="29"/>
        </w:rPr>
        <w:t>jaringan</w:t>
      </w:r>
      <w:proofErr w:type="spellEnd"/>
      <w:r w:rsidR="00DF0C01">
        <w:rPr>
          <w:rFonts w:ascii="Merriweather" w:hAnsi="Merriweather"/>
          <w:color w:val="222222"/>
          <w:sz w:val="29"/>
          <w:szCs w:val="29"/>
        </w:rPr>
        <w:t xml:space="preserve"> yang </w:t>
      </w:r>
      <w:proofErr w:type="spellStart"/>
      <w:r w:rsidR="00DF0C01">
        <w:rPr>
          <w:rFonts w:ascii="Merriweather" w:hAnsi="Merriweather"/>
          <w:color w:val="222222"/>
          <w:sz w:val="29"/>
          <w:szCs w:val="29"/>
        </w:rPr>
        <w:t>baru</w:t>
      </w:r>
      <w:proofErr w:type="spellEnd"/>
      <w:r w:rsidR="00DF0C01">
        <w:rPr>
          <w:rFonts w:ascii="Merriweather" w:hAnsi="Merriweather"/>
          <w:color w:val="222222"/>
          <w:sz w:val="29"/>
          <w:szCs w:val="29"/>
        </w:rPr>
        <w:t xml:space="preserve"> </w:t>
      </w:r>
      <w:proofErr w:type="spellStart"/>
      <w:r w:rsidR="00DF0C01">
        <w:rPr>
          <w:rFonts w:ascii="Merriweather" w:hAnsi="Merriweather"/>
          <w:color w:val="222222"/>
          <w:sz w:val="29"/>
          <w:szCs w:val="29"/>
        </w:rPr>
        <w:t>dibuat</w:t>
      </w:r>
      <w:proofErr w:type="spellEnd"/>
      <w:r w:rsidR="00DF0C01">
        <w:rPr>
          <w:rFonts w:ascii="Merriweather" w:hAnsi="Merriweather"/>
          <w:color w:val="222222"/>
          <w:sz w:val="29"/>
          <w:szCs w:val="29"/>
        </w:rPr>
        <w:t>.</w:t>
      </w:r>
    </w:p>
    <w:p w:rsidR="00DF0C01" w:rsidRDefault="00DF0C01" w:rsidP="00DF0C01">
      <w:pPr>
        <w:pStyle w:val="NormalWeb"/>
        <w:shd w:val="clear" w:color="auto" w:fill="FFFFFF"/>
        <w:spacing w:before="0" w:beforeAutospacing="0"/>
        <w:ind w:left="720"/>
        <w:rPr>
          <w:rFonts w:ascii="Merriweather" w:hAnsi="Merriweather"/>
          <w:color w:val="222222"/>
          <w:sz w:val="29"/>
          <w:szCs w:val="29"/>
        </w:rPr>
      </w:pPr>
    </w:p>
    <w:p w:rsidR="00DF0C01" w:rsidRDefault="00DF0C01" w:rsidP="00DF0C01">
      <w:pPr>
        <w:pStyle w:val="NormalWeb"/>
        <w:shd w:val="clear" w:color="auto" w:fill="FFFFFF"/>
        <w:spacing w:before="0" w:beforeAutospacing="0"/>
        <w:ind w:left="720"/>
        <w:rPr>
          <w:rFonts w:ascii="Merriweather" w:hAnsi="Merriweather"/>
          <w:color w:val="222222"/>
          <w:sz w:val="29"/>
          <w:szCs w:val="29"/>
        </w:rPr>
      </w:pPr>
    </w:p>
    <w:p w:rsidR="00DF0C01" w:rsidRDefault="00DF0C01" w:rsidP="00DF0C01">
      <w:pPr>
        <w:pStyle w:val="NormalWeb"/>
        <w:shd w:val="clear" w:color="auto" w:fill="FFFFFF"/>
        <w:spacing w:before="0" w:beforeAutospacing="0"/>
        <w:ind w:left="720"/>
        <w:rPr>
          <w:rFonts w:ascii="Merriweather" w:hAnsi="Merriweather"/>
          <w:color w:val="222222"/>
          <w:sz w:val="29"/>
          <w:szCs w:val="29"/>
        </w:rPr>
      </w:pPr>
    </w:p>
    <w:p w:rsidR="00DF0C01" w:rsidRDefault="00DF0C01" w:rsidP="00DF0C01">
      <w:pPr>
        <w:pStyle w:val="NormalWeb"/>
        <w:shd w:val="clear" w:color="auto" w:fill="FFFFFF"/>
        <w:spacing w:before="0" w:beforeAutospacing="0"/>
        <w:ind w:left="720"/>
        <w:rPr>
          <w:rFonts w:ascii="Merriweather" w:hAnsi="Merriweather"/>
          <w:color w:val="222222"/>
          <w:sz w:val="29"/>
          <w:szCs w:val="29"/>
        </w:rPr>
      </w:pPr>
    </w:p>
    <w:p w:rsidR="00DF0C01" w:rsidRDefault="00DF0C01" w:rsidP="00DF0C01">
      <w:pPr>
        <w:pStyle w:val="NormalWeb"/>
        <w:shd w:val="clear" w:color="auto" w:fill="FFFFFF"/>
        <w:spacing w:before="0" w:beforeAutospacing="0"/>
        <w:ind w:left="720"/>
        <w:rPr>
          <w:rFonts w:ascii="Merriweather" w:hAnsi="Merriweather"/>
          <w:color w:val="222222"/>
          <w:sz w:val="29"/>
          <w:szCs w:val="29"/>
        </w:rPr>
      </w:pPr>
    </w:p>
    <w:p w:rsidR="00DF0C01" w:rsidRPr="00DF0C01" w:rsidRDefault="00DF0C01" w:rsidP="00DF0C01">
      <w:pPr>
        <w:pStyle w:val="NormalWeb"/>
        <w:shd w:val="clear" w:color="auto" w:fill="FFFFFF"/>
        <w:spacing w:before="0" w:beforeAutospacing="0"/>
        <w:ind w:left="720"/>
        <w:jc w:val="center"/>
        <w:rPr>
          <w:rFonts w:ascii="Merriweather" w:hAnsi="Merriweather"/>
          <w:b/>
          <w:color w:val="222222"/>
          <w:sz w:val="39"/>
          <w:szCs w:val="29"/>
        </w:rPr>
      </w:pPr>
      <w:proofErr w:type="spellStart"/>
      <w:r w:rsidRPr="00DF0C01">
        <w:rPr>
          <w:rFonts w:ascii="Merriweather" w:hAnsi="Merriweather"/>
          <w:b/>
          <w:color w:val="222222"/>
          <w:sz w:val="39"/>
          <w:szCs w:val="29"/>
        </w:rPr>
        <w:lastRenderedPageBreak/>
        <w:t>Sekian</w:t>
      </w:r>
      <w:proofErr w:type="spellEnd"/>
      <w:r w:rsidRPr="00DF0C01">
        <w:rPr>
          <w:rFonts w:ascii="Merriweather" w:hAnsi="Merriweather"/>
          <w:b/>
          <w:color w:val="222222"/>
          <w:sz w:val="39"/>
          <w:szCs w:val="29"/>
        </w:rPr>
        <w:t xml:space="preserve"> </w:t>
      </w:r>
      <w:proofErr w:type="spellStart"/>
      <w:r w:rsidRPr="00DF0C01">
        <w:rPr>
          <w:rFonts w:ascii="Merriweather" w:hAnsi="Merriweather"/>
          <w:b/>
          <w:color w:val="222222"/>
          <w:sz w:val="39"/>
          <w:szCs w:val="29"/>
        </w:rPr>
        <w:t>Presentasi</w:t>
      </w:r>
      <w:proofErr w:type="spellEnd"/>
      <w:r w:rsidRPr="00DF0C01">
        <w:rPr>
          <w:rFonts w:ascii="Merriweather" w:hAnsi="Merriweather"/>
          <w:b/>
          <w:color w:val="222222"/>
          <w:sz w:val="39"/>
          <w:szCs w:val="29"/>
        </w:rPr>
        <w:t xml:space="preserve"> </w:t>
      </w:r>
      <w:proofErr w:type="spellStart"/>
      <w:r w:rsidRPr="00DF0C01">
        <w:rPr>
          <w:rFonts w:ascii="Merriweather" w:hAnsi="Merriweather"/>
          <w:b/>
          <w:color w:val="222222"/>
          <w:sz w:val="39"/>
          <w:szCs w:val="29"/>
        </w:rPr>
        <w:t>dari</w:t>
      </w:r>
      <w:proofErr w:type="spellEnd"/>
      <w:r w:rsidRPr="00DF0C01">
        <w:rPr>
          <w:rFonts w:ascii="Merriweather" w:hAnsi="Merriweather"/>
          <w:b/>
          <w:color w:val="222222"/>
          <w:sz w:val="39"/>
          <w:szCs w:val="29"/>
        </w:rPr>
        <w:t xml:space="preserve"> kami: </w:t>
      </w:r>
      <w:proofErr w:type="spellStart"/>
      <w:r w:rsidRPr="00DF0C01">
        <w:rPr>
          <w:rFonts w:ascii="Merriweather" w:hAnsi="Merriweather"/>
          <w:b/>
          <w:color w:val="222222"/>
          <w:sz w:val="39"/>
          <w:szCs w:val="29"/>
        </w:rPr>
        <w:t>Ghifari</w:t>
      </w:r>
      <w:proofErr w:type="spellEnd"/>
      <w:r w:rsidRPr="00DF0C01">
        <w:rPr>
          <w:rFonts w:ascii="Merriweather" w:hAnsi="Merriweather"/>
          <w:b/>
          <w:color w:val="222222"/>
          <w:sz w:val="39"/>
          <w:szCs w:val="29"/>
        </w:rPr>
        <w:t xml:space="preserve"> Amar </w:t>
      </w:r>
      <w:proofErr w:type="spellStart"/>
      <w:r w:rsidRPr="00DF0C01">
        <w:rPr>
          <w:rFonts w:ascii="Merriweather" w:hAnsi="Merriweather"/>
          <w:b/>
          <w:color w:val="222222"/>
          <w:sz w:val="39"/>
          <w:szCs w:val="29"/>
        </w:rPr>
        <w:t>Gustian</w:t>
      </w:r>
      <w:proofErr w:type="spellEnd"/>
    </w:p>
    <w:p w:rsidR="00DF0C01" w:rsidRPr="00DF0C01" w:rsidRDefault="00DF0C01" w:rsidP="00DF0C01">
      <w:pPr>
        <w:pStyle w:val="NormalWeb"/>
        <w:shd w:val="clear" w:color="auto" w:fill="FFFFFF"/>
        <w:spacing w:before="0" w:beforeAutospacing="0"/>
        <w:rPr>
          <w:rFonts w:ascii="Merriweather" w:hAnsi="Merriweather"/>
          <w:color w:val="222222"/>
          <w:sz w:val="29"/>
          <w:szCs w:val="29"/>
        </w:rPr>
      </w:pPr>
      <w:r>
        <w:rPr>
          <w:rFonts w:ascii="Merriweather" w:hAnsi="Merriweather"/>
          <w:noProof/>
          <w:color w:val="222222"/>
          <w:sz w:val="29"/>
          <w:szCs w:val="29"/>
        </w:rPr>
        <w:drawing>
          <wp:anchor distT="0" distB="0" distL="114300" distR="114300" simplePos="0" relativeHeight="251658240" behindDoc="0" locked="0" layoutInCell="1" allowOverlap="1" wp14:anchorId="07195779" wp14:editId="723D66EA">
            <wp:simplePos x="0" y="0"/>
            <wp:positionH relativeFrom="margin">
              <wp:posOffset>-635635</wp:posOffset>
            </wp:positionH>
            <wp:positionV relativeFrom="margin">
              <wp:posOffset>692785</wp:posOffset>
            </wp:positionV>
            <wp:extent cx="2829560" cy="2794000"/>
            <wp:effectExtent l="0" t="0" r="889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tem banget woila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erriweather" w:hAnsi="Merriweather"/>
          <w:noProof/>
          <w:color w:val="222222"/>
          <w:sz w:val="29"/>
          <w:szCs w:val="29"/>
        </w:rPr>
        <w:drawing>
          <wp:inline distT="0" distB="0" distL="0" distR="0" wp14:anchorId="403678BC" wp14:editId="04C291C7">
            <wp:extent cx="2713906" cy="3108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re (orang HITAM!!!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252" cy="31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01" w:rsidRPr="00840486" w:rsidRDefault="00DF0C01" w:rsidP="00DF0C01">
      <w:pPr>
        <w:pStyle w:val="NormalWeb"/>
        <w:shd w:val="clear" w:color="auto" w:fill="FFFFFF"/>
        <w:spacing w:before="0" w:beforeAutospacing="0"/>
        <w:ind w:left="720"/>
        <w:rPr>
          <w:rFonts w:ascii="Merriweather" w:hAnsi="Merriweather"/>
          <w:color w:val="222222"/>
          <w:sz w:val="29"/>
          <w:szCs w:val="29"/>
        </w:rPr>
      </w:pPr>
    </w:p>
    <w:p w:rsidR="00840486" w:rsidRPr="00840486" w:rsidRDefault="00840486" w:rsidP="00840486">
      <w:pPr>
        <w:rPr>
          <w:rFonts w:ascii="Arial" w:hAnsi="Arial" w:cs="Arial"/>
          <w:sz w:val="28"/>
        </w:rPr>
      </w:pPr>
      <w:bookmarkStart w:id="0" w:name="_GoBack"/>
      <w:bookmarkEnd w:id="0"/>
    </w:p>
    <w:sectPr w:rsidR="00840486" w:rsidRPr="008404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20E9" w:rsidRDefault="001F20E9" w:rsidP="00DF0C01">
      <w:pPr>
        <w:spacing w:after="0" w:line="240" w:lineRule="auto"/>
      </w:pPr>
      <w:r>
        <w:separator/>
      </w:r>
    </w:p>
  </w:endnote>
  <w:endnote w:type="continuationSeparator" w:id="0">
    <w:p w:rsidR="001F20E9" w:rsidRDefault="001F20E9" w:rsidP="00DF0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rriweather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20E9" w:rsidRDefault="001F20E9" w:rsidP="00DF0C01">
      <w:pPr>
        <w:spacing w:after="0" w:line="240" w:lineRule="auto"/>
      </w:pPr>
      <w:r>
        <w:separator/>
      </w:r>
    </w:p>
  </w:footnote>
  <w:footnote w:type="continuationSeparator" w:id="0">
    <w:p w:rsidR="001F20E9" w:rsidRDefault="001F20E9" w:rsidP="00DF0C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1B353F"/>
    <w:multiLevelType w:val="hybridMultilevel"/>
    <w:tmpl w:val="3A94B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486"/>
    <w:rsid w:val="001F20E9"/>
    <w:rsid w:val="00345B50"/>
    <w:rsid w:val="00840486"/>
    <w:rsid w:val="00C50E7B"/>
    <w:rsid w:val="00DF0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3539F7-6CCF-44E8-B1A7-A8AE25D50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4048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5B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048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5B5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345B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45B5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F0C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C01"/>
  </w:style>
  <w:style w:type="paragraph" w:styleId="Footer">
    <w:name w:val="footer"/>
    <w:basedOn w:val="Normal"/>
    <w:link w:val="FooterChar"/>
    <w:uiPriority w:val="99"/>
    <w:unhideWhenUsed/>
    <w:rsid w:val="00DF0C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C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52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2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92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BoediLuhur</dc:creator>
  <cp:keywords/>
  <dc:description/>
  <cp:lastModifiedBy>BoediLuhur</cp:lastModifiedBy>
  <cp:revision>1</cp:revision>
  <dcterms:created xsi:type="dcterms:W3CDTF">2023-09-14T09:02:00Z</dcterms:created>
  <dcterms:modified xsi:type="dcterms:W3CDTF">2023-09-14T09:33:00Z</dcterms:modified>
</cp:coreProperties>
</file>