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br/>
        <w:t>What the _OperatingSystem/ Folder Is</w:t>
      </w:r>
    </w:p>
    <w:p>
      <w:r>
        <w:rPr>
          <w:sz w:val="22"/>
        </w:rPr>
        <w:t>OperatingSystem is your personal decision operating system for Copilot Cowork. It encodes how you think, how you make tradeoffs, when to escalate decisions, and what quality means to you as a leader. It sits above projects and outside skills, and its job is alignment, not execution.</w:t>
      </w:r>
    </w:p>
    <w:p>
      <w:r>
        <w:rPr>
          <w:sz w:val="22"/>
        </w:rPr>
        <w:t>Why Skills and Projects Are Not Enough</w:t>
      </w:r>
    </w:p>
    <w:p>
      <w:r>
        <w:rPr>
          <w:sz w:val="22"/>
        </w:rPr>
        <w:t>Skills define how Cowork executes workflows and formats output. Projects capture what is happening right now. Neither explains why one recommendation is better than another. The OperatingSystem layer fills that gap by providing stable judgment rules so Cowork does not default to generic AI behavior.</w:t>
      </w:r>
    </w:p>
    <w:p>
      <w:r>
        <w:rPr>
          <w:sz w:val="22"/>
        </w:rPr>
        <w:t>When to Use the _OperatingSystem/</w:t>
      </w:r>
    </w:p>
    <w:p>
      <w:r>
        <w:rPr>
          <w:sz w:val="22"/>
        </w:rPr>
        <w:t>Use this folder whenever judgment is required rather than mechanics. Examples include product and roadmap decisions, tradeoff analysis, executive framing, agent behavior design, or situations where you want Cowork to challenge your thinking. Do not use it for formatting, summarization, extraction, or rote drafting.</w:t>
      </w:r>
    </w:p>
    <w:p>
      <w:r>
        <w:rPr>
          <w:sz w:val="22"/>
        </w:rPr>
        <w:t>What Belongs in the _OperatingSystem/</w:t>
      </w:r>
    </w:p>
    <w:p>
      <w:r>
        <w:rPr>
          <w:sz w:val="22"/>
        </w:rPr>
        <w:t>Include timeless and reusable guidance such as decision principles, product heuristics, escalation thresholds, operating defaults, and rules for how Cowork should push back on your thinking. Do not include project details, meeting notes, temporary constraints, or step-by-step execution instructions.</w:t>
      </w:r>
    </w:p>
    <w:p>
      <w:r>
        <w:rPr>
          <w:sz w:val="22"/>
        </w:rPr>
        <w:t>Recommended Structure</w:t>
      </w:r>
    </w:p>
    <w:p>
      <w:r>
        <w:rPr>
          <w:sz w:val="22"/>
        </w:rPr>
        <w:t>DECISION_PLAYBOOK.md</w:t>
        <w:br/>
        <w:t>Explains how you weigh tradeoffs and make calls under ambiguity.</w:t>
      </w:r>
    </w:p>
    <w:p>
      <w:r>
        <w:rPr>
          <w:sz w:val="22"/>
        </w:rPr>
        <w:t>WORKING_STYLE.md</w:t>
        <w:br/>
        <w:t>Defines communication style, time expectations, and output standards.</w:t>
      </w:r>
    </w:p>
    <w:p>
      <w:r>
        <w:rPr>
          <w:sz w:val="22"/>
        </w:rPr>
        <w:t>PRODUCT_HEURISTICS.md</w:t>
        <w:br/>
        <w:t>Encodes your product intuition and rules of thumb, especially for agentic AI.</w:t>
      </w:r>
    </w:p>
    <w:p>
      <w:r>
        <w:rPr>
          <w:sz w:val="22"/>
        </w:rPr>
        <w:t>WHEN_TO_ESCALATE.md</w:t>
        <w:br/>
        <w:t>Clarifies what Cowork should and should not decide independently.</w:t>
      </w:r>
    </w:p>
    <w:p>
      <w:r>
        <w:rPr>
          <w:sz w:val="22"/>
        </w:rPr>
        <w:t>How Cowork Uses This Folder</w:t>
      </w:r>
    </w:p>
    <w:p>
      <w:r>
        <w:rPr>
          <w:sz w:val="22"/>
        </w:rPr>
        <w:t>Cowork does not execute these files as instructions. It references them during reasoning to resolve ambiguity, choose between valid answers, and stay aligned with how you think. Clear and opinionated language matters.</w:t>
      </w:r>
    </w:p>
    <w:p>
      <w:r>
        <w:rPr>
          <w:sz w:val="22"/>
        </w:rPr>
        <w:t>How to Make It Work for You</w:t>
      </w:r>
    </w:p>
    <w:p>
      <w:r>
        <w:rPr>
          <w:sz w:val="22"/>
        </w:rPr>
        <w:t>Be opinionated and explicit. Neutral guidance is ignored. Use negative rules and constraints. Tell Cowork exactly how to challenge you. When stakes are high, prime Cowork by asking it to align with your operating system before responding.</w:t>
      </w:r>
    </w:p>
    <w:p>
      <w:r>
        <w:rPr>
          <w:sz w:val="22"/>
        </w:rPr>
        <w:t>Why This Scales</w:t>
      </w:r>
    </w:p>
    <w:p>
      <w:r>
        <w:rPr>
          <w:sz w:val="22"/>
        </w:rPr>
        <w:t>As your scope increases, you cannot restate how you think in every session. The OperatingSystem folder externalizes judgment, enforces consistency, and onboards Cowork the same way you onboard senior team members.</w:t>
      </w:r>
    </w:p>
    <w:p>
      <w:r>
        <w:rPr>
          <w:sz w:val="22"/>
        </w:rPr>
        <w:t>Bottom Line</w:t>
      </w:r>
    </w:p>
    <w:p>
      <w:r>
        <w:rPr>
          <w:sz w:val="22"/>
        </w:rPr>
        <w:t>Skills tell Cowork what to do. Projects tell Cowork what is happening. The _OperatingSystem/ tells Cowork who you are as a leader.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