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8A22F" w14:textId="6567C7F3" w:rsidR="00ED7193" w:rsidRPr="009E4AC8" w:rsidRDefault="00ED7193" w:rsidP="00B32F1C">
      <w:pPr>
        <w:ind w:left="220" w:right="-10"/>
        <w:rPr>
          <w:rFonts w:cstheme="minorHAnsi"/>
          <w:iCs/>
          <w:spacing w:val="13"/>
          <w:sz w:val="28"/>
          <w:szCs w:val="28"/>
        </w:rPr>
      </w:pPr>
      <w:r w:rsidRPr="009E4AC8">
        <w:rPr>
          <w:rFonts w:cstheme="minorHAnsi"/>
          <w:iCs/>
          <w:spacing w:val="13"/>
          <w:sz w:val="28"/>
          <w:szCs w:val="28"/>
        </w:rPr>
        <w:t>Exercise 0</w:t>
      </w:r>
      <w:r w:rsidR="00E11D8B">
        <w:rPr>
          <w:rFonts w:cstheme="minorHAnsi"/>
          <w:iCs/>
          <w:spacing w:val="13"/>
          <w:sz w:val="28"/>
          <w:szCs w:val="28"/>
        </w:rPr>
        <w:t>7</w:t>
      </w:r>
      <w:r w:rsidR="00F31363">
        <w:rPr>
          <w:rFonts w:cstheme="minorHAnsi"/>
          <w:iCs/>
          <w:spacing w:val="13"/>
          <w:sz w:val="28"/>
          <w:szCs w:val="28"/>
        </w:rPr>
        <w:t xml:space="preserve"> Multi Record Query</w:t>
      </w:r>
    </w:p>
    <w:p w14:paraId="4603D904" w14:textId="77777777" w:rsidR="00ED7193" w:rsidRDefault="00ED7193" w:rsidP="00B32F1C">
      <w:pPr>
        <w:ind w:left="220" w:right="-10"/>
        <w:rPr>
          <w:rFonts w:ascii="Cambria"/>
          <w:iCs/>
          <w:spacing w:val="13"/>
        </w:rPr>
      </w:pPr>
    </w:p>
    <w:p w14:paraId="5093D47A" w14:textId="06ED2498" w:rsidR="0077139B" w:rsidRPr="00BE0887" w:rsidRDefault="0077139B" w:rsidP="0077139B">
      <w:pPr>
        <w:pStyle w:val="ListParagraph"/>
        <w:numPr>
          <w:ilvl w:val="0"/>
          <w:numId w:val="6"/>
        </w:numPr>
        <w:ind w:right="-10"/>
        <w:rPr>
          <w:rFonts w:cstheme="minorHAnsi"/>
          <w:iCs/>
          <w:spacing w:val="13"/>
        </w:rPr>
      </w:pPr>
      <w:r w:rsidRPr="00BE0887">
        <w:rPr>
          <w:rFonts w:cstheme="minorHAnsi"/>
          <w:b/>
          <w:bCs/>
          <w:iCs/>
          <w:spacing w:val="13"/>
        </w:rPr>
        <w:t>Initial Setup</w:t>
      </w:r>
      <w:r w:rsidR="00B12EA4" w:rsidRPr="00BE0887">
        <w:rPr>
          <w:rFonts w:cstheme="minorHAnsi"/>
          <w:b/>
          <w:bCs/>
          <w:iCs/>
          <w:spacing w:val="13"/>
        </w:rPr>
        <w:t xml:space="preserve"> </w:t>
      </w:r>
      <w:r w:rsidR="00873D78" w:rsidRPr="00BE0887">
        <w:rPr>
          <w:rFonts w:cstheme="minorHAnsi"/>
          <w:b/>
          <w:bCs/>
          <w:iCs/>
          <w:spacing w:val="13"/>
        </w:rPr>
        <w:t xml:space="preserve">– Follow this first step OR start from </w:t>
      </w:r>
      <w:r w:rsidR="00BB4DA0" w:rsidRPr="00BE0887">
        <w:rPr>
          <w:rFonts w:cstheme="minorHAnsi"/>
          <w:b/>
          <w:bCs/>
          <w:iCs/>
          <w:spacing w:val="13"/>
        </w:rPr>
        <w:t>scratch like in Exercise 0</w:t>
      </w:r>
      <w:r w:rsidR="00E11D8B">
        <w:rPr>
          <w:rFonts w:cstheme="minorHAnsi"/>
          <w:b/>
          <w:bCs/>
          <w:iCs/>
          <w:spacing w:val="13"/>
        </w:rPr>
        <w:t>6</w:t>
      </w:r>
      <w:r w:rsidR="00BB4DA0" w:rsidRPr="00BE0887">
        <w:rPr>
          <w:rFonts w:cstheme="minorHAnsi"/>
          <w:b/>
          <w:bCs/>
          <w:iCs/>
          <w:spacing w:val="13"/>
        </w:rPr>
        <w:t>, your choice</w:t>
      </w:r>
      <w:r w:rsidR="00BE0887" w:rsidRPr="00BE0887">
        <w:rPr>
          <w:rFonts w:cstheme="minorHAnsi"/>
          <w:b/>
          <w:bCs/>
          <w:iCs/>
          <w:spacing w:val="13"/>
        </w:rPr>
        <w:t xml:space="preserve"> </w:t>
      </w:r>
    </w:p>
    <w:p w14:paraId="7785679C"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Fork the repo called “WebAppNW02-MultiRecord” from “RobbinLawCPSC1517/” to your github account.</w:t>
      </w:r>
    </w:p>
    <w:p w14:paraId="724625B4"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 xml:space="preserve">Clone the </w:t>
      </w:r>
      <w:r w:rsidR="003E393E" w:rsidRPr="0077139B">
        <w:rPr>
          <w:rFonts w:cstheme="minorHAnsi"/>
          <w:iCs/>
          <w:spacing w:val="13"/>
        </w:rPr>
        <w:t xml:space="preserve">newly forked </w:t>
      </w:r>
      <w:r w:rsidRPr="0077139B">
        <w:rPr>
          <w:rFonts w:cstheme="minorHAnsi"/>
          <w:iCs/>
          <w:spacing w:val="13"/>
        </w:rPr>
        <w:t xml:space="preserve">repo from your account into Visual Studio. </w:t>
      </w:r>
    </w:p>
    <w:p w14:paraId="24EC8BA9"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Restore the packages, and then restart the Visual Studio ID</w:t>
      </w:r>
      <w:r w:rsidR="00AA1462" w:rsidRPr="0077139B">
        <w:rPr>
          <w:rFonts w:cstheme="minorHAnsi"/>
          <w:iCs/>
          <w:spacing w:val="13"/>
        </w:rPr>
        <w:t>E</w:t>
      </w:r>
      <w:r w:rsidRPr="0077139B">
        <w:rPr>
          <w:rFonts w:cstheme="minorHAnsi"/>
          <w:iCs/>
          <w:spacing w:val="13"/>
        </w:rPr>
        <w:t>.</w:t>
      </w:r>
    </w:p>
    <w:p w14:paraId="45B344C5" w14:textId="2B7F425A"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 xml:space="preserve">Change the name of the solution </w:t>
      </w:r>
      <w:r w:rsidR="003E393E" w:rsidRPr="0077139B">
        <w:rPr>
          <w:rFonts w:cstheme="minorHAnsi"/>
          <w:iCs/>
          <w:spacing w:val="13"/>
        </w:rPr>
        <w:t>f</w:t>
      </w:r>
      <w:r w:rsidR="00AE6622">
        <w:rPr>
          <w:rFonts w:cstheme="minorHAnsi"/>
          <w:iCs/>
          <w:spacing w:val="13"/>
        </w:rPr>
        <w:t>ro</w:t>
      </w:r>
      <w:r w:rsidR="003E393E" w:rsidRPr="0077139B">
        <w:rPr>
          <w:rFonts w:cstheme="minorHAnsi"/>
          <w:iCs/>
          <w:spacing w:val="13"/>
        </w:rPr>
        <w:t xml:space="preserve">m “WebAppNW02-MultiRecord” </w:t>
      </w:r>
      <w:r w:rsidRPr="0077139B">
        <w:rPr>
          <w:rFonts w:cstheme="minorHAnsi"/>
          <w:iCs/>
          <w:spacing w:val="13"/>
        </w:rPr>
        <w:t>to “WebApp</w:t>
      </w:r>
      <w:r w:rsidR="0077139B" w:rsidRPr="0077139B">
        <w:rPr>
          <w:rFonts w:cstheme="minorHAnsi"/>
          <w:iCs/>
          <w:spacing w:val="13"/>
        </w:rPr>
        <w:t>Ex06</w:t>
      </w:r>
      <w:r w:rsidRPr="0077139B">
        <w:rPr>
          <w:rFonts w:cstheme="minorHAnsi"/>
          <w:iCs/>
          <w:spacing w:val="13"/>
        </w:rPr>
        <w:t>”.</w:t>
      </w:r>
    </w:p>
    <w:p w14:paraId="442CF49F" w14:textId="77777777" w:rsidR="0077353B" w:rsidRDefault="00834542" w:rsidP="0077353B">
      <w:pPr>
        <w:pStyle w:val="ListParagraph"/>
        <w:numPr>
          <w:ilvl w:val="1"/>
          <w:numId w:val="6"/>
        </w:numPr>
        <w:ind w:right="-10"/>
        <w:rPr>
          <w:rFonts w:cstheme="minorHAnsi"/>
          <w:iCs/>
          <w:spacing w:val="13"/>
        </w:rPr>
      </w:pPr>
      <w:r w:rsidRPr="0077139B">
        <w:rPr>
          <w:rFonts w:cstheme="minorHAnsi"/>
          <w:iCs/>
          <w:spacing w:val="13"/>
        </w:rPr>
        <w:t>Run the code to make sure it works before making changes as per Exercise 0</w:t>
      </w:r>
      <w:r w:rsidR="0077139B" w:rsidRPr="0077139B">
        <w:rPr>
          <w:rFonts w:cstheme="minorHAnsi"/>
          <w:iCs/>
          <w:spacing w:val="13"/>
        </w:rPr>
        <w:t>6</w:t>
      </w:r>
      <w:r w:rsidRPr="0077139B">
        <w:rPr>
          <w:rFonts w:cstheme="minorHAnsi"/>
          <w:iCs/>
          <w:spacing w:val="13"/>
        </w:rPr>
        <w:t xml:space="preserve">. When it works commit and push </w:t>
      </w:r>
      <w:r w:rsidR="003E393E" w:rsidRPr="0077139B">
        <w:rPr>
          <w:rFonts w:cstheme="minorHAnsi"/>
          <w:iCs/>
          <w:spacing w:val="13"/>
        </w:rPr>
        <w:t xml:space="preserve">back </w:t>
      </w:r>
      <w:r w:rsidRPr="0077139B">
        <w:rPr>
          <w:rFonts w:cstheme="minorHAnsi"/>
          <w:iCs/>
          <w:spacing w:val="13"/>
        </w:rPr>
        <w:t>to your github repo.</w:t>
      </w:r>
    </w:p>
    <w:p w14:paraId="6E4CE3B1" w14:textId="305B6FD2" w:rsidR="008213C4" w:rsidRPr="008213C4" w:rsidRDefault="00FD7015" w:rsidP="0077353B">
      <w:pPr>
        <w:pStyle w:val="ListParagraph"/>
        <w:numPr>
          <w:ilvl w:val="0"/>
          <w:numId w:val="6"/>
        </w:numPr>
        <w:ind w:right="-10"/>
        <w:rPr>
          <w:rFonts w:cstheme="minorHAnsi"/>
          <w:iCs/>
          <w:spacing w:val="13"/>
        </w:rPr>
      </w:pPr>
      <w:r>
        <w:rPr>
          <w:rFonts w:cstheme="minorHAnsi"/>
          <w:b/>
          <w:bCs/>
          <w:iCs/>
          <w:spacing w:val="13"/>
        </w:rPr>
        <w:t xml:space="preserve">Entity </w:t>
      </w:r>
      <w:r w:rsidR="008213C4">
        <w:rPr>
          <w:rFonts w:cstheme="minorHAnsi"/>
          <w:b/>
          <w:bCs/>
          <w:iCs/>
          <w:spacing w:val="13"/>
        </w:rPr>
        <w:t xml:space="preserve">Replacement </w:t>
      </w:r>
      <w:r w:rsidR="0087249D">
        <w:rPr>
          <w:rFonts w:cstheme="minorHAnsi"/>
          <w:b/>
          <w:bCs/>
          <w:iCs/>
          <w:spacing w:val="13"/>
        </w:rPr>
        <w:t>or</w:t>
      </w:r>
      <w:r w:rsidR="008213C4">
        <w:rPr>
          <w:rFonts w:cstheme="minorHAnsi"/>
          <w:b/>
          <w:bCs/>
          <w:iCs/>
          <w:spacing w:val="13"/>
        </w:rPr>
        <w:t xml:space="preserve"> </w:t>
      </w:r>
      <w:r w:rsidR="008A2780">
        <w:rPr>
          <w:rFonts w:cstheme="minorHAnsi"/>
          <w:b/>
          <w:bCs/>
          <w:iCs/>
          <w:spacing w:val="13"/>
        </w:rPr>
        <w:t>C</w:t>
      </w:r>
      <w:r w:rsidR="008213C4">
        <w:rPr>
          <w:rFonts w:cstheme="minorHAnsi"/>
          <w:b/>
          <w:bCs/>
          <w:iCs/>
          <w:spacing w:val="13"/>
        </w:rPr>
        <w:t>reation</w:t>
      </w:r>
    </w:p>
    <w:p w14:paraId="669AE6B6" w14:textId="77777777" w:rsidR="006F1335" w:rsidRDefault="00645FFD" w:rsidP="006F1335">
      <w:pPr>
        <w:pStyle w:val="ListParagraph"/>
        <w:numPr>
          <w:ilvl w:val="1"/>
          <w:numId w:val="6"/>
        </w:numPr>
        <w:ind w:right="-10"/>
        <w:rPr>
          <w:rFonts w:cstheme="minorHAnsi"/>
          <w:iCs/>
          <w:spacing w:val="13"/>
        </w:rPr>
      </w:pPr>
      <w:r w:rsidRPr="0077353B">
        <w:rPr>
          <w:rFonts w:cstheme="minorHAnsi"/>
          <w:iCs/>
          <w:spacing w:val="13"/>
        </w:rPr>
        <w:t>R</w:t>
      </w:r>
      <w:r w:rsidR="00AA1462" w:rsidRPr="0077353B">
        <w:rPr>
          <w:rFonts w:cstheme="minorHAnsi"/>
          <w:iCs/>
          <w:spacing w:val="13"/>
        </w:rPr>
        <w:t xml:space="preserve">eplace the Entities that are already in place </w:t>
      </w:r>
      <w:r w:rsidR="007B2753" w:rsidRPr="0077353B">
        <w:rPr>
          <w:rFonts w:cstheme="minorHAnsi"/>
          <w:iCs/>
          <w:spacing w:val="13"/>
        </w:rPr>
        <w:t>as described below. Remember to look at the actual database data types and reflect them properly in the Entity definitions. Also remember that when you define something with say “int?”, this means that the database field in the actual database is NULLABLE. Strings don’t need this and of course the primary key as it will never be null.</w:t>
      </w:r>
    </w:p>
    <w:p w14:paraId="0DD3935D" w14:textId="77777777" w:rsidR="006F1335" w:rsidRDefault="00AA1462" w:rsidP="006F1335">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Entities01</w:t>
      </w:r>
      <w:r w:rsidR="007B2753" w:rsidRPr="006F1335">
        <w:rPr>
          <w:rFonts w:cstheme="minorHAnsi"/>
          <w:iCs/>
          <w:spacing w:val="13"/>
        </w:rPr>
        <w:t>.cs</w:t>
      </w:r>
      <w:r w:rsidRPr="006F1335">
        <w:rPr>
          <w:rFonts w:cstheme="minorHAnsi"/>
          <w:iCs/>
          <w:spacing w:val="13"/>
        </w:rPr>
        <w:t xml:space="preserve"> class file change the Categories definition of the Northwind database to the Teams definition of the FSIS database.</w:t>
      </w:r>
    </w:p>
    <w:p w14:paraId="755DAC2A" w14:textId="77777777" w:rsidR="006F1335" w:rsidRDefault="00AA1462" w:rsidP="006F1335">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Entities02</w:t>
      </w:r>
      <w:r w:rsidR="007B2753" w:rsidRPr="006F1335">
        <w:rPr>
          <w:rFonts w:cstheme="minorHAnsi"/>
          <w:iCs/>
          <w:spacing w:val="13"/>
        </w:rPr>
        <w:t>.cs</w:t>
      </w:r>
      <w:r w:rsidRPr="006F1335">
        <w:rPr>
          <w:rFonts w:cstheme="minorHAnsi"/>
          <w:iCs/>
          <w:spacing w:val="13"/>
        </w:rPr>
        <w:t xml:space="preserve"> class file change the Products definition of the Northwind database to the Players definition of the FSIS database.</w:t>
      </w:r>
    </w:p>
    <w:p w14:paraId="2F427501" w14:textId="77777777" w:rsidR="00CA6B4A" w:rsidRDefault="00AA1462" w:rsidP="00CA6B4A">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Entities03</w:t>
      </w:r>
      <w:r w:rsidR="007B2753" w:rsidRPr="006F1335">
        <w:rPr>
          <w:rFonts w:cstheme="minorHAnsi"/>
          <w:iCs/>
          <w:spacing w:val="13"/>
        </w:rPr>
        <w:t>.cs</w:t>
      </w:r>
      <w:r w:rsidRPr="006F1335">
        <w:rPr>
          <w:rFonts w:cstheme="minorHAnsi"/>
          <w:iCs/>
          <w:spacing w:val="13"/>
        </w:rPr>
        <w:t xml:space="preserve"> class file change the Suppliers definition of the Northwind database to the Guardians definition of the FSIS database.</w:t>
      </w:r>
    </w:p>
    <w:p w14:paraId="36B3C2BC" w14:textId="0FD16B04" w:rsidR="00DD4EE2" w:rsidRPr="00DD4EE2" w:rsidRDefault="009047AF" w:rsidP="00CA6B4A">
      <w:pPr>
        <w:pStyle w:val="ListParagraph"/>
        <w:numPr>
          <w:ilvl w:val="0"/>
          <w:numId w:val="6"/>
        </w:numPr>
        <w:ind w:right="-10"/>
        <w:rPr>
          <w:rFonts w:cstheme="minorHAnsi"/>
          <w:iCs/>
          <w:spacing w:val="13"/>
        </w:rPr>
      </w:pPr>
      <w:r>
        <w:rPr>
          <w:rFonts w:cstheme="minorHAnsi"/>
          <w:b/>
          <w:bCs/>
          <w:iCs/>
          <w:spacing w:val="13"/>
        </w:rPr>
        <w:t xml:space="preserve">DAL </w:t>
      </w:r>
      <w:r w:rsidR="00DD4EE2">
        <w:rPr>
          <w:rFonts w:cstheme="minorHAnsi"/>
          <w:b/>
          <w:bCs/>
          <w:iCs/>
          <w:spacing w:val="13"/>
        </w:rPr>
        <w:t>Context Replacement or Creation</w:t>
      </w:r>
    </w:p>
    <w:p w14:paraId="51AA4E2B" w14:textId="77777777" w:rsidR="00FF3303" w:rsidRDefault="00CA6B4A" w:rsidP="00FF3303">
      <w:pPr>
        <w:pStyle w:val="ListParagraph"/>
        <w:numPr>
          <w:ilvl w:val="1"/>
          <w:numId w:val="6"/>
        </w:numPr>
        <w:ind w:right="-10"/>
        <w:rPr>
          <w:rFonts w:cstheme="minorHAnsi"/>
          <w:iCs/>
          <w:spacing w:val="13"/>
        </w:rPr>
      </w:pPr>
      <w:r w:rsidRPr="00CA6B4A">
        <w:rPr>
          <w:rFonts w:cstheme="minorHAnsi"/>
          <w:iCs/>
          <w:spacing w:val="13"/>
        </w:rPr>
        <w:t>C</w:t>
      </w:r>
      <w:r w:rsidR="003E393E" w:rsidRPr="00CA6B4A">
        <w:rPr>
          <w:rFonts w:cstheme="minorHAnsi"/>
          <w:iCs/>
          <w:spacing w:val="13"/>
        </w:rPr>
        <w:t>hange the name of the database from “NWDB” to “FSIS_db” in the Context.cs file.</w:t>
      </w:r>
    </w:p>
    <w:p w14:paraId="247B0885" w14:textId="1A2BE20E" w:rsidR="004F0FB9" w:rsidRPr="004F0FB9" w:rsidRDefault="009047AF" w:rsidP="00F25F65">
      <w:pPr>
        <w:pStyle w:val="ListParagraph"/>
        <w:numPr>
          <w:ilvl w:val="0"/>
          <w:numId w:val="6"/>
        </w:numPr>
        <w:ind w:right="-10"/>
        <w:rPr>
          <w:rFonts w:cstheme="minorHAnsi"/>
          <w:iCs/>
          <w:spacing w:val="13"/>
        </w:rPr>
      </w:pPr>
      <w:r>
        <w:rPr>
          <w:rFonts w:cstheme="minorHAnsi"/>
          <w:b/>
          <w:bCs/>
          <w:iCs/>
          <w:spacing w:val="13"/>
        </w:rPr>
        <w:t xml:space="preserve">BLL </w:t>
      </w:r>
      <w:r w:rsidR="004F0FB9">
        <w:rPr>
          <w:rFonts w:cstheme="minorHAnsi"/>
          <w:b/>
          <w:bCs/>
          <w:iCs/>
          <w:spacing w:val="13"/>
        </w:rPr>
        <w:t>Controller Replacement or Creation</w:t>
      </w:r>
    </w:p>
    <w:p w14:paraId="2707A222" w14:textId="77777777" w:rsidR="005F3584" w:rsidRDefault="004F0FB9" w:rsidP="005F3584">
      <w:pPr>
        <w:pStyle w:val="ListParagraph"/>
        <w:numPr>
          <w:ilvl w:val="1"/>
          <w:numId w:val="6"/>
        </w:numPr>
        <w:ind w:right="-10"/>
        <w:rPr>
          <w:rFonts w:cstheme="minorHAnsi"/>
          <w:iCs/>
          <w:spacing w:val="13"/>
        </w:rPr>
      </w:pPr>
      <w:r>
        <w:rPr>
          <w:rFonts w:cstheme="minorHAnsi"/>
          <w:iCs/>
          <w:spacing w:val="13"/>
        </w:rPr>
        <w:t>C</w:t>
      </w:r>
      <w:r w:rsidR="007B2753" w:rsidRPr="00FF3303">
        <w:rPr>
          <w:rFonts w:cstheme="minorHAnsi"/>
          <w:iCs/>
          <w:spacing w:val="13"/>
        </w:rPr>
        <w:t>hange Controller02.cs to reflect the changes from the Northwind database to the FSIS database. This means calling the right Stored Procedure.</w:t>
      </w:r>
      <w:r w:rsidR="00456601" w:rsidRPr="00FF3303">
        <w:rPr>
          <w:rFonts w:cstheme="minorHAnsi"/>
          <w:iCs/>
          <w:spacing w:val="13"/>
        </w:rPr>
        <w:t xml:space="preserve"> Replace the stored procedure called “Products_GetByCategories” with “Player_GetByTeam”.</w:t>
      </w:r>
    </w:p>
    <w:p w14:paraId="33813437" w14:textId="0A4076F3" w:rsidR="009047AF" w:rsidRPr="009047AF" w:rsidRDefault="005F3584" w:rsidP="005F3584">
      <w:pPr>
        <w:pStyle w:val="ListParagraph"/>
        <w:numPr>
          <w:ilvl w:val="0"/>
          <w:numId w:val="6"/>
        </w:numPr>
        <w:ind w:right="-10"/>
        <w:rPr>
          <w:rFonts w:cstheme="minorHAnsi"/>
          <w:iCs/>
          <w:spacing w:val="13"/>
        </w:rPr>
      </w:pPr>
      <w:r>
        <w:rPr>
          <w:rFonts w:cstheme="minorHAnsi"/>
          <w:b/>
          <w:bCs/>
          <w:iCs/>
          <w:spacing w:val="13"/>
        </w:rPr>
        <w:t>P</w:t>
      </w:r>
      <w:r w:rsidR="0087281B">
        <w:rPr>
          <w:rFonts w:cstheme="minorHAnsi"/>
          <w:b/>
          <w:bCs/>
          <w:iCs/>
          <w:spacing w:val="13"/>
        </w:rPr>
        <w:t xml:space="preserve">L Form </w:t>
      </w:r>
      <w:r w:rsidR="009047AF">
        <w:rPr>
          <w:rFonts w:cstheme="minorHAnsi"/>
          <w:b/>
          <w:bCs/>
          <w:iCs/>
          <w:spacing w:val="13"/>
        </w:rPr>
        <w:t>Replacement or Creation</w:t>
      </w:r>
    </w:p>
    <w:p w14:paraId="478C5772" w14:textId="77777777" w:rsidR="0087281B" w:rsidRDefault="001764A6" w:rsidP="0087281B">
      <w:pPr>
        <w:pStyle w:val="ListParagraph"/>
        <w:numPr>
          <w:ilvl w:val="1"/>
          <w:numId w:val="6"/>
        </w:numPr>
        <w:ind w:right="-10"/>
        <w:rPr>
          <w:rFonts w:cstheme="minorHAnsi"/>
          <w:iCs/>
          <w:spacing w:val="13"/>
        </w:rPr>
      </w:pPr>
      <w:r w:rsidRPr="005F3584">
        <w:rPr>
          <w:rFonts w:cstheme="minorHAnsi"/>
          <w:iCs/>
          <w:spacing w:val="13"/>
        </w:rPr>
        <w:t>In the ExcercisePages/</w:t>
      </w:r>
      <w:r w:rsidR="00852530" w:rsidRPr="005F3584">
        <w:rPr>
          <w:rFonts w:cstheme="minorHAnsi"/>
          <w:iCs/>
          <w:spacing w:val="13"/>
        </w:rPr>
        <w:t>MultiRecordQueryWithCustomGridView</w:t>
      </w:r>
      <w:r w:rsidRPr="005F3584">
        <w:rPr>
          <w:rFonts w:cstheme="minorHAnsi"/>
          <w:iCs/>
          <w:spacing w:val="13"/>
        </w:rPr>
        <w:t xml:space="preserve"> Form </w:t>
      </w:r>
      <w:r w:rsidR="00852530" w:rsidRPr="005F3584">
        <w:rPr>
          <w:rFonts w:cstheme="minorHAnsi"/>
          <w:iCs/>
          <w:spacing w:val="13"/>
        </w:rPr>
        <w:t xml:space="preserve">change the tags as appropriate.  This means renaming to reflect </w:t>
      </w:r>
      <w:r w:rsidRPr="005F3584">
        <w:rPr>
          <w:rFonts w:cstheme="minorHAnsi"/>
          <w:iCs/>
          <w:spacing w:val="13"/>
        </w:rPr>
        <w:t xml:space="preserve">the Team </w:t>
      </w:r>
      <w:r w:rsidR="00852530" w:rsidRPr="005F3584">
        <w:rPr>
          <w:rFonts w:cstheme="minorHAnsi"/>
          <w:iCs/>
          <w:spacing w:val="13"/>
        </w:rPr>
        <w:t xml:space="preserve">and Player </w:t>
      </w:r>
      <w:r w:rsidRPr="005F3584">
        <w:rPr>
          <w:rFonts w:cstheme="minorHAnsi"/>
          <w:iCs/>
          <w:spacing w:val="13"/>
        </w:rPr>
        <w:t>Table</w:t>
      </w:r>
      <w:r w:rsidR="00852530" w:rsidRPr="005F3584">
        <w:rPr>
          <w:rFonts w:cstheme="minorHAnsi"/>
          <w:iCs/>
          <w:spacing w:val="13"/>
        </w:rPr>
        <w:t>s</w:t>
      </w:r>
      <w:r w:rsidRPr="005F3584">
        <w:rPr>
          <w:rFonts w:cstheme="minorHAnsi"/>
          <w:iCs/>
          <w:spacing w:val="13"/>
        </w:rPr>
        <w:t xml:space="preserve"> of </w:t>
      </w:r>
      <w:r w:rsidR="00990152" w:rsidRPr="005F3584">
        <w:rPr>
          <w:rFonts w:cstheme="minorHAnsi"/>
          <w:iCs/>
          <w:spacing w:val="13"/>
        </w:rPr>
        <w:t xml:space="preserve">the </w:t>
      </w:r>
      <w:r w:rsidRPr="005F3584">
        <w:rPr>
          <w:rFonts w:cstheme="minorHAnsi"/>
          <w:iCs/>
          <w:spacing w:val="13"/>
        </w:rPr>
        <w:t xml:space="preserve">FSIS Database instead of the </w:t>
      </w:r>
      <w:r w:rsidR="00852530" w:rsidRPr="005F3584">
        <w:rPr>
          <w:rFonts w:cstheme="minorHAnsi"/>
          <w:iCs/>
          <w:spacing w:val="13"/>
        </w:rPr>
        <w:t>Categories and Products</w:t>
      </w:r>
      <w:r w:rsidRPr="005F3584">
        <w:rPr>
          <w:rFonts w:cstheme="minorHAnsi"/>
          <w:iCs/>
          <w:spacing w:val="13"/>
        </w:rPr>
        <w:t xml:space="preserve"> Table</w:t>
      </w:r>
      <w:r w:rsidR="00852530" w:rsidRPr="005F3584">
        <w:rPr>
          <w:rFonts w:cstheme="minorHAnsi"/>
          <w:iCs/>
          <w:spacing w:val="13"/>
        </w:rPr>
        <w:t>s</w:t>
      </w:r>
      <w:r w:rsidRPr="005F3584">
        <w:rPr>
          <w:rFonts w:cstheme="minorHAnsi"/>
          <w:iCs/>
          <w:spacing w:val="13"/>
        </w:rPr>
        <w:t xml:space="preserve"> of the Northwind Database.</w:t>
      </w:r>
    </w:p>
    <w:p w14:paraId="3A2733B1" w14:textId="77777777" w:rsidR="0087281B" w:rsidRDefault="001764A6" w:rsidP="0087281B">
      <w:pPr>
        <w:pStyle w:val="ListParagraph"/>
        <w:numPr>
          <w:ilvl w:val="1"/>
          <w:numId w:val="6"/>
        </w:numPr>
        <w:ind w:right="-10"/>
        <w:rPr>
          <w:rFonts w:cstheme="minorHAnsi"/>
          <w:iCs/>
          <w:spacing w:val="13"/>
        </w:rPr>
      </w:pPr>
      <w:r w:rsidRPr="0087281B">
        <w:rPr>
          <w:rFonts w:cstheme="minorHAnsi"/>
          <w:iCs/>
          <w:spacing w:val="13"/>
        </w:rPr>
        <w:t xml:space="preserve">In the </w:t>
      </w:r>
      <w:r w:rsidR="00852530" w:rsidRPr="0087281B">
        <w:rPr>
          <w:rFonts w:cstheme="minorHAnsi"/>
          <w:iCs/>
          <w:spacing w:val="13"/>
        </w:rPr>
        <w:t>MultiRecordQueryWithCustomGridView</w:t>
      </w:r>
      <w:r w:rsidRPr="0087281B">
        <w:rPr>
          <w:rFonts w:cstheme="minorHAnsi"/>
          <w:iCs/>
          <w:spacing w:val="13"/>
        </w:rPr>
        <w:t xml:space="preserve"> code behind add</w:t>
      </w:r>
      <w:r w:rsidR="00852530" w:rsidRPr="0087281B">
        <w:rPr>
          <w:rFonts w:cstheme="minorHAnsi"/>
          <w:iCs/>
          <w:spacing w:val="13"/>
        </w:rPr>
        <w:t>/change</w:t>
      </w:r>
      <w:r w:rsidRPr="0087281B">
        <w:rPr>
          <w:rFonts w:cstheme="minorHAnsi"/>
          <w:iCs/>
          <w:spacing w:val="13"/>
        </w:rPr>
        <w:t xml:space="preserve"> the code necessary to</w:t>
      </w:r>
      <w:r w:rsidR="00990152" w:rsidRPr="0087281B">
        <w:rPr>
          <w:rFonts w:cstheme="minorHAnsi"/>
          <w:iCs/>
          <w:spacing w:val="13"/>
        </w:rPr>
        <w:t xml:space="preserve"> make everything work when the button is pressed.</w:t>
      </w:r>
    </w:p>
    <w:p w14:paraId="6D5EACFB" w14:textId="2B1D8A44" w:rsidR="0087281B" w:rsidRDefault="00852530" w:rsidP="0087281B">
      <w:pPr>
        <w:pStyle w:val="ListParagraph"/>
        <w:numPr>
          <w:ilvl w:val="1"/>
          <w:numId w:val="6"/>
        </w:numPr>
        <w:ind w:right="-10"/>
        <w:rPr>
          <w:rFonts w:cstheme="minorHAnsi"/>
          <w:iCs/>
          <w:spacing w:val="13"/>
        </w:rPr>
      </w:pPr>
      <w:r w:rsidRPr="0087281B">
        <w:rPr>
          <w:rFonts w:cstheme="minorHAnsi"/>
          <w:iCs/>
          <w:spacing w:val="13"/>
        </w:rPr>
        <w:t xml:space="preserve">The running code should look </w:t>
      </w:r>
      <w:r w:rsidR="00B101E3">
        <w:rPr>
          <w:rFonts w:cstheme="minorHAnsi"/>
          <w:iCs/>
          <w:spacing w:val="13"/>
        </w:rPr>
        <w:t>similar to</w:t>
      </w:r>
      <w:r w:rsidRPr="0087281B">
        <w:rPr>
          <w:rFonts w:cstheme="minorHAnsi"/>
          <w:iCs/>
          <w:spacing w:val="13"/>
        </w:rPr>
        <w:t xml:space="preserve"> the screen shot below.</w:t>
      </w:r>
      <w:r w:rsidR="002924F8">
        <w:rPr>
          <w:rFonts w:cstheme="minorHAnsi"/>
          <w:iCs/>
          <w:spacing w:val="13"/>
        </w:rPr>
        <w:t xml:space="preserve"> </w:t>
      </w:r>
      <w:r w:rsidR="00DF5021">
        <w:rPr>
          <w:rFonts w:cstheme="minorHAnsi"/>
          <w:iCs/>
          <w:spacing w:val="13"/>
        </w:rPr>
        <w:t>This exercise should be easy if you use my Northwind code as a template.  As I said though, if you want a challenge, try doing this exercise from scratch</w:t>
      </w:r>
      <w:r w:rsidR="00F41069">
        <w:rPr>
          <w:rFonts w:cstheme="minorHAnsi"/>
          <w:iCs/>
          <w:spacing w:val="13"/>
        </w:rPr>
        <w:t>, like Exercise 05.</w:t>
      </w:r>
    </w:p>
    <w:p w14:paraId="5A4C4CA8" w14:textId="64CB7BF1" w:rsidR="001764A6" w:rsidRPr="0087281B" w:rsidRDefault="00990152" w:rsidP="0087281B">
      <w:pPr>
        <w:pStyle w:val="ListParagraph"/>
        <w:numPr>
          <w:ilvl w:val="1"/>
          <w:numId w:val="6"/>
        </w:numPr>
        <w:ind w:right="-10"/>
        <w:rPr>
          <w:rFonts w:cstheme="minorHAnsi"/>
          <w:iCs/>
          <w:spacing w:val="13"/>
        </w:rPr>
      </w:pPr>
      <w:r w:rsidRPr="0087281B">
        <w:rPr>
          <w:rFonts w:cstheme="minorHAnsi"/>
          <w:iCs/>
          <w:spacing w:val="13"/>
        </w:rPr>
        <w:t>Test your code and when it works, save it to GitHub.</w:t>
      </w:r>
    </w:p>
    <w:p w14:paraId="4684E6B2" w14:textId="1F465306" w:rsidR="0003615D" w:rsidRPr="007E267D" w:rsidRDefault="0003615D" w:rsidP="00B32F1C">
      <w:pPr>
        <w:ind w:left="180" w:right="-10"/>
        <w:rPr>
          <w:rFonts w:cstheme="minorHAnsi"/>
          <w:iCs/>
          <w:spacing w:val="13"/>
        </w:rPr>
      </w:pPr>
      <w:r w:rsidRPr="007E267D">
        <w:rPr>
          <w:rFonts w:cstheme="minorHAnsi"/>
          <w:iCs/>
          <w:spacing w:val="13"/>
        </w:rPr>
        <w:br w:type="page"/>
      </w:r>
    </w:p>
    <w:p w14:paraId="43826A06" w14:textId="77777777" w:rsidR="0003615D" w:rsidRDefault="0003615D" w:rsidP="00B32F1C">
      <w:pPr>
        <w:jc w:val="center"/>
        <w:rPr>
          <w:lang w:val="en-CA"/>
        </w:rPr>
      </w:pPr>
      <w:r>
        <w:rPr>
          <w:noProof/>
        </w:rPr>
        <w:lastRenderedPageBreak/>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5311" cy="3414538"/>
                    </a:xfrm>
                    <a:prstGeom prst="rect">
                      <a:avLst/>
                    </a:prstGeom>
                  </pic:spPr>
                </pic:pic>
              </a:graphicData>
            </a:graphic>
          </wp:inline>
        </w:drawing>
      </w:r>
    </w:p>
    <w:p w14:paraId="7D2A4C6E" w14:textId="77777777" w:rsidR="0003615D" w:rsidRDefault="0003615D" w:rsidP="00B32F1C">
      <w:pPr>
        <w:rPr>
          <w:lang w:val="en-CA"/>
        </w:rPr>
      </w:pPr>
    </w:p>
    <w:p w14:paraId="5AC31983" w14:textId="1A47F08C" w:rsidR="0003615D" w:rsidRDefault="00C53BF0" w:rsidP="00B32F1C">
      <w:pPr>
        <w:rPr>
          <w:lang w:val="en-CA"/>
        </w:rPr>
      </w:pPr>
      <w:r>
        <w:rPr>
          <w:lang w:val="en-CA"/>
        </w:rPr>
        <w:t>A t</w:t>
      </w:r>
      <w:r w:rsidR="0003615D">
        <w:rPr>
          <w:lang w:val="en-CA"/>
        </w:rPr>
        <w:t>eam with no players should have a EmptyTemplate message shown.</w:t>
      </w:r>
    </w:p>
    <w:p w14:paraId="09B692AE" w14:textId="77777777" w:rsidR="0003615D" w:rsidRDefault="0003615D" w:rsidP="00B32F1C">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26110"/>
                    </a:xfrm>
                    <a:prstGeom prst="rect">
                      <a:avLst/>
                    </a:prstGeom>
                  </pic:spPr>
                </pic:pic>
              </a:graphicData>
            </a:graphic>
          </wp:inline>
        </w:drawing>
      </w:r>
    </w:p>
    <w:p w14:paraId="3C25D9C1" w14:textId="77777777" w:rsidR="0003615D" w:rsidRDefault="0003615D" w:rsidP="00B32F1C">
      <w:pPr>
        <w:rPr>
          <w:lang w:val="en-CA"/>
        </w:rPr>
      </w:pPr>
    </w:p>
    <w:sectPr w:rsidR="0003615D">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50C3A"/>
    <w:multiLevelType w:val="hybridMultilevel"/>
    <w:tmpl w:val="9698BC84"/>
    <w:lvl w:ilvl="0" w:tplc="1009000F">
      <w:start w:val="1"/>
      <w:numFmt w:val="decimal"/>
      <w:lvlText w:val="%1."/>
      <w:lvlJc w:val="left"/>
      <w:pPr>
        <w:ind w:left="940" w:hanging="360"/>
      </w:pPr>
    </w:lvl>
    <w:lvl w:ilvl="1" w:tplc="10090019">
      <w:start w:val="1"/>
      <w:numFmt w:val="lowerLetter"/>
      <w:lvlText w:val="%2."/>
      <w:lvlJc w:val="left"/>
      <w:pPr>
        <w:ind w:left="1660" w:hanging="360"/>
      </w:pPr>
    </w:lvl>
    <w:lvl w:ilvl="2" w:tplc="1009001B" w:tentative="1">
      <w:start w:val="1"/>
      <w:numFmt w:val="lowerRoman"/>
      <w:lvlText w:val="%3."/>
      <w:lvlJc w:val="right"/>
      <w:pPr>
        <w:ind w:left="2380" w:hanging="180"/>
      </w:pPr>
    </w:lvl>
    <w:lvl w:ilvl="3" w:tplc="1009000F" w:tentative="1">
      <w:start w:val="1"/>
      <w:numFmt w:val="decimal"/>
      <w:lvlText w:val="%4."/>
      <w:lvlJc w:val="left"/>
      <w:pPr>
        <w:ind w:left="3100" w:hanging="360"/>
      </w:pPr>
    </w:lvl>
    <w:lvl w:ilvl="4" w:tplc="10090019" w:tentative="1">
      <w:start w:val="1"/>
      <w:numFmt w:val="lowerLetter"/>
      <w:lvlText w:val="%5."/>
      <w:lvlJc w:val="left"/>
      <w:pPr>
        <w:ind w:left="3820" w:hanging="360"/>
      </w:pPr>
    </w:lvl>
    <w:lvl w:ilvl="5" w:tplc="1009001B" w:tentative="1">
      <w:start w:val="1"/>
      <w:numFmt w:val="lowerRoman"/>
      <w:lvlText w:val="%6."/>
      <w:lvlJc w:val="right"/>
      <w:pPr>
        <w:ind w:left="4540" w:hanging="180"/>
      </w:pPr>
    </w:lvl>
    <w:lvl w:ilvl="6" w:tplc="1009000F" w:tentative="1">
      <w:start w:val="1"/>
      <w:numFmt w:val="decimal"/>
      <w:lvlText w:val="%7."/>
      <w:lvlJc w:val="left"/>
      <w:pPr>
        <w:ind w:left="5260" w:hanging="360"/>
      </w:pPr>
    </w:lvl>
    <w:lvl w:ilvl="7" w:tplc="10090019" w:tentative="1">
      <w:start w:val="1"/>
      <w:numFmt w:val="lowerLetter"/>
      <w:lvlText w:val="%8."/>
      <w:lvlJc w:val="left"/>
      <w:pPr>
        <w:ind w:left="5980" w:hanging="360"/>
      </w:pPr>
    </w:lvl>
    <w:lvl w:ilvl="8" w:tplc="1009001B" w:tentative="1">
      <w:start w:val="1"/>
      <w:numFmt w:val="lowerRoman"/>
      <w:lvlText w:val="%9."/>
      <w:lvlJc w:val="right"/>
      <w:pPr>
        <w:ind w:left="6700" w:hanging="180"/>
      </w:pPr>
    </w:lvl>
  </w:abstractNum>
  <w:abstractNum w:abstractNumId="1"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4"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1"/>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D0"/>
    <w:rsid w:val="0003615D"/>
    <w:rsid w:val="001073C5"/>
    <w:rsid w:val="001764A6"/>
    <w:rsid w:val="00233981"/>
    <w:rsid w:val="00241C4D"/>
    <w:rsid w:val="00246459"/>
    <w:rsid w:val="00261976"/>
    <w:rsid w:val="002924F8"/>
    <w:rsid w:val="002B3F2D"/>
    <w:rsid w:val="0038275C"/>
    <w:rsid w:val="003E393E"/>
    <w:rsid w:val="00454CFC"/>
    <w:rsid w:val="00456601"/>
    <w:rsid w:val="004C157E"/>
    <w:rsid w:val="004F0FB9"/>
    <w:rsid w:val="00533AE3"/>
    <w:rsid w:val="005F3584"/>
    <w:rsid w:val="00622235"/>
    <w:rsid w:val="00645FFD"/>
    <w:rsid w:val="00696E01"/>
    <w:rsid w:val="006F1335"/>
    <w:rsid w:val="0077139B"/>
    <w:rsid w:val="0077353B"/>
    <w:rsid w:val="007744CC"/>
    <w:rsid w:val="00785B9C"/>
    <w:rsid w:val="007B2753"/>
    <w:rsid w:val="007E267D"/>
    <w:rsid w:val="007E2B5D"/>
    <w:rsid w:val="008213C4"/>
    <w:rsid w:val="00834542"/>
    <w:rsid w:val="00852530"/>
    <w:rsid w:val="0087249D"/>
    <w:rsid w:val="0087281B"/>
    <w:rsid w:val="00873D78"/>
    <w:rsid w:val="008A2780"/>
    <w:rsid w:val="008A74E6"/>
    <w:rsid w:val="009047AF"/>
    <w:rsid w:val="00990152"/>
    <w:rsid w:val="009D7501"/>
    <w:rsid w:val="009E4AC8"/>
    <w:rsid w:val="00AA1462"/>
    <w:rsid w:val="00AA4740"/>
    <w:rsid w:val="00AE6622"/>
    <w:rsid w:val="00B101E3"/>
    <w:rsid w:val="00B12EA4"/>
    <w:rsid w:val="00B23DD3"/>
    <w:rsid w:val="00B32F1C"/>
    <w:rsid w:val="00B94D3A"/>
    <w:rsid w:val="00BB0FFC"/>
    <w:rsid w:val="00BB4DA0"/>
    <w:rsid w:val="00BE0887"/>
    <w:rsid w:val="00C53BF0"/>
    <w:rsid w:val="00C9529C"/>
    <w:rsid w:val="00CA6B4A"/>
    <w:rsid w:val="00D62F67"/>
    <w:rsid w:val="00D7088A"/>
    <w:rsid w:val="00DB6D06"/>
    <w:rsid w:val="00DD4EE2"/>
    <w:rsid w:val="00DF5021"/>
    <w:rsid w:val="00DF6884"/>
    <w:rsid w:val="00DF7B68"/>
    <w:rsid w:val="00E0413E"/>
    <w:rsid w:val="00E11D8B"/>
    <w:rsid w:val="00ED7193"/>
    <w:rsid w:val="00EE6712"/>
    <w:rsid w:val="00F024D0"/>
    <w:rsid w:val="00F25F65"/>
    <w:rsid w:val="00F31363"/>
    <w:rsid w:val="00F41069"/>
    <w:rsid w:val="00FD7015"/>
    <w:rsid w:val="00FF3303"/>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30</cp:revision>
  <dcterms:created xsi:type="dcterms:W3CDTF">2020-03-18T20:51:00Z</dcterms:created>
  <dcterms:modified xsi:type="dcterms:W3CDTF">2020-06-22T22:00:00Z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