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default" w:ascii="汉仪仿宋简" w:hAnsi="汉仪仿宋简" w:eastAsia="汉仪仿宋简" w:cs="汉仪仿宋简"/>
          <w:b/>
          <w:bCs/>
          <w:sz w:val="52"/>
          <w:lang w:val="en-US" w:eastAsia="zh-CN"/>
        </w:rPr>
      </w:pPr>
      <w:r>
        <w:rPr>
          <w:rFonts w:hint="eastAsia" w:ascii="汉仪仿宋简" w:hAnsi="汉仪仿宋简" w:eastAsia="汉仪仿宋简" w:cs="汉仪仿宋简"/>
          <w:b/>
          <w:bCs/>
          <w:sz w:val="52"/>
          <w:lang w:val="en-US" w:eastAsia="zh-CN"/>
        </w:rPr>
        <w:t>《电磁场与电磁波》测验参考答案</w:t>
      </w:r>
    </w:p>
    <w:p>
      <w:pPr>
        <w:rPr>
          <w:rFonts w:hint="eastAsia" w:ascii="汉仪仿宋简" w:hAnsi="汉仪仿宋简" w:eastAsia="汉仪仿宋简" w:cs="汉仪仿宋简"/>
        </w:rPr>
      </w:pPr>
    </w:p>
    <w:tbl>
      <w:tblPr>
        <w:tblStyle w:val="7"/>
        <w:tblpPr w:leftFromText="180" w:rightFromText="180" w:vertAnchor="page" w:horzAnchor="page" w:tblpX="698" w:tblpY="30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1" w:hRule="atLeast"/>
        </w:trPr>
        <w:tc>
          <w:tcPr>
            <w:tcW w:w="528" w:type="dxa"/>
            <w:noWrap w:val="0"/>
            <w:textDirection w:val="btLr"/>
            <w:vAlign w:val="center"/>
          </w:tcPr>
          <w:p>
            <w:pPr>
              <w:ind w:left="113" w:right="113"/>
              <w:rPr>
                <w:rFonts w:hint="eastAsia" w:ascii="汉仪仿宋简" w:hAnsi="汉仪仿宋简" w:eastAsia="汉仪仿宋简" w:cs="汉仪仿宋简"/>
                <w:b/>
                <w:bCs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</w:rPr>
              <w:t>专业班级：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0" w:hRule="atLeast"/>
        </w:trPr>
        <w:tc>
          <w:tcPr>
            <w:tcW w:w="528" w:type="dxa"/>
            <w:noWrap w:val="0"/>
            <w:textDirection w:val="btLr"/>
            <w:vAlign w:val="center"/>
          </w:tcPr>
          <w:p>
            <w:pPr>
              <w:ind w:left="113" w:right="113"/>
              <w:rPr>
                <w:rFonts w:hint="eastAsia" w:ascii="汉仪仿宋简" w:hAnsi="汉仪仿宋简" w:eastAsia="汉仪仿宋简" w:cs="汉仪仿宋简"/>
                <w:b/>
                <w:bCs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</w:rPr>
              <w:t>学号：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0" w:hRule="atLeast"/>
        </w:trPr>
        <w:tc>
          <w:tcPr>
            <w:tcW w:w="528" w:type="dxa"/>
            <w:noWrap w:val="0"/>
            <w:textDirection w:val="btLr"/>
            <w:vAlign w:val="center"/>
          </w:tcPr>
          <w:p>
            <w:pPr>
              <w:ind w:left="113" w:leftChars="54" w:right="113"/>
              <w:rPr>
                <w:rFonts w:hint="eastAsia" w:ascii="汉仪仿宋简" w:hAnsi="汉仪仿宋简" w:eastAsia="汉仪仿宋简" w:cs="汉仪仿宋简"/>
                <w:b/>
                <w:bCs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</w:rPr>
              <w:t>姓名：</w:t>
            </w:r>
          </w:p>
        </w:tc>
      </w:tr>
    </w:tbl>
    <w:p>
      <w:pPr>
        <w:spacing w:after="156" w:afterLines="50" w:line="60" w:lineRule="auto"/>
        <w:ind w:right="-123" w:rightChars="-59" w:firstLine="1000" w:firstLineChars="500"/>
        <w:rPr>
          <w:rFonts w:hint="eastAsia" w:ascii="汉仪仿宋简" w:hAnsi="汉仪仿宋简" w:eastAsia="汉仪仿宋简" w:cs="汉仪仿宋简"/>
        </w:rPr>
      </w:pPr>
      <w:r>
        <w:rPr>
          <w:rFonts w:hint="eastAsia" w:ascii="汉仪仿宋简" w:hAnsi="汉仪仿宋简" w:eastAsia="汉仪仿宋简" w:cs="汉仪仿宋简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ragraph">
                  <wp:posOffset>75565</wp:posOffset>
                </wp:positionV>
                <wp:extent cx="1058545" cy="8030845"/>
                <wp:effectExtent l="0" t="0" r="8255" b="825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8030787"/>
                          <a:chOff x="204" y="2700"/>
                          <a:chExt cx="1667" cy="11151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539" y="6222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汉仪仿宋简" w:hAnsi="汉仪仿宋简" w:eastAsia="汉仪仿宋简" w:cs="汉仪仿宋简"/>
                                </w:rPr>
                              </w:pPr>
                              <w:r>
                                <w:rPr>
                                  <w:rFonts w:hint="eastAsia" w:ascii="汉仪仿宋简" w:hAnsi="汉仪仿宋简" w:eastAsia="汉仪仿宋简" w:cs="汉仪仿宋简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ascii="汉仪仿宋简" w:hAnsi="汉仪仿宋简" w:eastAsia="汉仪仿宋简" w:cs="汉仪仿宋简"/>
                                </w:rPr>
                              </w:pP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ascii="汉仪仿宋简" w:hAnsi="汉仪仿宋简" w:eastAsia="汉仪仿宋简" w:cs="汉仪仿宋简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pt;margin-top:5.95pt;height:632.35pt;width:83.35pt;z-index:251659264;mso-width-relative:page;mso-height-relative:page;" coordorigin="204,2700" coordsize="1667,11151" o:gfxdata="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AmLvnh2gAAAAsBAAAPAAAAAAAAAAEAIAAAACIAAABkcnMvZG93bnJldi54bWxQSwEC&#10;FAAUAAAACACHTuJApuXQEEgDAADkCwAADgAAAAAAAAABACAAAAApAQAAZHJzL2Uyb0RvYy54bWxQ&#10;SwUGAAAAAAYABgBZAQAA4wYAAAAA&#10;">
                <o:lock v:ext="edit" aspectratio="f"/>
                <v:rect id="_x0000_s1026" o:spid="_x0000_s1026" o:spt="1" style="position:absolute;left:589;top:2709;height:11142;width:775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_x0000_s1026" o:spid="_x0000_s1026" o:spt="20" style="position:absolute;left:1478;top:2707;flip:x;height:10999;width:0;" filled="f" stroked="t" coordsize="21600,21600" o:gfxdata="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5kW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_x0000_s1026" o:spid="_x0000_s1026" o:spt="1" style="position:absolute;left:1539;top:6222;height:3212;width:332;" fillcolor="#FFFFFF" filled="t" stroked="f" coordsize="21600,21600" o:gfxdata="UEsDBAoAAAAAAIdO4kAAAAAAAAAAAAAAAAAEAAAAZHJzL1BLAwQUAAAACACHTuJAULbNJL4AAADa&#10;AAAADwAAAGRycy9kb3ducmV2LnhtbEWPzWrCQBSF90LfYbgFN1InhiI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bNJ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 w:ascii="汉仪仿宋简" w:hAnsi="汉仪仿宋简" w:eastAsia="汉仪仿宋简" w:cs="汉仪仿宋简"/>
                          </w:rPr>
                        </w:pPr>
                        <w:r>
                          <w:rPr>
                            <w:rFonts w:hint="eastAsia" w:ascii="汉仪仿宋简" w:hAnsi="汉仪仿宋简" w:eastAsia="汉仪仿宋简" w:cs="汉仪仿宋简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_x0000_s1026" o:spid="_x0000_s1026" o:spt="1" style="position:absolute;left:204;top:2700;height:3212;width:452;" fillcolor="#FFFFFF" filled="t" stroked="f" coordsize="21600,21600" o:gfxdata="UEsDBAoAAAAAAIdO4kAAAAAAAAAAAAAAAAAEAAAAZHJzL1BLAwQUAAAACACHTuJAP/pov74AAADa&#10;AAAADwAAAGRycy9kb3ducmV2LnhtbEWPzWrCQBSF90LfYbgFN1InBio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pov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ascii="汉仪仿宋简" w:hAnsi="汉仪仿宋简" w:eastAsia="汉仪仿宋简" w:cs="汉仪仿宋简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04;top:10635;height:3212;width:452;" fillcolor="#FFFFFF" filled="t" stroked="f" coordsize="21600,21600" o:gfxdata="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9si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ascii="汉仪仿宋简" w:hAnsi="汉仪仿宋简" w:eastAsia="汉仪仿宋简" w:cs="汉仪仿宋简"/>
                            <w:b/>
                            <w:bCs/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汉仪仿宋简" w:hAnsi="汉仪仿宋简" w:eastAsia="汉仪仿宋简" w:cs="汉仪仿宋简"/>
          <w:b/>
          <w:bCs/>
        </w:rPr>
        <w:t>课程名称：</w:t>
      </w:r>
      <w:r>
        <w:rPr>
          <w:rFonts w:hint="eastAsia" w:ascii="汉仪仿宋简" w:hAnsi="汉仪仿宋简" w:eastAsia="汉仪仿宋简" w:cs="汉仪仿宋简"/>
          <w:u w:val="single"/>
        </w:rPr>
        <w:t xml:space="preserve">   </w:t>
      </w:r>
      <w:r>
        <w:rPr>
          <w:rFonts w:hint="eastAsia" w:ascii="仿宋" w:hAnsi="仿宋" w:eastAsia="仿宋" w:cs="仿宋"/>
          <w:u w:val="single"/>
          <w:lang w:val="en-US" w:eastAsia="zh-CN"/>
        </w:rPr>
        <w:t>电磁场与电磁波</w:t>
      </w:r>
      <w:r>
        <w:rPr>
          <w:rFonts w:hint="eastAsia" w:ascii="仿宋" w:hAnsi="仿宋" w:eastAsia="仿宋" w:cs="仿宋"/>
          <w:u w:val="single"/>
        </w:rPr>
        <w:t xml:space="preserve"> </w:t>
      </w:r>
      <w:r>
        <w:rPr>
          <w:rFonts w:hint="eastAsia" w:ascii="汉仪仿宋简" w:hAnsi="汉仪仿宋简" w:eastAsia="汉仪仿宋简" w:cs="汉仪仿宋简"/>
          <w:u w:val="single"/>
        </w:rPr>
        <w:t xml:space="preserve">     </w:t>
      </w:r>
      <w:r>
        <w:rPr>
          <w:rFonts w:hint="eastAsia" w:ascii="汉仪仿宋简" w:hAnsi="汉仪仿宋简" w:eastAsia="汉仪仿宋简" w:cs="汉仪仿宋简"/>
        </w:rPr>
        <w:t>；</w:t>
      </w:r>
      <w:r>
        <w:rPr>
          <w:rFonts w:hint="eastAsia" w:ascii="汉仪仿宋简" w:hAnsi="汉仪仿宋简" w:eastAsia="汉仪仿宋简" w:cs="汉仪仿宋简"/>
          <w:b/>
          <w:bCs/>
        </w:rPr>
        <w:t>课程编码：</w:t>
      </w:r>
      <w:r>
        <w:rPr>
          <w:rFonts w:hint="eastAsia" w:ascii="汉仪仿宋简" w:hAnsi="汉仪仿宋简" w:eastAsia="汉仪仿宋简" w:cs="汉仪仿宋简"/>
          <w:u w:val="single"/>
        </w:rPr>
        <w:t xml:space="preserve">       </w:t>
      </w:r>
      <w:r>
        <w:rPr>
          <w:rFonts w:hint="eastAsia" w:ascii="仿宋" w:hAnsi="仿宋" w:eastAsia="仿宋" w:cs="仿宋"/>
          <w:sz w:val="21"/>
          <w:szCs w:val="21"/>
          <w:u w:val="single"/>
        </w:rPr>
        <w:t>85120060</w:t>
      </w:r>
      <w:r>
        <w:rPr>
          <w:rFonts w:hint="eastAsia" w:ascii="仿宋" w:hAnsi="仿宋" w:eastAsia="仿宋" w:cs="仿宋"/>
          <w:u w:val="single"/>
        </w:rPr>
        <w:t xml:space="preserve">   </w:t>
      </w:r>
      <w:r>
        <w:rPr>
          <w:rFonts w:hint="eastAsia" w:ascii="仿宋" w:hAnsi="仿宋" w:eastAsia="仿宋" w:cs="仿宋"/>
          <w:u w:val="single"/>
          <w:lang w:val="en-US" w:eastAsia="zh-CN"/>
        </w:rPr>
        <w:t xml:space="preserve"> </w:t>
      </w:r>
      <w:r>
        <w:rPr>
          <w:rFonts w:hint="eastAsia" w:ascii="汉仪仿宋简" w:hAnsi="汉仪仿宋简" w:eastAsia="汉仪仿宋简" w:cs="汉仪仿宋简"/>
          <w:u w:val="single"/>
        </w:rPr>
        <w:t xml:space="preserve">   </w:t>
      </w:r>
      <w:r>
        <w:rPr>
          <w:rFonts w:hint="eastAsia" w:ascii="汉仪仿宋简" w:hAnsi="汉仪仿宋简" w:eastAsia="汉仪仿宋简" w:cs="汉仪仿宋简"/>
        </w:rPr>
        <w:t>；</w:t>
      </w:r>
    </w:p>
    <w:p>
      <w:pPr>
        <w:spacing w:after="156" w:afterLines="50"/>
        <w:ind w:left="-525" w:leftChars="-250" w:right="-123" w:rightChars="-59" w:firstLine="1470" w:firstLineChars="700"/>
        <w:rPr>
          <w:rFonts w:hint="eastAsia" w:ascii="汉仪仿宋简" w:hAnsi="汉仪仿宋简" w:eastAsia="汉仪仿宋简" w:cs="汉仪仿宋简"/>
        </w:rPr>
      </w:pPr>
      <w:r>
        <w:rPr>
          <w:rFonts w:hint="eastAsia" w:ascii="汉仪仿宋简" w:hAnsi="汉仪仿宋简" w:eastAsia="汉仪仿宋简" w:cs="汉仪仿宋简"/>
          <w:b/>
          <w:bCs/>
        </w:rPr>
        <w:t>试卷编号：</w:t>
      </w:r>
      <w:r>
        <w:rPr>
          <w:rFonts w:hint="eastAsia" w:ascii="汉仪仿宋简" w:hAnsi="汉仪仿宋简" w:eastAsia="汉仪仿宋简" w:cs="汉仪仿宋简"/>
          <w:color w:val="auto"/>
          <w:u w:val="single"/>
        </w:rPr>
        <w:t xml:space="preserve">  </w:t>
      </w:r>
      <w:r>
        <w:rPr>
          <w:rFonts w:hint="eastAsia" w:ascii="汉仪仿宋简" w:hAnsi="汉仪仿宋简" w:eastAsia="汉仪仿宋简" w:cs="汉仪仿宋简"/>
          <w:color w:val="auto"/>
          <w:u w:val="single"/>
          <w:lang w:val="en-US" w:eastAsia="zh-CN"/>
        </w:rPr>
        <w:t>A（）</w:t>
      </w:r>
      <w:r>
        <w:rPr>
          <w:rFonts w:hint="eastAsia" w:ascii="汉仪仿宋简" w:hAnsi="汉仪仿宋简" w:eastAsia="汉仪仿宋简" w:cs="汉仪仿宋简"/>
          <w:color w:val="auto"/>
          <w:u w:val="single"/>
        </w:rPr>
        <w:t xml:space="preserve"> </w:t>
      </w:r>
      <w:r>
        <w:rPr>
          <w:rFonts w:hint="eastAsia" w:ascii="汉仪仿宋简" w:hAnsi="汉仪仿宋简" w:eastAsia="汉仪仿宋简" w:cs="汉仪仿宋简"/>
          <w:color w:val="auto"/>
          <w:u w:val="single"/>
          <w:lang w:val="en-US" w:eastAsia="zh-CN"/>
        </w:rPr>
        <w:t>B（√）</w:t>
      </w:r>
      <w:r>
        <w:rPr>
          <w:rFonts w:hint="eastAsia" w:ascii="汉仪仿宋简" w:hAnsi="汉仪仿宋简" w:eastAsia="汉仪仿宋简" w:cs="汉仪仿宋简"/>
          <w:color w:val="auto"/>
          <w:u w:val="single"/>
        </w:rPr>
        <w:t xml:space="preserve">  </w:t>
      </w:r>
      <w:r>
        <w:rPr>
          <w:rFonts w:hint="eastAsia" w:ascii="汉仪仿宋简" w:hAnsi="汉仪仿宋简" w:eastAsia="汉仪仿宋简" w:cs="汉仪仿宋简"/>
          <w:color w:val="auto"/>
        </w:rPr>
        <w:t>；</w:t>
      </w:r>
      <w:r>
        <w:rPr>
          <w:rFonts w:hint="eastAsia" w:ascii="汉仪仿宋简" w:hAnsi="汉仪仿宋简" w:eastAsia="汉仪仿宋简" w:cs="汉仪仿宋简"/>
          <w:b/>
          <w:bCs/>
          <w:color w:val="auto"/>
        </w:rPr>
        <w:t>考试形式：</w:t>
      </w:r>
      <w:r>
        <w:rPr>
          <w:rFonts w:hint="eastAsia" w:ascii="汉仪仿宋简" w:hAnsi="汉仪仿宋简" w:eastAsia="汉仪仿宋简" w:cs="汉仪仿宋简"/>
          <w:b/>
          <w:bCs/>
          <w:color w:val="auto"/>
          <w:u w:val="single"/>
        </w:rPr>
        <w:t xml:space="preserve">  </w:t>
      </w:r>
      <w:r>
        <w:rPr>
          <w:rFonts w:hint="eastAsia" w:ascii="汉仪仿宋简" w:hAnsi="汉仪仿宋简" w:eastAsia="汉仪仿宋简" w:cs="汉仪仿宋简"/>
          <w:b w:val="0"/>
          <w:bCs w:val="0"/>
          <w:color w:val="auto"/>
          <w:u w:val="single"/>
          <w:lang w:val="en-US" w:eastAsia="zh-CN"/>
        </w:rPr>
        <w:t>开</w:t>
      </w:r>
      <w:r>
        <w:rPr>
          <w:rFonts w:hint="eastAsia" w:ascii="汉仪仿宋简" w:hAnsi="汉仪仿宋简" w:eastAsia="汉仪仿宋简" w:cs="汉仪仿宋简"/>
          <w:color w:val="auto"/>
          <w:u w:val="single"/>
        </w:rPr>
        <w:t xml:space="preserve">卷  </w:t>
      </w:r>
      <w:r>
        <w:rPr>
          <w:rFonts w:hint="eastAsia" w:ascii="汉仪仿宋简" w:hAnsi="汉仪仿宋简" w:eastAsia="汉仪仿宋简" w:cs="汉仪仿宋简"/>
          <w:color w:val="auto"/>
        </w:rPr>
        <w:t>；</w:t>
      </w:r>
      <w:r>
        <w:rPr>
          <w:rFonts w:hint="eastAsia" w:ascii="汉仪仿宋简" w:hAnsi="汉仪仿宋简" w:eastAsia="汉仪仿宋简" w:cs="汉仪仿宋简"/>
          <w:b/>
          <w:bCs/>
        </w:rPr>
        <w:t>考试时间：</w:t>
      </w:r>
      <w:r>
        <w:rPr>
          <w:rFonts w:hint="eastAsia" w:ascii="汉仪仿宋简" w:hAnsi="汉仪仿宋简" w:eastAsia="汉仪仿宋简" w:cs="汉仪仿宋简"/>
          <w:b/>
          <w:bCs/>
          <w:u w:val="single"/>
        </w:rPr>
        <w:t xml:space="preserve"> </w:t>
      </w:r>
      <w:r>
        <w:rPr>
          <w:rFonts w:hint="eastAsia" w:ascii="仿宋" w:hAnsi="仿宋" w:eastAsia="仿宋" w:cs="仿宋"/>
          <w:b/>
          <w:bCs/>
          <w:u w:val="single"/>
          <w:lang w:val="en-US" w:eastAsia="zh-CN"/>
        </w:rPr>
        <w:t>100</w:t>
      </w:r>
      <w:r>
        <w:rPr>
          <w:rFonts w:hint="eastAsia" w:ascii="汉仪仿宋简" w:hAnsi="汉仪仿宋简" w:eastAsia="汉仪仿宋简" w:cs="汉仪仿宋简"/>
          <w:b/>
          <w:bCs/>
          <w:u w:val="single"/>
        </w:rPr>
        <w:t xml:space="preserve"> </w:t>
      </w:r>
      <w:r>
        <w:rPr>
          <w:rFonts w:hint="eastAsia" w:ascii="汉仪仿宋简" w:hAnsi="汉仪仿宋简" w:eastAsia="汉仪仿宋简" w:cs="汉仪仿宋简"/>
        </w:rPr>
        <w:t>分钟。</w:t>
      </w:r>
    </w:p>
    <w:p>
      <w:pPr>
        <w:spacing w:after="156" w:afterLines="50"/>
        <w:ind w:left="-525" w:leftChars="-250" w:right="-123" w:rightChars="-59" w:firstLine="1470" w:firstLineChars="700"/>
        <w:rPr>
          <w:rFonts w:hint="default" w:ascii="仿宋" w:hAnsi="仿宋" w:eastAsia="仿宋" w:cs="仿宋"/>
          <w:b/>
          <w:bCs/>
          <w:u w:val="single"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考试日期:</w:t>
      </w:r>
      <w:r>
        <w:rPr>
          <w:rFonts w:hint="eastAsia" w:ascii="仿宋" w:hAnsi="仿宋" w:eastAsia="仿宋" w:cs="仿宋"/>
          <w:b/>
          <w:bCs/>
          <w:u w:val="single"/>
          <w:lang w:val="en-US" w:eastAsia="zh-CN"/>
        </w:rPr>
        <w:t xml:space="preserve">  2023年4月3日 ;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685"/>
        <w:gridCol w:w="686"/>
        <w:gridCol w:w="686"/>
        <w:gridCol w:w="685"/>
        <w:gridCol w:w="794"/>
        <w:gridCol w:w="890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题  号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一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二</w:t>
            </w: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三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四</w:t>
            </w:r>
          </w:p>
        </w:tc>
        <w:tc>
          <w:tcPr>
            <w:tcW w:w="794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  <w:lang w:val="en-US" w:eastAsia="zh-CN"/>
              </w:rPr>
              <w:t>五</w:t>
            </w:r>
          </w:p>
        </w:tc>
        <w:tc>
          <w:tcPr>
            <w:tcW w:w="89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default" w:ascii="汉仪仿宋简" w:hAnsi="汉仪仿宋简" w:eastAsia="汉仪仿宋简" w:cs="汉仪仿宋简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kern w:val="2"/>
                <w:sz w:val="24"/>
                <w:szCs w:val="24"/>
                <w:lang w:val="en-US" w:eastAsia="zh-CN" w:bidi="ar-SA"/>
              </w:rPr>
              <w:t>六</w:t>
            </w:r>
          </w:p>
        </w:tc>
        <w:tc>
          <w:tcPr>
            <w:tcW w:w="113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应得分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89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3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汉仪仿宋简" w:hAnsi="汉仪仿宋简" w:eastAsia="汉仪仿宋简" w:cs="汉仪仿宋简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实得分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89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113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4" w:hRule="atLeast"/>
          <w:jc w:val="center"/>
        </w:trPr>
        <w:tc>
          <w:tcPr>
            <w:tcW w:w="106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</w:pPr>
            <w:r>
              <w:rPr>
                <w:rFonts w:hint="eastAsia" w:ascii="汉仪仿宋简" w:hAnsi="汉仪仿宋简" w:eastAsia="汉仪仿宋简" w:cs="汉仪仿宋简"/>
                <w:b/>
                <w:bCs/>
                <w:sz w:val="24"/>
              </w:rPr>
              <w:t>评卷人</w:t>
            </w: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6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685" w:type="dxa"/>
            <w:noWrap w:val="0"/>
            <w:vAlign w:val="center"/>
          </w:tcPr>
          <w:p>
            <w:pPr>
              <w:spacing w:before="31" w:beforeLines="10" w:after="31" w:afterLines="10"/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89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  <w:tc>
          <w:tcPr>
            <w:tcW w:w="1130" w:type="dxa"/>
            <w:noWrap w:val="0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</w:tr>
    </w:tbl>
    <w:p>
      <w:pPr>
        <w:spacing w:line="100" w:lineRule="exact"/>
        <w:rPr>
          <w:rFonts w:hint="eastAsia" w:ascii="汉仪仿宋简" w:hAnsi="汉仪仿宋简" w:eastAsia="汉仪仿宋简" w:cs="汉仪仿宋简"/>
          <w:sz w:val="24"/>
        </w:rPr>
      </w:pPr>
    </w:p>
    <w:tbl>
      <w:tblPr>
        <w:tblStyle w:val="7"/>
        <w:tblpPr w:leftFromText="180" w:rightFromText="180" w:vertAnchor="text" w:horzAnchor="margin" w:tblpXSpec="center" w:tblpY="-9"/>
        <w:tblW w:w="9410" w:type="dxa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9410" w:type="dxa"/>
            <w:noWrap w:val="0"/>
            <w:vAlign w:val="top"/>
          </w:tcPr>
          <w:p>
            <w:pPr>
              <w:spacing w:line="100" w:lineRule="exact"/>
              <w:rPr>
                <w:rFonts w:hint="eastAsia" w:ascii="汉仪仿宋简" w:hAnsi="汉仪仿宋简" w:eastAsia="汉仪仿宋简" w:cs="汉仪仿宋简"/>
                <w:sz w:val="24"/>
              </w:rPr>
            </w:pPr>
          </w:p>
        </w:tc>
      </w:tr>
    </w:tbl>
    <w:p>
      <w:pPr>
        <w:adjustRightInd w:val="0"/>
        <w:snapToGrid w:val="0"/>
        <w:spacing w:before="156" w:beforeLines="50" w:line="440" w:lineRule="atLeast"/>
        <w:rPr>
          <w:rFonts w:hint="eastAsia" w:ascii="汉仪仿宋简" w:hAnsi="汉仪仿宋简" w:eastAsia="汉仪仿宋简" w:cs="汉仪仿宋简"/>
          <w:sz w:val="24"/>
          <w:u w:val="dotted"/>
        </w:rPr>
      </w:pPr>
      <w:r>
        <w:rPr>
          <w:rFonts w:hint="eastAsia" w:ascii="汉仪仿宋简" w:hAnsi="汉仪仿宋简" w:eastAsia="汉仪仿宋简" w:cs="汉仪仿宋简"/>
          <w:sz w:val="24"/>
        </w:rPr>
        <w:t xml:space="preserve"> </w:t>
      </w:r>
      <w:r>
        <w:rPr>
          <w:rFonts w:hint="eastAsia" w:ascii="汉仪仿宋简" w:hAnsi="汉仪仿宋简" w:eastAsia="汉仪仿宋简" w:cs="汉仪仿宋简"/>
          <w:sz w:val="24"/>
          <w:u w:val="dotted"/>
        </w:rPr>
        <w:t xml:space="preserve">     </w:t>
      </w:r>
      <w:r>
        <w:rPr>
          <w:rFonts w:hint="eastAsia" w:ascii="汉仪仿宋简" w:hAnsi="汉仪仿宋简" w:eastAsia="汉仪仿宋简" w:cs="汉仪仿宋简"/>
          <w:sz w:val="28"/>
          <w:szCs w:val="28"/>
          <w:u w:val="dotted"/>
        </w:rPr>
        <w:t>(请在答题纸内作答)</w:t>
      </w:r>
      <w:r>
        <w:rPr>
          <w:rFonts w:hint="eastAsia" w:ascii="汉仪仿宋简" w:hAnsi="汉仪仿宋简" w:eastAsia="汉仪仿宋简" w:cs="汉仪仿宋简"/>
          <w:sz w:val="24"/>
          <w:u w:val="dotted"/>
        </w:rPr>
        <w:t xml:space="preserve">  </w:t>
      </w:r>
    </w:p>
    <w:p>
      <w:pPr>
        <w:numPr>
          <w:ilvl w:val="0"/>
          <w:numId w:val="0"/>
        </w:numPr>
        <w:adjustRightInd w:val="0"/>
        <w:snapToGrid w:val="0"/>
        <w:spacing w:before="156" w:beforeLines="50" w:line="440" w:lineRule="atLeast"/>
        <w:rPr>
          <w:rFonts w:hint="eastAsia" w:ascii="汉仪仿宋简" w:hAnsi="汉仪仿宋简" w:eastAsia="汉仪仿宋简" w:cs="汉仪仿宋简"/>
          <w:sz w:val="24"/>
          <w:u w:val="none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一、选择题</w:t>
      </w:r>
      <w:r>
        <w:rPr>
          <w:rFonts w:hint="eastAsia" w:ascii="汉仪仿宋简" w:hAnsi="汉仪仿宋简" w:eastAsia="汉仪仿宋简" w:cs="汉仪仿宋简"/>
          <w:sz w:val="32"/>
          <w:szCs w:val="32"/>
          <w:u w:val="none"/>
        </w:rPr>
        <w:t xml:space="preserve"> 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(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每题</w:t>
      </w:r>
      <w:r>
        <w:rPr>
          <w:rFonts w:hint="default" w:eastAsia="仿宋" w:cs="汉仪仿宋简"/>
          <w:sz w:val="28"/>
          <w:szCs w:val="32"/>
          <w:u w:val="none"/>
          <w:lang w:val="en-US" w:eastAsia="zh-CN"/>
        </w:rPr>
        <w:t>4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分，共40分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)</w:t>
      </w:r>
      <w:r>
        <w:rPr>
          <w:rFonts w:hint="eastAsia" w:ascii="汉仪仿宋简" w:hAnsi="汉仪仿宋简" w:eastAsia="汉仪仿宋简" w:cs="汉仪仿宋简"/>
          <w:sz w:val="24"/>
          <w:u w:val="none"/>
        </w:rPr>
        <w:t xml:space="preserve">                </w:t>
      </w:r>
    </w:p>
    <w:p>
      <w:pPr>
        <w:numPr>
          <w:ilvl w:val="0"/>
          <w:numId w:val="1"/>
        </w:numPr>
        <w:adjustRightInd w:val="0"/>
        <w:snapToGrid w:val="0"/>
        <w:spacing w:before="156" w:beforeLines="50" w:line="440" w:lineRule="atLeast"/>
        <w:ind w:left="400" w:leftChars="0" w:firstLine="0" w:firstLineChars="0"/>
        <w:rPr>
          <w:rFonts w:hint="eastAsia" w:ascii="汉仪仿宋简" w:hAnsi="汉仪仿宋简" w:eastAsia="汉仪仿宋简" w:cs="汉仪仿宋简"/>
          <w:sz w:val="24"/>
          <w:u w:val="none"/>
        </w:rPr>
        <w:sectPr>
          <w:headerReference r:id="rId3" w:type="default"/>
          <w:footerReference r:id="rId5" w:type="default"/>
          <w:headerReference r:id="rId4" w:type="even"/>
          <w:pgSz w:w="11907" w:h="16839"/>
          <w:pgMar w:top="851" w:right="567" w:bottom="851" w:left="680" w:header="851" w:footer="624" w:gutter="851"/>
          <w:cols w:space="425" w:num="1"/>
          <w:docGrid w:type="linesAndChars" w:linePitch="312" w:charSpace="0"/>
        </w:sect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02"/>
          <w:tab w:val="left" w:pos="5010"/>
          <w:tab w:val="left" w:pos="537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1" w:after="0" w:line="240" w:lineRule="auto"/>
        <w:ind w:left="420" w:leftChars="200" w:right="0" w:rightChars="0" w:firstLine="240" w:firstLineChars="100"/>
        <w:jc w:val="both"/>
        <w:textAlignment w:val="auto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汉仪仿宋简"/>
          <w:sz w:val="24"/>
          <w:szCs w:val="24"/>
          <w:lang w:val="en-US"/>
        </w:rPr>
        <w:t>1</w:t>
      </w:r>
      <w:r>
        <w:rPr>
          <w:rFonts w:hint="eastAsia" w:ascii="Times New Roman" w:hAnsi="Times New Roman" w:eastAsia="宋体" w:cs="汉仪仿宋简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汉仪仿宋简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宋体"/>
          <w:spacing w:val="-3"/>
          <w:sz w:val="24"/>
          <w:szCs w:val="24"/>
        </w:rPr>
        <w:t>以</w:t>
      </w:r>
      <w:r>
        <w:rPr>
          <w:rFonts w:ascii="Times New Roman" w:hAnsi="Times New Roman" w:eastAsia="宋体"/>
          <w:sz w:val="24"/>
          <w:szCs w:val="24"/>
        </w:rPr>
        <w:t>下</w:t>
      </w:r>
      <w:r>
        <w:rPr>
          <w:rFonts w:ascii="Times New Roman" w:hAnsi="Times New Roman" w:eastAsia="宋体"/>
          <w:spacing w:val="-3"/>
          <w:sz w:val="24"/>
          <w:szCs w:val="24"/>
        </w:rPr>
        <w:t>关</w:t>
      </w:r>
      <w:r>
        <w:rPr>
          <w:rFonts w:ascii="Times New Roman" w:hAnsi="Times New Roman" w:eastAsia="宋体"/>
          <w:sz w:val="24"/>
          <w:szCs w:val="24"/>
        </w:rPr>
        <w:t>于</w:t>
      </w:r>
      <w:r>
        <w:rPr>
          <w:rFonts w:ascii="Times New Roman" w:hAnsi="Times New Roman" w:eastAsia="宋体"/>
          <w:spacing w:val="-3"/>
          <w:sz w:val="24"/>
          <w:szCs w:val="24"/>
        </w:rPr>
        <w:t>时</w:t>
      </w:r>
      <w:r>
        <w:rPr>
          <w:rFonts w:ascii="Times New Roman" w:hAnsi="Times New Roman" w:eastAsia="宋体"/>
          <w:sz w:val="24"/>
          <w:szCs w:val="24"/>
        </w:rPr>
        <w:t>变</w:t>
      </w:r>
      <w:r>
        <w:rPr>
          <w:rFonts w:ascii="Times New Roman" w:hAnsi="Times New Roman" w:eastAsia="宋体"/>
          <w:spacing w:val="-3"/>
          <w:sz w:val="24"/>
          <w:szCs w:val="24"/>
        </w:rPr>
        <w:t>电</w:t>
      </w:r>
      <w:r>
        <w:rPr>
          <w:rFonts w:ascii="Times New Roman" w:hAnsi="Times New Roman" w:eastAsia="宋体"/>
          <w:sz w:val="24"/>
          <w:szCs w:val="24"/>
        </w:rPr>
        <w:t>磁</w:t>
      </w:r>
      <w:r>
        <w:rPr>
          <w:rFonts w:ascii="Times New Roman" w:hAnsi="Times New Roman" w:eastAsia="宋体"/>
          <w:spacing w:val="-3"/>
          <w:sz w:val="24"/>
          <w:szCs w:val="24"/>
        </w:rPr>
        <w:t>场的</w:t>
      </w:r>
      <w:r>
        <w:rPr>
          <w:rFonts w:ascii="Times New Roman" w:hAnsi="Times New Roman" w:eastAsia="宋体"/>
          <w:sz w:val="24"/>
          <w:szCs w:val="24"/>
        </w:rPr>
        <w:t>描述</w:t>
      </w:r>
      <w:r>
        <w:rPr>
          <w:rFonts w:ascii="Times New Roman" w:hAnsi="Times New Roman" w:eastAsia="宋体"/>
          <w:spacing w:val="-3"/>
          <w:sz w:val="24"/>
          <w:szCs w:val="24"/>
        </w:rPr>
        <w:t>中</w:t>
      </w:r>
      <w:r>
        <w:rPr>
          <w:rFonts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pacing w:val="-3"/>
          <w:sz w:val="24"/>
          <w:szCs w:val="24"/>
          <w:u w:val="single"/>
        </w:rPr>
        <w:t>不</w:t>
      </w:r>
      <w:r>
        <w:rPr>
          <w:rFonts w:ascii="Times New Roman" w:hAnsi="Times New Roman" w:eastAsia="宋体"/>
          <w:sz w:val="24"/>
          <w:szCs w:val="24"/>
          <w:u w:val="single"/>
        </w:rPr>
        <w:t>正</w:t>
      </w:r>
      <w:r>
        <w:rPr>
          <w:rFonts w:ascii="Times New Roman" w:hAnsi="Times New Roman" w:eastAsia="宋体"/>
          <w:spacing w:val="-3"/>
          <w:sz w:val="24"/>
          <w:szCs w:val="24"/>
          <w:u w:val="single"/>
        </w:rPr>
        <w:t>确</w:t>
      </w:r>
      <w:r>
        <w:rPr>
          <w:rFonts w:ascii="Times New Roman" w:hAnsi="Times New Roman" w:eastAsia="宋体"/>
          <w:sz w:val="24"/>
          <w:szCs w:val="24"/>
        </w:rPr>
        <w:t>的</w:t>
      </w:r>
      <w:r>
        <w:rPr>
          <w:rFonts w:ascii="Times New Roman" w:hAnsi="Times New Roman" w:eastAsia="宋体"/>
          <w:spacing w:val="-3"/>
          <w:sz w:val="24"/>
          <w:szCs w:val="24"/>
        </w:rPr>
        <w:t>是</w:t>
      </w:r>
      <w:r>
        <w:rPr>
          <w:rFonts w:hint="eastAsia" w:ascii="Times New Roman" w:hAnsi="Times New Roman"/>
          <w:spacing w:val="-3"/>
          <w:sz w:val="24"/>
          <w:szCs w:val="24"/>
          <w:lang w:val="en-US" w:eastAsia="zh-CN"/>
        </w:rPr>
        <w:t xml:space="preserve"> (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  <w:r>
        <w:rPr>
          <w:rFonts w:ascii="Times New Roman" w:hAnsi="Times New Roman" w:eastAsia="宋体"/>
          <w:sz w:val="24"/>
          <w:szCs w:val="24"/>
        </w:rPr>
        <w:t>D</w:t>
      </w:r>
      <w:r>
        <w:rPr>
          <w:rFonts w:ascii="Times New Roman" w:hAnsi="Times New Roman" w:eastAsia="宋体"/>
          <w:sz w:val="24"/>
          <w:szCs w:val="24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/>
          <w:sz w:val="24"/>
          <w:szCs w:val="24"/>
        </w:rPr>
        <w:t>A. 电</w:t>
      </w:r>
      <w:r>
        <w:rPr>
          <w:rFonts w:ascii="Times New Roman" w:hAnsi="Times New Roman" w:eastAsia="宋体"/>
          <w:spacing w:val="-3"/>
          <w:sz w:val="24"/>
          <w:szCs w:val="24"/>
        </w:rPr>
        <w:t>场</w:t>
      </w:r>
      <w:r>
        <w:rPr>
          <w:rFonts w:ascii="Times New Roman" w:hAnsi="Times New Roman" w:eastAsia="宋体"/>
          <w:sz w:val="24"/>
          <w:szCs w:val="24"/>
        </w:rPr>
        <w:t>是</w:t>
      </w:r>
      <w:r>
        <w:rPr>
          <w:rFonts w:ascii="Times New Roman" w:hAnsi="Times New Roman" w:eastAsia="宋体"/>
          <w:spacing w:val="-3"/>
          <w:sz w:val="24"/>
          <w:szCs w:val="24"/>
        </w:rPr>
        <w:t>有</w:t>
      </w:r>
      <w:r>
        <w:rPr>
          <w:rFonts w:ascii="Times New Roman" w:hAnsi="Times New Roman" w:eastAsia="宋体"/>
          <w:sz w:val="24"/>
          <w:szCs w:val="24"/>
        </w:rPr>
        <w:t>旋场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</w:t>
      </w:r>
      <w:r>
        <w:rPr>
          <w:rFonts w:ascii="Times New Roman" w:hAnsi="Times New Roman" w:eastAsia="宋体"/>
          <w:sz w:val="24"/>
          <w:szCs w:val="24"/>
        </w:rPr>
        <w:t>B.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/>
          <w:spacing w:val="-3"/>
          <w:sz w:val="24"/>
          <w:szCs w:val="24"/>
        </w:rPr>
        <w:t>电</w:t>
      </w:r>
      <w:r>
        <w:rPr>
          <w:rFonts w:ascii="Times New Roman" w:hAnsi="Times New Roman" w:eastAsia="宋体"/>
          <w:sz w:val="24"/>
          <w:szCs w:val="24"/>
        </w:rPr>
        <w:t>场和</w:t>
      </w:r>
      <w:r>
        <w:rPr>
          <w:rFonts w:ascii="Times New Roman" w:hAnsi="Times New Roman" w:eastAsia="宋体"/>
          <w:spacing w:val="-3"/>
          <w:sz w:val="24"/>
          <w:szCs w:val="24"/>
        </w:rPr>
        <w:t>磁</w:t>
      </w:r>
      <w:r>
        <w:rPr>
          <w:rFonts w:ascii="Times New Roman" w:hAnsi="Times New Roman" w:eastAsia="宋体"/>
          <w:sz w:val="24"/>
          <w:szCs w:val="24"/>
        </w:rPr>
        <w:t>场</w:t>
      </w:r>
      <w:r>
        <w:rPr>
          <w:rFonts w:ascii="Times New Roman" w:hAnsi="Times New Roman" w:eastAsia="宋体"/>
          <w:spacing w:val="-3"/>
          <w:sz w:val="24"/>
          <w:szCs w:val="24"/>
        </w:rPr>
        <w:t>可</w:t>
      </w:r>
      <w:r>
        <w:rPr>
          <w:rFonts w:ascii="Times New Roman" w:hAnsi="Times New Roman" w:eastAsia="宋体"/>
          <w:sz w:val="24"/>
          <w:szCs w:val="24"/>
        </w:rPr>
        <w:t>以</w:t>
      </w:r>
      <w:r>
        <w:rPr>
          <w:rFonts w:ascii="Times New Roman" w:hAnsi="Times New Roman" w:eastAsia="宋体"/>
          <w:spacing w:val="-3"/>
          <w:sz w:val="24"/>
          <w:szCs w:val="24"/>
        </w:rPr>
        <w:t>相</w:t>
      </w:r>
      <w:r>
        <w:rPr>
          <w:rFonts w:ascii="Times New Roman" w:hAnsi="Times New Roman" w:eastAsia="宋体"/>
          <w:sz w:val="24"/>
          <w:szCs w:val="24"/>
        </w:rPr>
        <w:t>互</w:t>
      </w:r>
      <w:r>
        <w:rPr>
          <w:rFonts w:ascii="Times New Roman" w:hAnsi="Times New Roman" w:eastAsia="宋体"/>
          <w:spacing w:val="-3"/>
          <w:sz w:val="24"/>
          <w:szCs w:val="24"/>
        </w:rPr>
        <w:t>激</w:t>
      </w:r>
      <w:r>
        <w:rPr>
          <w:rFonts w:ascii="Times New Roman" w:hAnsi="Times New Roman" w:eastAsia="宋体"/>
          <w:sz w:val="24"/>
          <w:szCs w:val="24"/>
        </w:rPr>
        <w:t>发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 xml:space="preserve">C. </w:t>
      </w:r>
      <w:r>
        <w:rPr>
          <w:rFonts w:ascii="Times New Roman" w:hAnsi="Times New Roman" w:eastAsia="宋体"/>
          <w:spacing w:val="-3"/>
          <w:sz w:val="24"/>
          <w:szCs w:val="24"/>
        </w:rPr>
        <w:t>电</w:t>
      </w:r>
      <w:r>
        <w:rPr>
          <w:rFonts w:ascii="Times New Roman" w:hAnsi="Times New Roman" w:eastAsia="宋体"/>
          <w:sz w:val="24"/>
          <w:szCs w:val="24"/>
        </w:rPr>
        <w:t>荷</w:t>
      </w:r>
      <w:r>
        <w:rPr>
          <w:rFonts w:ascii="Times New Roman" w:hAnsi="Times New Roman" w:eastAsia="宋体"/>
          <w:spacing w:val="-3"/>
          <w:sz w:val="24"/>
          <w:szCs w:val="24"/>
        </w:rPr>
        <w:t>可</w:t>
      </w:r>
      <w:r>
        <w:rPr>
          <w:rFonts w:ascii="Times New Roman" w:hAnsi="Times New Roman" w:eastAsia="宋体"/>
          <w:sz w:val="24"/>
          <w:szCs w:val="24"/>
        </w:rPr>
        <w:t>以</w:t>
      </w:r>
      <w:r>
        <w:rPr>
          <w:rFonts w:ascii="Times New Roman" w:hAnsi="Times New Roman" w:eastAsia="宋体"/>
          <w:spacing w:val="-3"/>
          <w:sz w:val="24"/>
          <w:szCs w:val="24"/>
        </w:rPr>
        <w:t>激</w:t>
      </w:r>
      <w:r>
        <w:rPr>
          <w:rFonts w:ascii="Times New Roman" w:hAnsi="Times New Roman" w:eastAsia="宋体"/>
          <w:sz w:val="24"/>
          <w:szCs w:val="24"/>
        </w:rPr>
        <w:t>发</w:t>
      </w:r>
      <w:r>
        <w:rPr>
          <w:rFonts w:ascii="Times New Roman" w:hAnsi="Times New Roman" w:eastAsia="宋体"/>
          <w:spacing w:val="-3"/>
          <w:sz w:val="24"/>
          <w:szCs w:val="24"/>
        </w:rPr>
        <w:t>电</w:t>
      </w:r>
      <w:r>
        <w:rPr>
          <w:rFonts w:ascii="Times New Roman" w:hAnsi="Times New Roman" w:eastAsia="宋体"/>
          <w:sz w:val="24"/>
          <w:szCs w:val="24"/>
        </w:rPr>
        <w:t>场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       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</w:t>
      </w:r>
      <w:r>
        <w:rPr>
          <w:rFonts w:ascii="Times New Roman" w:hAnsi="Times New Roman" w:eastAsia="宋体"/>
          <w:sz w:val="24"/>
          <w:szCs w:val="24"/>
        </w:rPr>
        <w:t>D.</w:t>
      </w:r>
      <w:r>
        <w:rPr>
          <w:rFonts w:ascii="Times New Roman" w:hAnsi="Times New Roman" w:eastAsia="宋体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磁</w:t>
      </w:r>
      <w:r>
        <w:rPr>
          <w:rFonts w:ascii="Times New Roman" w:hAnsi="Times New Roman" w:eastAsia="宋体"/>
          <w:spacing w:val="-3"/>
          <w:sz w:val="24"/>
          <w:szCs w:val="24"/>
        </w:rPr>
        <w:t>场</w:t>
      </w:r>
      <w:r>
        <w:rPr>
          <w:rFonts w:ascii="Times New Roman" w:hAnsi="Times New Roman" w:eastAsia="宋体"/>
          <w:sz w:val="24"/>
          <w:szCs w:val="24"/>
        </w:rPr>
        <w:t>是</w:t>
      </w:r>
      <w:r>
        <w:rPr>
          <w:rFonts w:ascii="Times New Roman" w:hAnsi="Times New Roman" w:eastAsia="宋体"/>
          <w:spacing w:val="-3"/>
          <w:sz w:val="24"/>
          <w:szCs w:val="24"/>
        </w:rPr>
        <w:t>有</w:t>
      </w:r>
      <w:r>
        <w:rPr>
          <w:rFonts w:ascii="Times New Roman" w:hAnsi="Times New Roman" w:eastAsia="宋体"/>
          <w:sz w:val="24"/>
          <w:szCs w:val="24"/>
        </w:rPr>
        <w:t>源场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240" w:firstLineChars="10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2.</w:t>
      </w:r>
      <w:r>
        <w:rPr>
          <w:rFonts w:hint="eastAsia" w:ascii="Times New Roman" w:hAnsi="Times New Roman"/>
          <w:sz w:val="24"/>
          <w:lang w:val="en-US" w:eastAsia="zh-CN"/>
        </w:rPr>
        <w:t xml:space="preserve"> </w:t>
      </w:r>
      <w:r>
        <w:rPr>
          <w:rFonts w:hint="eastAsia" w:ascii="Times New Roman" w:hAnsi="Times New Roman"/>
          <w:sz w:val="24"/>
        </w:rPr>
        <w:t>传输线从负载端向源端移动一个波长的距离，在史密斯圆图里转动的方向和角度分别为</w:t>
      </w:r>
      <w:r>
        <w:rPr>
          <w:rFonts w:hint="default" w:ascii="Times New Roman" w:hAnsi="Times New Roman"/>
          <w:sz w:val="24"/>
          <w:lang w:val="en-US"/>
        </w:rPr>
        <w:t xml:space="preserve">           </w:t>
      </w:r>
      <w:r>
        <w:rPr>
          <w:rFonts w:hint="eastAsia" w:ascii="Times New Roman" w:hAnsi="Times New Roman"/>
          <w:sz w:val="24"/>
          <w:lang w:val="en-US" w:eastAsia="zh-CN"/>
        </w:rPr>
        <w:t xml:space="preserve">           </w:t>
      </w:r>
      <w:r>
        <w:rPr>
          <w:rFonts w:hint="default" w:ascii="Times New Roman" w:hAnsi="Times New Roman"/>
          <w:sz w:val="24"/>
          <w:lang w:val="en-US" w:eastAsia="zh-CN"/>
        </w:rPr>
        <w:t xml:space="preserve">  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firstLine="240" w:firstLineChars="10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  <w:r>
        <w:rPr>
          <w:rFonts w:hint="default" w:ascii="Times New Roman" w:hAnsi="Times New Roman"/>
          <w:sz w:val="24"/>
          <w:lang w:val="en-US" w:eastAsia="zh-CN"/>
        </w:rPr>
        <w:t>(  A  )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A.顺时针，720°  B.逆时针，360°  C.顺时针，360°  D.逆时针，180°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firstLine="240" w:firstLineChars="100"/>
        <w:jc w:val="both"/>
        <w:textAlignment w:val="auto"/>
        <w:rPr>
          <w:rFonts w:hint="default" w:ascii="Times New Roman" w:hAnsi="Times New Roman"/>
          <w:sz w:val="24"/>
          <w:lang w:val="en-US"/>
        </w:rPr>
      </w:pPr>
      <w:r>
        <w:rPr>
          <w:rFonts w:hint="eastAsia" w:ascii="Times New Roman" w:hAnsi="Times New Roman"/>
          <w:sz w:val="24"/>
        </w:rPr>
        <w:t>3.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hint="eastAsia" w:ascii="Times New Roman" w:hAnsi="Times New Roman"/>
          <w:sz w:val="24"/>
        </w:rPr>
        <w:t>对于终端开路和终端短路的情形，下列说法不正确的是</w:t>
      </w:r>
      <w:r>
        <w:rPr>
          <w:rFonts w:hint="default" w:ascii="Times New Roman" w:hAnsi="Times New Roman"/>
          <w:sz w:val="24"/>
          <w:lang w:val="en-US"/>
        </w:rPr>
        <w:t xml:space="preserve"> (  </w:t>
      </w:r>
      <w:r>
        <w:rPr>
          <w:rFonts w:hint="eastAsia" w:ascii="Times New Roman" w:hAnsi="Times New Roman"/>
          <w:sz w:val="24"/>
        </w:rPr>
        <w:t>C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default" w:ascii="Times New Roman" w:hAnsi="Times New Roman"/>
          <w:sz w:val="24"/>
          <w:lang w:val="en-US"/>
        </w:rPr>
        <w:t>)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A.终端开路时，反射系数为1；终端短路时，反射系数为</w:t>
      </w:r>
      <w:r>
        <w:rPr>
          <w:rFonts w:hint="default" w:ascii="Times New Roman" w:hAnsi="Times New Roman"/>
          <w:sz w:val="24"/>
          <w:lang w:val="en-US"/>
        </w:rPr>
        <w:t xml:space="preserve"> -</w:t>
      </w:r>
      <w:r>
        <w:rPr>
          <w:rFonts w:hint="eastAsia" w:ascii="Times New Roman" w:hAnsi="Times New Roman"/>
          <w:sz w:val="24"/>
        </w:rPr>
        <w:t xml:space="preserve">1  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B.终端开路和终端短路都能形成纯驻波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C.终端开路和终端短路反射电压的相位不变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D.开路面电压幅度最大，短路面电流幅度最大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firstLine="240" w:firstLineChars="100"/>
        <w:jc w:val="both"/>
        <w:textAlignment w:val="auto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4.</w:t>
      </w:r>
      <w:r>
        <w:rPr>
          <w:rFonts w:hint="default" w:ascii="Times New Roman" w:hAnsi="Times New Roman"/>
          <w:sz w:val="24"/>
          <w:lang w:val="en-US"/>
        </w:rPr>
        <w:t xml:space="preserve"> </w:t>
      </w:r>
      <w:r>
        <w:rPr>
          <w:rFonts w:hint="eastAsia" w:ascii="Times New Roman" w:hAnsi="Times New Roman"/>
          <w:sz w:val="24"/>
        </w:rPr>
        <w:t>设一个矢量场为</w:t>
      </w:r>
      <m:oMath>
        <m:sSup>
          <m:sSupPr>
            <m:ctrlPr>
              <w:rPr>
                <w:rFonts w:hint="eastAsia" w:ascii="Cambria Math" w:hAnsi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Times New Roman"/>
                <w:sz w:val="24"/>
                <w:lang w:val="en-US"/>
              </w:rPr>
              <m:t>(x</m:t>
            </m:r>
            <m:ctrlPr>
              <w:rPr>
                <w:rFonts w:hint="eastAsia" w:ascii="Cambria Math" w:hAnsi="Times New Roman"/>
                <w:sz w:val="24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Times New Roman"/>
                <w:sz w:val="24"/>
                <w:lang w:val="en-US"/>
              </w:rPr>
              <m:t>2</m:t>
            </m:r>
            <m:ctrlPr>
              <w:rPr>
                <w:rFonts w:hint="eastAsia" w:ascii="Cambria Math" w:hAnsi="Times New Roman"/>
                <w:sz w:val="24"/>
              </w:rPr>
            </m:ctrlPr>
          </m:sup>
        </m:sSup>
        <m:r>
          <m:rPr>
            <m:sty m:val="p"/>
          </m:rPr>
          <w:rPr>
            <w:rFonts w:hint="default" w:ascii="Cambria Math" w:hAnsi="Times New Roman"/>
            <w:sz w:val="24"/>
            <w:lang w:val="en-US"/>
          </w:rPr>
          <m:t>+</m:t>
        </m:r>
        <m:sSup>
          <m:sSupPr>
            <m:ctrlPr>
              <w:rPr>
                <w:rFonts w:hint="default" w:ascii="Cambria Math" w:hAnsi="Times New Roman"/>
                <w:i w:val="0"/>
                <w:sz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Times New Roman"/>
                <w:sz w:val="24"/>
                <w:lang w:val="en-US"/>
              </w:rPr>
              <m:t>y</m:t>
            </m:r>
            <m:ctrlPr>
              <w:rPr>
                <w:rFonts w:hint="default" w:ascii="Cambria Math" w:hAnsi="Times New Roman"/>
                <w:i w:val="0"/>
                <w:sz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Times New Roman"/>
                <w:sz w:val="24"/>
                <w:lang w:val="en-US"/>
              </w:rPr>
              <m:t>2</m:t>
            </m:r>
            <m:ctrlPr>
              <w:rPr>
                <w:rFonts w:hint="default" w:ascii="Cambria Math" w:hAnsi="Times New Roman"/>
                <w:i w:val="0"/>
                <w:sz w:val="24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Times New Roman"/>
            <w:sz w:val="24"/>
            <w:lang w:val="en-US"/>
          </w:rPr>
          <m:t>)</m:t>
        </m:r>
        <m:acc>
          <m:accPr>
            <m:chr m:val="⃑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r>
          <m:rPr/>
          <w:rPr>
            <w:rFonts w:ascii="Cambria Math" w:hAnsi="Cambria Math" w:eastAsia="宋体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(2y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−z</m:t>
        </m:r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)</m:t>
        </m:r>
        <m:acc>
          <m:accPr>
            <m:chr m:val="⃑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+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(</m:t>
        </m:r>
        <m:sSup>
          <m:sSupP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z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Times New Roman"/>
                <w:sz w:val="24"/>
                <w:szCs w:val="24"/>
                <w:lang w:val="en-US"/>
              </w:rPr>
              <m:t>3</m:t>
            </m:r>
            <m:ctrlPr>
              <w:rPr>
                <w:rFonts w:hint="default" w:ascii="Cambria Math" w:hAnsi="Cambria Math" w:cs="Times New Roman"/>
                <w:b w:val="0"/>
                <w:i w:val="0"/>
                <w:sz w:val="24"/>
                <w:szCs w:val="24"/>
                <w:lang w:val="en-US"/>
              </w:rPr>
            </m:ctrlPr>
          </m:sup>
        </m:sSup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/>
          </w:rPr>
          <m:t>−x)</m:t>
        </m:r>
        <m:acc>
          <m:accPr>
            <m:chr m:val="⃑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/>
          <w:sz w:val="24"/>
        </w:rPr>
        <w:t>，则</w:t>
      </w:r>
      <w:r>
        <w:rPr>
          <w:rFonts w:hint="eastAsia" w:ascii="Times New Roman" w:hAnsi="Times New Roman"/>
          <w:sz w:val="24"/>
          <w:lang w:val="en-US" w:eastAsia="zh-CN"/>
        </w:rPr>
        <w:t>在点(1, 4, 1)的</w:t>
      </w:r>
      <w:r>
        <w:rPr>
          <w:rFonts w:hint="eastAsia" w:ascii="Times New Roman" w:hAnsi="Times New Roman"/>
          <w:sz w:val="24"/>
        </w:rPr>
        <w:t>散度为</w:t>
      </w:r>
      <w:r>
        <w:rPr>
          <w:rFonts w:hint="eastAsia" w:ascii="Times New Roman" w:hAnsi="Times New Roman"/>
          <w:sz w:val="24"/>
          <w:lang w:val="en-US" w:eastAsia="zh-CN"/>
        </w:rPr>
        <w:t xml:space="preserve">(  </w:t>
      </w:r>
      <w:r>
        <w:rPr>
          <w:rFonts w:hint="eastAsia" w:ascii="Times New Roman" w:hAnsi="Times New Roman"/>
          <w:sz w:val="24"/>
        </w:rPr>
        <w:t>C</w:t>
      </w:r>
      <w:r>
        <w:rPr>
          <w:rFonts w:hint="eastAsia" w:ascii="Times New Roman" w:hAnsi="Times New Roman"/>
          <w:sz w:val="24"/>
          <w:lang w:val="en-US" w:eastAsia="zh-CN"/>
        </w:rPr>
        <w:t xml:space="preserve">  )</w: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eastAsia" w:ascii="Times New Roman" w:hAnsi="Times New Roman"/>
          <w:sz w:val="24"/>
          <w:lang w:val="en-US" w:eastAsia="zh-CN"/>
        </w:rPr>
      </w:pPr>
      <w:r>
        <w:rPr>
          <w:rFonts w:hint="eastAsia" w:ascii="Times New Roman" w:hAnsi="Times New Roman"/>
          <w:sz w:val="24"/>
        </w:rPr>
        <w:t>A.0     B.</w:t>
      </w:r>
      <w:r>
        <w:rPr>
          <w:rFonts w:hint="eastAsia" w:ascii="Times New Roman" w:hAnsi="Times New Roman"/>
          <w:sz w:val="24"/>
          <w:lang w:val="en-US" w:eastAsia="zh-CN"/>
        </w:rPr>
        <w:t>4</w:t>
      </w:r>
      <w:r>
        <w:rPr>
          <w:rFonts w:hint="eastAsia" w:ascii="Times New Roman" w:hAnsi="Times New Roman"/>
          <w:sz w:val="24"/>
        </w:rPr>
        <w:t xml:space="preserve">     C.</w:t>
      </w:r>
      <w:r>
        <w:rPr>
          <w:rFonts w:hint="eastAsia" w:ascii="Times New Roman" w:hAnsi="Times New Roman"/>
          <w:sz w:val="24"/>
          <w:lang w:val="en-US" w:eastAsia="zh-CN"/>
        </w:rPr>
        <w:t>7</w:t>
      </w:r>
      <w:r>
        <w:rPr>
          <w:rFonts w:hint="eastAsia" w:ascii="Times New Roman" w:hAnsi="Times New Roman"/>
          <w:sz w:val="24"/>
        </w:rPr>
        <w:t xml:space="preserve">     D.</w:t>
      </w:r>
      <w:r>
        <w:rPr>
          <w:rFonts w:hint="eastAsia" w:ascii="Times New Roman" w:hAnsi="Times New Roman"/>
          <w:sz w:val="24"/>
          <w:lang w:val="en-US" w:eastAsia="zh-CN"/>
        </w:rPr>
        <w:t>10</w:t>
      </w:r>
    </w:p>
    <w:p>
      <w:pPr>
        <w:pStyle w:val="10"/>
        <w:numPr>
          <w:ilvl w:val="0"/>
          <w:numId w:val="0"/>
        </w:numPr>
        <w:spacing w:line="360" w:lineRule="auto"/>
        <w:ind w:leftChars="0" w:firstLine="240" w:firstLineChars="100"/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i w:val="0"/>
          <w:iCs/>
          <w:sz w:val="24"/>
          <w:szCs w:val="24"/>
          <w:lang w:val="en-US" w:eastAsia="zh-CN"/>
        </w:rPr>
        <w:t>5.</w:t>
      </w:r>
      <w:r>
        <w:rPr>
          <w:rFonts w:hint="eastAsia" w:ascii="Times New Roman" w:hAnsi="Times New Roman" w:cs="Times New Roman"/>
          <w:b/>
          <w:i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E</w:t>
      </w:r>
      <w:r>
        <w:rPr>
          <w:rFonts w:hint="eastAsia"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r</w:t>
      </w:r>
      <w:r>
        <w:rPr>
          <w:rFonts w:hint="eastAsia" w:ascii="Times New Roman" w:hAnsi="Times New Roman" w:eastAsia="宋体" w:cs="Times New Roman"/>
          <w:sz w:val="24"/>
          <w:szCs w:val="24"/>
        </w:rPr>
        <w:t>)和</w:t>
      </w: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H</w:t>
      </w:r>
      <w:r>
        <w:rPr>
          <w:rFonts w:hint="eastAsia"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b/>
          <w:i/>
          <w:sz w:val="24"/>
          <w:szCs w:val="24"/>
        </w:rPr>
        <w:t>r</w:t>
      </w:r>
      <w:r>
        <w:rPr>
          <w:rFonts w:hint="eastAsia" w:ascii="Times New Roman" w:hAnsi="Times New Roman" w:eastAsia="宋体" w:cs="Times New Roman"/>
          <w:sz w:val="24"/>
          <w:szCs w:val="24"/>
        </w:rPr>
        <w:t>)分别是电场和磁场的复矢量形式，则时间平均坡印廷矢量为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)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A. 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25" o:spt="75" type="#_x0000_t75" style="height:30.85pt;width:96.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     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B.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position w:val="-24"/>
          <w:sz w:val="24"/>
          <w:szCs w:val="24"/>
        </w:rPr>
        <w:object>
          <v:shape id="_x0000_i1026" o:spt="75" type="#_x0000_t75" style="height:30.85pt;width:93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both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C.</w:t>
      </w:r>
      <w:r>
        <w:rPr>
          <w:rFonts w:hint="default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027" o:spt="75" type="#_x0000_t75" style="height:17pt;width:83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        D.</w:t>
      </w:r>
      <w:r>
        <w:rPr>
          <w:rFonts w:hint="eastAsia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position w:val="-10"/>
          <w:sz w:val="24"/>
          <w:szCs w:val="24"/>
        </w:rPr>
        <w:object>
          <v:shape id="_x0000_i1028" o:spt="75" type="#_x0000_t75" style="height:18.2pt;width:87.4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pStyle w:val="3"/>
        <w:keepNext w:val="0"/>
        <w:keepLines w:val="0"/>
        <w:pageBreakBefore w:val="0"/>
        <w:widowControl w:val="0"/>
        <w:tabs>
          <w:tab w:val="left" w:pos="2641"/>
          <w:tab w:val="left" w:pos="5564"/>
          <w:tab w:val="left" w:pos="785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39"/>
        <w:ind w:left="420" w:leftChars="200" w:firstLine="480" w:firstLineChars="200"/>
        <w:jc w:val="both"/>
        <w:textAlignment w:val="auto"/>
        <w:rPr>
          <w:rFonts w:hint="default" w:ascii="Times New Roman" w:hAnsi="Times New Roman"/>
          <w:sz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both"/>
        <w:rPr>
          <w:rFonts w:hint="eastAsia" w:cs="Times New Roman"/>
          <w:sz w:val="24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both"/>
        <w:rPr>
          <w:rFonts w:hint="default" w:ascii="Times New Roman" w:hAnsi="Times New Roman" w:eastAsia="宋体" w:cs="Times New Roman"/>
          <w:sz w:val="24"/>
          <w:lang w:val="en-US"/>
        </w:rPr>
      </w:pPr>
      <w:r>
        <w:rPr>
          <w:rFonts w:hint="eastAsia" w:cs="Times New Roman"/>
          <w:sz w:val="24"/>
          <w:lang w:val="en-US" w:eastAsia="zh-CN"/>
        </w:rPr>
        <w:t>6.</w:t>
      </w:r>
      <w:r>
        <w:rPr>
          <w:rFonts w:hint="default" w:ascii="Times New Roman" w:hAnsi="Times New Roman" w:eastAsia="宋体" w:cs="Times New Roman"/>
          <w:sz w:val="24"/>
          <w:lang w:val="en-US"/>
        </w:rPr>
        <w:t>在传输线上当观察点由</w:t>
      </w:r>
      <w:r>
        <w:rPr>
          <w:rFonts w:hint="eastAsia" w:cs="Times New Roman"/>
          <w:sz w:val="24"/>
          <w:lang w:val="en-US" w:eastAsia="zh-CN"/>
        </w:rPr>
        <w:t>信号源</w:t>
      </w:r>
      <w:r>
        <w:rPr>
          <w:rFonts w:hint="default" w:ascii="Times New Roman" w:hAnsi="Times New Roman" w:eastAsia="宋体" w:cs="Times New Roman"/>
          <w:sz w:val="24"/>
          <w:lang w:val="en-US"/>
        </w:rPr>
        <w:t>向</w:t>
      </w:r>
      <w:r>
        <w:rPr>
          <w:rFonts w:hint="eastAsia" w:cs="Times New Roman"/>
          <w:sz w:val="24"/>
          <w:lang w:val="en-US" w:eastAsia="zh-CN"/>
        </w:rPr>
        <w:t>负载</w:t>
      </w:r>
      <w:r>
        <w:rPr>
          <w:rFonts w:hint="default" w:ascii="Times New Roman" w:hAnsi="Times New Roman" w:eastAsia="宋体" w:cs="Times New Roman"/>
          <w:sz w:val="24"/>
          <w:lang w:val="en-US"/>
        </w:rPr>
        <w:t>移动时，对应于阻抗圆图上</w:t>
      </w:r>
      <w:r>
        <w:rPr>
          <w:rFonts w:hint="eastAsia" w:cs="Times New Roman"/>
          <w:sz w:val="24"/>
          <w:lang w:val="en-US" w:eastAsia="zh-CN"/>
        </w:rPr>
        <w:t xml:space="preserve"> (  C  )</w:t>
      </w:r>
      <w:r>
        <w:rPr>
          <w:rFonts w:hint="default" w:ascii="Times New Roman" w:hAnsi="Times New Roman" w:eastAsia="宋体" w:cs="Times New Roman"/>
          <w:sz w:val="24"/>
          <w:lang w:val="en-US"/>
        </w:rPr>
        <w:t xml:space="preserve">   </w:t>
      </w:r>
    </w:p>
    <w:p>
      <w:pPr>
        <w:adjustRightInd w:val="0"/>
        <w:snapToGrid w:val="0"/>
        <w:spacing w:line="420" w:lineRule="atLeast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lang w:val="en-US"/>
        </w:rPr>
        <w:t>A．沿等反射系数圆顺时针方向移动           B.沿等电阻圆移动</w:t>
      </w:r>
    </w:p>
    <w:p>
      <w:pPr>
        <w:adjustRightInd w:val="0"/>
        <w:snapToGrid w:val="0"/>
        <w:spacing w:line="420" w:lineRule="atLeast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lang w:val="en-US"/>
        </w:rPr>
        <w:t xml:space="preserve">C．沿等反射系数圆逆时针方向移动           D.沿等电抗圆移动  </w:t>
      </w:r>
    </w:p>
    <w:p>
      <w:pPr>
        <w:adjustRightInd w:val="0"/>
        <w:snapToGrid w:val="0"/>
        <w:spacing w:line="420" w:lineRule="atLeast"/>
        <w:jc w:val="both"/>
        <w:rPr>
          <w:rFonts w:hint="eastAsia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4"/>
          <w:lang w:val="en-US"/>
        </w:rPr>
        <w:t>.</w:t>
      </w:r>
      <w:r>
        <w:rPr>
          <w:rFonts w:hint="eastAsia" w:cs="Times New Roman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lang w:val="en-US"/>
        </w:rPr>
        <w:t>右图所示为传输线上电压的驻波分布，判别负载ZL是什么性质的阻抗？</w:t>
      </w:r>
      <w:r>
        <w:rPr>
          <w:rFonts w:hint="eastAsia" w:cs="Times New Roman"/>
          <w:sz w:val="24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sz w:val="24"/>
          <w:lang w:val="en-US"/>
        </w:rPr>
        <w:t xml:space="preserve">  D  </w:t>
      </w:r>
      <w:r>
        <w:rPr>
          <w:rFonts w:hint="eastAsia" w:cs="Times New Roman"/>
          <w:sz w:val="24"/>
          <w:lang w:val="en-US" w:eastAsia="zh-CN"/>
        </w:rPr>
        <w:t>)</w:t>
      </w:r>
    </w:p>
    <w:p>
      <w:pPr>
        <w:adjustRightInd w:val="0"/>
        <w:snapToGrid w:val="0"/>
        <w:spacing w:line="420" w:lineRule="atLeast"/>
        <w:ind w:firstLine="420" w:firstLineChars="200"/>
        <w:jc w:val="both"/>
        <w:rPr>
          <w:rFonts w:hint="default" w:ascii="Times New Roman" w:hAnsi="Times New Roman" w:eastAsia="宋体" w:cs="Times New Roman"/>
          <w:sz w:val="24"/>
          <w:lang w:val="en-US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4340225</wp:posOffset>
            </wp:positionH>
            <wp:positionV relativeFrom="paragraph">
              <wp:posOffset>53975</wp:posOffset>
            </wp:positionV>
            <wp:extent cx="1817370" cy="1242060"/>
            <wp:effectExtent l="0" t="0" r="11430" b="2540"/>
            <wp:wrapSquare wrapText="bothSides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420" w:lineRule="atLeast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lang w:val="en-US"/>
        </w:rPr>
        <w:t>A．纯电阻        B. 电阻、电容都有</w:t>
      </w:r>
    </w:p>
    <w:p>
      <w:pPr>
        <w:adjustRightInd w:val="0"/>
        <w:snapToGrid w:val="0"/>
        <w:spacing w:line="420" w:lineRule="atLeast"/>
        <w:ind w:firstLine="480" w:firstLineChars="200"/>
        <w:jc w:val="both"/>
        <w:rPr>
          <w:rFonts w:hint="default" w:ascii="Times New Roman" w:hAnsi="Times New Roman" w:eastAsia="宋体" w:cs="Times New Roman"/>
          <w:sz w:val="24"/>
          <w:lang w:val="en-US"/>
        </w:rPr>
      </w:pPr>
      <w:r>
        <w:rPr>
          <w:rFonts w:hint="default" w:ascii="Times New Roman" w:hAnsi="Times New Roman" w:eastAsia="宋体" w:cs="Times New Roman"/>
          <w:sz w:val="24"/>
          <w:lang w:val="en-US"/>
        </w:rPr>
        <w:t>C．纯电抗        D. 电阻、电感都有</w:t>
      </w:r>
    </w:p>
    <w:p>
      <w:pPr>
        <w:adjustRightInd w:val="0"/>
        <w:snapToGrid w:val="0"/>
        <w:spacing w:line="420" w:lineRule="atLeast"/>
        <w:jc w:val="both"/>
        <w:rPr>
          <w:rFonts w:hint="default" w:ascii="汉仪仿宋简" w:hAnsi="汉仪仿宋简" w:eastAsia="汉仪仿宋简" w:cs="汉仪仿宋简"/>
          <w:lang w:val="en-US"/>
        </w:rPr>
      </w:pPr>
      <w:r>
        <w:rPr>
          <w:rFonts w:hint="default" w:ascii="汉仪仿宋简" w:hAnsi="汉仪仿宋简" w:eastAsia="汉仪仿宋简" w:cs="汉仪仿宋简"/>
          <w:lang w:val="en-US"/>
        </w:rPr>
        <w:t xml:space="preserve">         </w:t>
      </w:r>
    </w:p>
    <w:p>
      <w:pPr>
        <w:adjustRightInd w:val="0"/>
        <w:snapToGrid w:val="0"/>
        <w:spacing w:line="420" w:lineRule="atLeast"/>
        <w:jc w:val="both"/>
        <w:rPr>
          <w:rFonts w:hint="eastAsia" w:ascii="汉仪仿宋简" w:hAnsi="汉仪仿宋简" w:eastAsia="汉仪仿宋简" w:cs="汉仪仿宋简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ind w:leftChars="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8. 如果一个矢量场的散度处处为零，则这个矢量场是由 (  B  ) 源所产生的</w:t>
      </w:r>
    </w:p>
    <w:p>
      <w:pPr>
        <w:adjustRightInd w:val="0"/>
        <w:snapToGrid w:val="0"/>
        <w:spacing w:line="420" w:lineRule="atLeast"/>
        <w:ind w:firstLine="480" w:firstLineChars="200"/>
        <w:jc w:val="left"/>
        <w:rPr>
          <w:rFonts w:hint="default" w:cs="Times New Roman"/>
          <w:sz w:val="24"/>
          <w:lang w:val="en-US" w:eastAsia="zh-CN"/>
        </w:rPr>
      </w:pPr>
      <w:r>
        <w:rPr>
          <w:rFonts w:hint="eastAsia" w:cs="Times New Roman"/>
          <w:sz w:val="24"/>
          <w:lang w:val="en-US" w:eastAsia="zh-CN"/>
        </w:rPr>
        <w:t>A. 散度   B. 旋度   C.梯度   D.矢量</w:t>
      </w: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both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9. 关于位移电流下列说法正确的是 (  B  )</w:t>
      </w:r>
    </w:p>
    <w:p>
      <w:pPr>
        <w:adjustRightInd w:val="0"/>
        <w:snapToGrid w:val="0"/>
        <w:spacing w:line="420" w:lineRule="atLeast"/>
        <w:ind w:firstLine="480" w:firstLineChars="200"/>
        <w:jc w:val="both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A. 位移电流是线性变化的磁场产生的       B. 位移电流是变化的电场产生的。</w:t>
      </w:r>
    </w:p>
    <w:p>
      <w:pPr>
        <w:adjustRightInd w:val="0"/>
        <w:snapToGrid w:val="0"/>
        <w:spacing w:line="420" w:lineRule="atLeast"/>
        <w:ind w:firstLine="480" w:firstLineChars="200"/>
        <w:jc w:val="both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C. 位移电流是由自由电荷的运动产生的     D. 位移电流是实质的电场</w:t>
      </w:r>
    </w:p>
    <w:p>
      <w:pPr>
        <w:adjustRightInd w:val="0"/>
        <w:snapToGrid w:val="0"/>
        <w:spacing w:line="420" w:lineRule="atLeast"/>
        <w:jc w:val="left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10.导体在静电平衡下，其内部电场强度(  A  )</w:t>
      </w:r>
    </w:p>
    <w:p>
      <w:pPr>
        <w:adjustRightInd w:val="0"/>
        <w:snapToGrid w:val="0"/>
        <w:spacing w:line="420" w:lineRule="atLeast"/>
        <w:ind w:firstLine="480" w:firstLineChars="200"/>
        <w:jc w:val="left"/>
        <w:rPr>
          <w:rFonts w:hint="default" w:cs="Times New Roman"/>
          <w:sz w:val="24"/>
          <w:lang w:val="en-US" w:eastAsia="zh-CN"/>
        </w:rPr>
      </w:pPr>
      <w:r>
        <w:rPr>
          <w:rFonts w:hint="default" w:cs="Times New Roman"/>
          <w:sz w:val="24"/>
          <w:lang w:val="en-US" w:eastAsia="zh-CN"/>
        </w:rPr>
        <w:t>A.为零    B. 为非零常数   C.随位置不同而不同    D.不确定</w:t>
      </w:r>
    </w:p>
    <w:p>
      <w:pPr>
        <w:adjustRightInd w:val="0"/>
        <w:snapToGrid w:val="0"/>
        <w:spacing w:line="420" w:lineRule="atLeast"/>
        <w:ind w:firstLine="480" w:firstLineChars="200"/>
        <w:jc w:val="left"/>
        <w:rPr>
          <w:rFonts w:hint="default" w:cs="Times New Roman"/>
          <w:sz w:val="24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二、填空题</w:t>
      </w:r>
      <w:r>
        <w:rPr>
          <w:rFonts w:hint="eastAsia" w:ascii="汉仪仿宋简" w:hAnsi="汉仪仿宋简" w:eastAsia="汉仪仿宋简" w:cs="汉仪仿宋简"/>
          <w:sz w:val="32"/>
          <w:szCs w:val="32"/>
          <w:u w:val="none"/>
        </w:rPr>
        <w:t xml:space="preserve"> 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(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每题</w:t>
      </w:r>
      <w:r>
        <w:rPr>
          <w:rFonts w:hint="eastAsia" w:eastAsia="仿宋" w:cs="汉仪仿宋简"/>
          <w:sz w:val="28"/>
          <w:szCs w:val="32"/>
          <w:u w:val="none"/>
          <w:lang w:val="en-US" w:eastAsia="zh-CN"/>
        </w:rPr>
        <w:t>2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分，共</w:t>
      </w:r>
      <w:r>
        <w:rPr>
          <w:rFonts w:hint="eastAsia" w:eastAsia="仿宋" w:cs="汉仪仿宋简"/>
          <w:sz w:val="28"/>
          <w:szCs w:val="32"/>
          <w:u w:val="none"/>
          <w:lang w:val="en-US" w:eastAsia="zh-CN"/>
        </w:rPr>
        <w:t>1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0分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8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若反射系数为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 = 0.3 + j0.4 ，则驻波系数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ρ =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480" w:lineRule="auto"/>
        <w:jc w:val="both"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无源空间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m:oMath>
        <m:acc>
          <m:accPr>
            <m:chr m:val="⃑"/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</w:rPr>
              <m:t>H</m:t>
            </m: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e>
        </m:acc>
        <m:r>
          <m:rPr/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z</m:t>
        </m:r>
        <m:acc>
          <m:accPr>
            <m:chr m:val="⃑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</m:acc>
        <m:r>
          <m:rPr/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y</m:t>
        </m:r>
        <m:acc>
          <m:accPr>
            <m:chr m:val="⃑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，则可计算</w:t>
      </w:r>
      <m:oMath>
        <m:acc>
          <m:accPr>
            <m:chr m:val="⃑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4"/>
                <w:szCs w:val="24"/>
              </w:rPr>
              <m:t>D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</m:acc>
        <m:r>
          <m:rPr/>
          <w:rPr>
            <w:rFonts w:ascii="Cambria Math" w:hAnsi="Times New Roman" w:cs="Times New Roman"/>
            <w:sz w:val="24"/>
            <w:szCs w:val="24"/>
          </w:rPr>
          <m:t>=</m:t>
        </m:r>
      </m:oMath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0  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jc w:val="both"/>
        <w:textAlignment w:val="auto"/>
        <w:rPr>
          <w:rFonts w:hint="eastAsia" w:ascii="Times New Roman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3. </w:t>
      </w:r>
      <w:r>
        <w:rPr>
          <w:rFonts w:hint="eastAsia" w:ascii="Times New Roman" w:cs="Times New Roman"/>
          <w:sz w:val="24"/>
          <w:szCs w:val="24"/>
        </w:rPr>
        <w:t>传输线特征阻抗为50</w:t>
      </w:r>
      <w:r>
        <w:rPr>
          <w:rFonts w:hint="eastAsia"/>
        </w:rPr>
        <w:sym w:font="Symbol" w:char="F057"/>
      </w:r>
      <w:r>
        <w:rPr>
          <w:rFonts w:hint="eastAsia" w:ascii="Times New Roman" w:cs="Times New Roman"/>
          <w:sz w:val="24"/>
          <w:szCs w:val="24"/>
        </w:rPr>
        <w:t>，电压为</w:t>
      </w:r>
      <w:r>
        <w:rPr>
          <w:rFonts w:hint="eastAsia" w:ascii="Times New Roman" w:cs="Times New Roman"/>
          <w:i/>
          <w:sz w:val="24"/>
          <w:szCs w:val="24"/>
        </w:rPr>
        <w:t>U</w:t>
      </w:r>
      <w:r>
        <w:rPr>
          <w:rFonts w:hint="eastAsia" w:ascii="Times New Roman" w:cs="Times New Roman"/>
          <w:sz w:val="24"/>
          <w:szCs w:val="24"/>
        </w:rPr>
        <w:t>(</w:t>
      </w:r>
      <w:r>
        <w:rPr>
          <w:rFonts w:hint="eastAsia" w:ascii="Times New Roman" w:cs="Times New Roman"/>
          <w:i/>
          <w:sz w:val="24"/>
          <w:szCs w:val="24"/>
        </w:rPr>
        <w:t>z</w:t>
      </w:r>
      <w:r>
        <w:rPr>
          <w:rFonts w:hint="eastAsia" w:ascii="Times New Roman" w:cs="Times New Roman"/>
          <w:sz w:val="24"/>
          <w:szCs w:val="24"/>
        </w:rPr>
        <w:t>)</w:t>
      </w:r>
      <w:r>
        <w:rPr>
          <w:rFonts w:ascii="Times New Roman" w:cs="Times New Roman"/>
          <w:sz w:val="24"/>
          <w:szCs w:val="24"/>
        </w:rPr>
        <w:t xml:space="preserve"> = </w:t>
      </w:r>
      <w:r>
        <w:rPr>
          <w:rFonts w:hint="eastAsia" w:cs="Times New Roman"/>
          <w:sz w:val="24"/>
          <w:szCs w:val="24"/>
          <w:lang w:val="en-US" w:eastAsia="zh-CN"/>
        </w:rPr>
        <w:t>20</w:t>
      </w:r>
      <w:r>
        <w:rPr>
          <w:rFonts w:ascii="Times New Roman" w:cs="Times New Roman"/>
          <w:sz w:val="24"/>
          <w:szCs w:val="24"/>
        </w:rPr>
        <w:t>e</w:t>
      </w:r>
      <w:r>
        <w:rPr>
          <w:rFonts w:ascii="Times New Roman" w:cs="Times New Roman"/>
          <w:sz w:val="24"/>
          <w:szCs w:val="24"/>
          <w:vertAlign w:val="superscript"/>
        </w:rPr>
        <w:t>-jkz</w:t>
      </w:r>
      <w:r>
        <w:rPr>
          <w:rFonts w:ascii="Times New Roman" w:cs="Times New Roman"/>
          <w:sz w:val="24"/>
          <w:szCs w:val="24"/>
        </w:rPr>
        <w:t xml:space="preserve"> - </w:t>
      </w:r>
      <w:r>
        <w:rPr>
          <w:rFonts w:hint="eastAsia" w:cs="Times New Roman"/>
          <w:sz w:val="24"/>
          <w:szCs w:val="24"/>
          <w:lang w:val="en-US" w:eastAsia="zh-CN"/>
        </w:rPr>
        <w:t>10</w:t>
      </w:r>
      <w:r>
        <w:rPr>
          <w:rFonts w:ascii="Times New Roman" w:cs="Times New Roman"/>
          <w:sz w:val="24"/>
          <w:szCs w:val="24"/>
        </w:rPr>
        <w:t>e</w:t>
      </w:r>
      <w:r>
        <w:rPr>
          <w:rFonts w:ascii="Times New Roman" w:cs="Times New Roman"/>
          <w:sz w:val="24"/>
          <w:szCs w:val="24"/>
          <w:vertAlign w:val="superscript"/>
        </w:rPr>
        <w:t>jkz</w:t>
      </w:r>
      <w:r>
        <w:t xml:space="preserve"> </w:t>
      </w:r>
      <w:r>
        <w:rPr>
          <w:rFonts w:hint="eastAsia" w:ascii="Times New Roman" w:cs="Times New Roman"/>
          <w:sz w:val="24"/>
          <w:szCs w:val="24"/>
        </w:rPr>
        <w:t>，则电流</w:t>
      </w:r>
      <w:r>
        <w:rPr>
          <w:rFonts w:hint="eastAsia" w:ascii="Times New Roman" w:cs="Times New Roman"/>
          <w:i/>
          <w:sz w:val="24"/>
          <w:szCs w:val="24"/>
        </w:rPr>
        <w:t>I</w:t>
      </w:r>
      <w:r>
        <w:rPr>
          <w:rFonts w:hint="eastAsia" w:ascii="Times New Roman" w:cs="Times New Roman"/>
          <w:sz w:val="24"/>
          <w:szCs w:val="24"/>
        </w:rPr>
        <w:t>(</w:t>
      </w:r>
      <w:r>
        <w:rPr>
          <w:rFonts w:hint="eastAsia" w:ascii="Times New Roman" w:cs="Times New Roman"/>
          <w:i/>
          <w:sz w:val="24"/>
          <w:szCs w:val="24"/>
        </w:rPr>
        <w:t>z</w:t>
      </w:r>
      <w:r>
        <w:rPr>
          <w:rFonts w:hint="eastAsia" w:ascii="Times New Roman" w:cs="Times New Roman"/>
          <w:sz w:val="24"/>
          <w:szCs w:val="24"/>
        </w:rPr>
        <w:t>)为</w:t>
      </w:r>
      <w:r>
        <w:rPr>
          <w:rFonts w:asci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cs="Times New Roman"/>
          <w:sz w:val="24"/>
          <w:szCs w:val="24"/>
          <w:u w:val="single"/>
        </w:rPr>
        <w:t>0.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4</w:t>
      </w:r>
      <w:r>
        <w:rPr>
          <w:rFonts w:ascii="Times New Roman" w:cs="Times New Roman"/>
          <w:sz w:val="24"/>
          <w:szCs w:val="24"/>
          <w:u w:val="single"/>
        </w:rPr>
        <w:t>e</w:t>
      </w:r>
      <w:r>
        <w:rPr>
          <w:rFonts w:ascii="Times New Roman" w:cs="Times New Roman"/>
          <w:sz w:val="24"/>
          <w:szCs w:val="24"/>
          <w:u w:val="single"/>
          <w:vertAlign w:val="superscript"/>
        </w:rPr>
        <w:t>-jkz</w:t>
      </w:r>
      <w:r>
        <w:rPr>
          <w:rFonts w:ascii="Times New Roman" w:cs="Times New Roman"/>
          <w:sz w:val="24"/>
          <w:szCs w:val="24"/>
          <w:u w:val="single"/>
        </w:rPr>
        <w:t>+0.</w:t>
      </w:r>
      <w:r>
        <w:rPr>
          <w:rFonts w:hint="eastAsia" w:cs="Times New Roman"/>
          <w:sz w:val="24"/>
          <w:szCs w:val="24"/>
          <w:u w:val="single"/>
          <w:lang w:val="en-US" w:eastAsia="zh-CN"/>
        </w:rPr>
        <w:t>2</w:t>
      </w:r>
      <w:r>
        <w:rPr>
          <w:rFonts w:ascii="Times New Roman" w:cs="Times New Roman"/>
          <w:sz w:val="24"/>
          <w:szCs w:val="24"/>
          <w:u w:val="single"/>
        </w:rPr>
        <w:t>e</w:t>
      </w:r>
      <w:r>
        <w:rPr>
          <w:rFonts w:ascii="Times New Roman" w:cs="Times New Roman"/>
          <w:sz w:val="24"/>
          <w:szCs w:val="24"/>
          <w:u w:val="single"/>
          <w:vertAlign w:val="superscript"/>
        </w:rPr>
        <w:t>jkz</w:t>
      </w:r>
      <w:r>
        <w:rPr>
          <w:rFonts w:ascii="Times New Roman" w:cs="Times New Roman"/>
          <w:sz w:val="24"/>
          <w:szCs w:val="24"/>
          <w:u w:val="single"/>
        </w:rPr>
        <w:t xml:space="preserve"> </w:t>
      </w:r>
      <w:r>
        <w:rPr>
          <w:rFonts w:hint="eastAsia" w:ascii="Times New Roman" w:cs="Times New Roman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jc w:val="both"/>
        <w:textAlignment w:val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4. </w:t>
      </w:r>
      <w:r>
        <w:rPr>
          <w:rFonts w:hint="eastAsia" w:ascii="Times New Roman" w:hAnsi="Calibri" w:eastAsia="宋体" w:cs="Times New Roman"/>
          <w:sz w:val="24"/>
          <w:szCs w:val="24"/>
        </w:rPr>
        <w:t>电荷对平面理想导体壁的镜像是另一侧等距处与原电荷大小</w:t>
      </w:r>
      <w:r>
        <w:rPr>
          <w:rFonts w:hint="eastAsia" w:ascii="Times New Roman" w:hAnsi="Calibri" w:eastAsia="宋体" w:cs="Times New Roman"/>
          <w:sz w:val="24"/>
          <w:szCs w:val="24"/>
          <w:u w:val="single"/>
        </w:rPr>
        <w:t xml:space="preserve"> 相等 </w:t>
      </w:r>
      <w:r>
        <w:rPr>
          <w:rFonts w:hint="eastAsia" w:ascii="Times New Roman" w:hAnsi="Calibri" w:eastAsia="宋体" w:cs="Times New Roman"/>
          <w:sz w:val="24"/>
          <w:szCs w:val="24"/>
        </w:rPr>
        <w:t>、符号</w:t>
      </w:r>
      <w:r>
        <w:rPr>
          <w:rFonts w:hint="eastAsia" w:ascii="Times New Roman" w:hAnsi="Calibri" w:eastAsia="宋体" w:cs="Times New Roman"/>
          <w:sz w:val="24"/>
          <w:szCs w:val="24"/>
          <w:u w:val="single"/>
        </w:rPr>
        <w:t xml:space="preserve"> 相反 </w:t>
      </w:r>
      <w:r>
        <w:rPr>
          <w:rFonts w:hint="eastAsia" w:ascii="Times New Roman" w:hAnsi="Calibri" w:eastAsia="宋体" w:cs="Times New Roman"/>
          <w:sz w:val="24"/>
          <w:szCs w:val="24"/>
        </w:rPr>
        <w:t>的电荷；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5. </w:t>
      </w:r>
      <w:r>
        <w:rPr>
          <w:rFonts w:hint="eastAsia" w:ascii="Times New Roman" w:hAnsi="Times New Roman" w:cs="Times New Roman"/>
          <w:sz w:val="24"/>
          <w:szCs w:val="24"/>
        </w:rPr>
        <w:t>如图为史密斯阻抗圆图，a点为圆心。表示电压波腹和波节的点分别为__bd___和__fg___；输入阻抗分别呈感性和容性的点为__e__和__c__；当阻抗从g点顺时针第一次变换到d点时，波传播经过的传输线长度为___四分之一波长____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jc w:val="both"/>
        <w:textAlignment w:val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4525010</wp:posOffset>
            </wp:positionH>
            <wp:positionV relativeFrom="paragraph">
              <wp:posOffset>168275</wp:posOffset>
            </wp:positionV>
            <wp:extent cx="1353820" cy="876300"/>
            <wp:effectExtent l="0" t="0" r="508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left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left"/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left"/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三、证明题</w:t>
      </w:r>
      <w:r>
        <w:rPr>
          <w:rFonts w:hint="eastAsia" w:ascii="汉仪仿宋简" w:hAnsi="汉仪仿宋简" w:eastAsia="汉仪仿宋简" w:cs="汉仪仿宋简"/>
          <w:sz w:val="32"/>
          <w:szCs w:val="32"/>
          <w:u w:val="none"/>
        </w:rPr>
        <w:t xml:space="preserve"> 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(</w:t>
      </w:r>
      <w:r>
        <w:rPr>
          <w:rFonts w:hint="eastAsia" w:eastAsia="仿宋" w:cs="汉仪仿宋简"/>
          <w:sz w:val="28"/>
          <w:szCs w:val="32"/>
          <w:u w:val="none"/>
          <w:lang w:val="en-US" w:eastAsia="zh-CN"/>
        </w:rPr>
        <w:t>1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0分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)</w:t>
      </w:r>
    </w:p>
    <w:p>
      <w:pPr>
        <w:numPr>
          <w:ilvl w:val="0"/>
          <w:numId w:val="2"/>
        </w:numPr>
        <w:adjustRightInd w:val="0"/>
        <w:snapToGrid w:val="0"/>
        <w:spacing w:line="420" w:lineRule="atLeast"/>
        <w:jc w:val="left"/>
        <w:rPr>
          <w:rFonts w:hint="default" w:ascii="Times New Roman" w:hAnsi="Times New Roman" w:eastAsia="宋体" w:cs="Times New Roman"/>
          <w:sz w:val="24"/>
          <w:szCs w:val="32"/>
          <w:u w:val="none"/>
          <w:lang w:val="en-US" w:eastAsia="zh-CN"/>
        </w:rPr>
      </w:pPr>
      <w:r>
        <w:rPr>
          <w:rFonts w:hint="eastAsia" w:cs="Times New Roman"/>
          <w:sz w:val="24"/>
          <w:szCs w:val="32"/>
          <w:u w:val="none"/>
          <w:lang w:val="en-US" w:eastAsia="zh-CN"/>
        </w:rPr>
        <w:t>证明以下两个等式：</w:t>
      </w: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center"/>
        <w:rPr>
          <w:rFonts w:hint="default" w:ascii="Times New Roman" w:hAnsi="Times New Roman" w:eastAsia="宋体" w:cs="Times New Roman"/>
          <w:sz w:val="24"/>
          <w:szCs w:val="32"/>
          <w:u w:val="none"/>
          <w:lang w:val="en-US" w:eastAsia="zh-CN"/>
        </w:rPr>
      </w:pPr>
      <w:r>
        <w:rPr>
          <w:position w:val="-28"/>
        </w:rPr>
        <w:object>
          <v:shape id="_x0000_i1029" o:spt="75" type="#_x0000_t75" style="height:44.55pt;width:94.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</w:p>
    <w:p>
      <w:pPr>
        <w:numPr>
          <w:ilvl w:val="0"/>
          <w:numId w:val="0"/>
        </w:numPr>
        <w:adjustRightInd w:val="0"/>
        <w:snapToGrid w:val="0"/>
        <w:spacing w:line="420" w:lineRule="atLeast"/>
        <w:ind w:leftChars="0"/>
        <w:jc w:val="left"/>
        <w:rPr>
          <w:rFonts w:hint="default" w:ascii="Times New Roman" w:hAnsi="Times New Roman" w:eastAsia="宋体" w:cs="Times New Roman"/>
          <w:sz w:val="24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default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default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default" w:ascii="汉仪仿宋简" w:hAnsi="汉仪仿宋简" w:eastAsia="宋体" w:cs="汉仪仿宋简"/>
          <w:lang w:val="en-US" w:eastAsia="zh-CN"/>
        </w:rPr>
      </w:pPr>
    </w:p>
    <w:p>
      <w:pPr>
        <w:adjustRightInd w:val="0"/>
        <w:snapToGrid w:val="0"/>
        <w:spacing w:line="420" w:lineRule="atLeast"/>
        <w:jc w:val="left"/>
        <w:rPr>
          <w:rFonts w:hint="default" w:ascii="汉仪仿宋简" w:hAnsi="汉仪仿宋简" w:eastAsia="宋体" w:cs="汉仪仿宋简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left"/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四、概念题</w:t>
      </w:r>
      <w:r>
        <w:rPr>
          <w:rFonts w:hint="eastAsia" w:ascii="汉仪仿宋简" w:hAnsi="汉仪仿宋简" w:eastAsia="汉仪仿宋简" w:cs="汉仪仿宋简"/>
          <w:sz w:val="32"/>
          <w:szCs w:val="32"/>
          <w:u w:val="none"/>
        </w:rPr>
        <w:t xml:space="preserve"> 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(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共</w:t>
      </w:r>
      <w:r>
        <w:rPr>
          <w:rFonts w:hint="eastAsia" w:eastAsia="仿宋" w:cs="汉仪仿宋简"/>
          <w:sz w:val="28"/>
          <w:szCs w:val="32"/>
          <w:u w:val="none"/>
          <w:lang w:val="en-US" w:eastAsia="zh-CN"/>
        </w:rPr>
        <w:t>1</w:t>
      </w:r>
      <w:r>
        <w:rPr>
          <w:rFonts w:hint="default" w:eastAsia="仿宋" w:cs="汉仪仿宋简"/>
          <w:sz w:val="28"/>
          <w:szCs w:val="32"/>
          <w:u w:val="none"/>
          <w:lang w:val="en-US" w:eastAsia="zh-CN"/>
        </w:rPr>
        <w:t>0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分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)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1. </w:t>
      </w:r>
      <w:r>
        <w:rPr>
          <w:rFonts w:hint="eastAsia"/>
          <w:sz w:val="24"/>
        </w:rPr>
        <w:t>无源、无损耗媒质中的电场矢量为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eastAsia"/>
          <w:sz w:val="24"/>
        </w:rPr>
      </w:pP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center"/>
        <w:rPr>
          <w:sz w:val="24"/>
        </w:rPr>
      </w:pPr>
      <w:r>
        <w:rPr>
          <w:position w:val="-12"/>
          <w:sz w:val="24"/>
        </w:rPr>
        <w:object>
          <v:shape id="_x0000_i1030" o:spt="75" type="#_x0000_t75" style="height:22.1pt;width:236.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center"/>
        <w:rPr>
          <w:rFonts w:hint="eastAsia"/>
          <w:sz w:val="24"/>
        </w:rPr>
      </w:pPr>
    </w:p>
    <w:p>
      <w:pPr>
        <w:numPr>
          <w:ilvl w:val="0"/>
          <w:numId w:val="3"/>
        </w:numPr>
        <w:tabs>
          <w:tab w:val="left" w:pos="1080"/>
          <w:tab w:val="right" w:pos="8280"/>
        </w:tabs>
        <w:snapToGrid w:val="0"/>
        <w:spacing w:line="360" w:lineRule="atLeast"/>
        <w:rPr>
          <w:rFonts w:hint="eastAsia"/>
          <w:sz w:val="24"/>
        </w:rPr>
      </w:pPr>
      <w:r>
        <w:rPr>
          <w:rFonts w:hint="eastAsia"/>
          <w:sz w:val="24"/>
        </w:rPr>
        <w:t>求与</w:t>
      </w:r>
      <w:r>
        <w:rPr>
          <w:position w:val="-4"/>
          <w:sz w:val="24"/>
        </w:rPr>
        <w:object>
          <v:shape id="_x0000_i103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  <w:sz w:val="24"/>
        </w:rPr>
        <w:t>相伴的磁场矢量</w:t>
      </w:r>
      <w:r>
        <w:rPr>
          <w:position w:val="-10"/>
          <w:sz w:val="24"/>
        </w:rPr>
        <w:object>
          <v:shape id="_x0000_i1032" o:spt="75" type="#_x0000_t75" style="height:16pt;width:46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  <w:lang w:val="en-US" w:eastAsia="zh-CN"/>
        </w:rPr>
        <w:t>(6分)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解：维系电场和磁场的是麦克斯韦方程，求解就从麦克斯韦方程入手。在无源（</w:t>
      </w:r>
      <w:r>
        <w:rPr>
          <w:position w:val="-10"/>
          <w:sz w:val="24"/>
          <w:szCs w:val="24"/>
        </w:rPr>
        <w:object>
          <v:shape id="_x0000_i1048" o:spt="75" type="#_x0000_t75" style="height:16pt;width:58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33" r:id="rId26">
            <o:LockedField>false</o:LockedField>
          </o:OLEObject>
        </w:object>
      </w:r>
      <w:r>
        <w:rPr>
          <w:rFonts w:hint="eastAsia"/>
          <w:sz w:val="24"/>
          <w:szCs w:val="24"/>
        </w:rPr>
        <w:t>）、无损耗媒质（</w:t>
      </w:r>
      <w:r>
        <w:rPr>
          <w:position w:val="-6"/>
          <w:sz w:val="24"/>
          <w:szCs w:val="24"/>
        </w:rPr>
        <w:object>
          <v:shape id="_x0000_i1049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34" r:id="rId28">
            <o:LockedField>false</o:LockedField>
          </o:OLEObject>
        </w:object>
      </w:r>
      <w:r>
        <w:rPr>
          <w:rFonts w:hint="eastAsia"/>
          <w:sz w:val="24"/>
          <w:szCs w:val="24"/>
        </w:rPr>
        <w:t>）中，麦克斯韦方程为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90"/>
          <w:sz w:val="24"/>
          <w:szCs w:val="24"/>
        </w:rPr>
        <w:object>
          <v:shape id="_x0000_i1086" o:spt="75" type="#_x0000_t75" style="height:96pt;width:75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35" r:id="rId30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（1）由</w:t>
      </w:r>
      <w:r>
        <w:rPr>
          <w:position w:val="-24"/>
          <w:sz w:val="24"/>
          <w:szCs w:val="24"/>
        </w:rPr>
        <w:object>
          <v:shape id="_x0000_i1051" o:spt="75" type="#_x0000_t75" style="height:31pt;width:7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36" r:id="rId32">
            <o:LockedField>false</o:LockedField>
          </o:OLEObject>
        </w:object>
      </w:r>
      <w:r>
        <w:rPr>
          <w:rFonts w:hint="eastAsia"/>
          <w:sz w:val="24"/>
          <w:szCs w:val="24"/>
        </w:rPr>
        <w:t>得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98"/>
          <w:sz w:val="24"/>
          <w:szCs w:val="24"/>
        </w:rPr>
        <w:object>
          <v:shape id="_x0000_i1085" o:spt="75" type="#_x0000_t75" style="height:105pt;width:355.95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37" r:id="rId34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将上式对时间</w:t>
      </w:r>
      <w:r>
        <w:rPr>
          <w:position w:val="-6"/>
          <w:sz w:val="24"/>
          <w:szCs w:val="24"/>
        </w:rPr>
        <w:object>
          <v:shape id="_x0000_i1053" o:spt="75" type="#_x0000_t75" style="height:12pt;width:6.9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38" r:id="rId36">
            <o:LockedField>false</o:LockedField>
          </o:OLEObject>
        </w:object>
      </w:r>
      <w:r>
        <w:rPr>
          <w:rFonts w:hint="eastAsia"/>
          <w:sz w:val="24"/>
          <w:szCs w:val="24"/>
        </w:rPr>
        <w:t>积分，得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8"/>
          <w:sz w:val="24"/>
          <w:szCs w:val="24"/>
        </w:rPr>
        <w:object>
          <v:shape id="_x0000_i1054" o:spt="75" type="#_x0000_t75" style="height:33pt;width:348.95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39" r:id="rId38">
            <o:LockedField>false</o:LockedField>
          </o:OLEObject>
        </w:object>
      </w:r>
    </w:p>
    <w:p>
      <w:pPr>
        <w:numPr>
          <w:ilvl w:val="0"/>
          <w:numId w:val="3"/>
        </w:numPr>
        <w:tabs>
          <w:tab w:val="left" w:pos="1080"/>
          <w:tab w:val="right" w:pos="8280"/>
        </w:tabs>
        <w:snapToGrid w:val="0"/>
        <w:spacing w:line="360" w:lineRule="atLeast"/>
        <w:ind w:left="0" w:leftChars="0" w:firstLine="0" w:firstLineChars="0"/>
        <w:rPr>
          <w:rFonts w:hint="default"/>
          <w:sz w:val="24"/>
          <w:lang w:val="en-US"/>
        </w:rPr>
      </w:pPr>
      <w:r>
        <w:rPr>
          <w:rFonts w:hint="eastAsia"/>
          <w:sz w:val="24"/>
        </w:rPr>
        <w:t>讨论</w:t>
      </w:r>
      <w:r>
        <w:rPr>
          <w:position w:val="-4"/>
          <w:sz w:val="24"/>
        </w:rPr>
        <w:object>
          <v:shape id="_x0000_i1033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40" r:id="rId40">
            <o:LockedField>false</o:LockedField>
          </o:OLEObject>
        </w:object>
      </w:r>
      <w:r>
        <w:rPr>
          <w:rFonts w:hint="eastAsia"/>
          <w:sz w:val="24"/>
        </w:rPr>
        <w:t>、</w:t>
      </w:r>
      <w:r>
        <w:rPr>
          <w:position w:val="-4"/>
          <w:sz w:val="24"/>
        </w:rPr>
        <w:object>
          <v:shape id="_x0000_i1034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41" r:id="rId41">
            <o:LockedField>false</o:LockedField>
          </o:OLEObject>
        </w:object>
      </w:r>
      <w:r>
        <w:rPr>
          <w:rFonts w:hint="eastAsia"/>
          <w:sz w:val="24"/>
        </w:rPr>
        <w:t>存在的必要条件。</w:t>
      </w:r>
      <w:r>
        <w:rPr>
          <w:rFonts w:hint="default"/>
          <w:sz w:val="24"/>
          <w:lang w:val="en-US"/>
        </w:rPr>
        <w:t>(</w:t>
      </w:r>
      <w:r>
        <w:rPr>
          <w:rFonts w:hint="eastAsia"/>
          <w:sz w:val="24"/>
          <w:lang w:val="en-US" w:eastAsia="zh-CN"/>
        </w:rPr>
        <w:t>提示：从</w:t>
      </w:r>
      <w:r>
        <w:rPr>
          <w:position w:val="-24"/>
        </w:rPr>
        <w:object>
          <v:shape id="_x0000_i1035" o:spt="75" type="#_x0000_t75" style="height:31pt;width:67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42" r:id="rId43">
            <o:LockedField>false</o:LockedField>
          </o:OLEObject>
        </w:object>
      </w:r>
      <w:r>
        <w:rPr>
          <w:rFonts w:hint="eastAsia"/>
          <w:lang w:val="en-US" w:eastAsia="zh-CN"/>
        </w:rPr>
        <w:t>出发讨论</w:t>
      </w:r>
      <w:r>
        <w:rPr>
          <w:rFonts w:hint="default"/>
          <w:sz w:val="24"/>
          <w:lang w:val="en-US"/>
        </w:rPr>
        <w:t>)</w:t>
      </w:r>
      <w:r>
        <w:rPr>
          <w:rFonts w:hint="eastAsia"/>
          <w:sz w:val="24"/>
          <w:lang w:val="en-US" w:eastAsia="zh-CN"/>
        </w:rPr>
        <w:t xml:space="preserve"> (4分)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要使</w:t>
      </w:r>
      <w:r>
        <w:rPr>
          <w:position w:val="-4"/>
          <w:sz w:val="24"/>
          <w:szCs w:val="24"/>
        </w:rPr>
        <w:object>
          <v:shape id="_x0000_i1070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70" DrawAspect="Content" ObjectID="_1468075743" r:id="rId45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4"/>
          <w:sz w:val="24"/>
          <w:szCs w:val="24"/>
        </w:rPr>
        <w:object>
          <v:shape id="_x0000_i1071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DSMT4" ShapeID="_x0000_i1071" DrawAspect="Content" ObjectID="_1468075744" r:id="rId46">
            <o:LockedField>false</o:LockedField>
          </o:OLEObject>
        </w:object>
      </w:r>
      <w:r>
        <w:rPr>
          <w:rFonts w:hint="eastAsia"/>
          <w:sz w:val="24"/>
          <w:szCs w:val="24"/>
        </w:rPr>
        <w:t>作为满足麦克斯韦方程的电场、磁场矢量存在，表示式中的相关参数</w:t>
      </w:r>
      <w:r>
        <w:rPr>
          <w:position w:val="-6"/>
          <w:sz w:val="24"/>
          <w:szCs w:val="24"/>
        </w:rPr>
        <w:object>
          <v:shape id="_x0000_i1072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DSMT4" ShapeID="_x0000_i1072" DrawAspect="Content" ObjectID="_1468075745" r:id="rId47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12"/>
          <w:sz w:val="24"/>
          <w:szCs w:val="24"/>
        </w:rPr>
        <w:object>
          <v:shape id="_x0000_i1073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DSMT4" ShapeID="_x0000_i1073" DrawAspect="Content" ObjectID="_1468075746" r:id="rId49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12"/>
          <w:sz w:val="24"/>
          <w:szCs w:val="24"/>
        </w:rPr>
        <w:object>
          <v:shape id="_x0000_i1074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47" r:id="rId51">
            <o:LockedField>false</o:LockedField>
          </o:OLEObject>
        </w:object>
      </w:r>
      <w:r>
        <w:rPr>
          <w:rFonts w:hint="eastAsia"/>
          <w:sz w:val="24"/>
          <w:szCs w:val="24"/>
        </w:rPr>
        <w:t>和媒质参数</w:t>
      </w:r>
      <w:r>
        <w:rPr>
          <w:position w:val="-10"/>
          <w:sz w:val="24"/>
          <w:szCs w:val="24"/>
        </w:rPr>
        <w:object>
          <v:shape id="_x0000_i107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DSMT4" ShapeID="_x0000_i1075" DrawAspect="Content" ObjectID="_1468075748" r:id="rId53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6"/>
          <w:sz w:val="24"/>
          <w:szCs w:val="24"/>
        </w:rPr>
        <w:object>
          <v:shape id="_x0000_i1076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56" grayscale="f" bilevel="f" o:title=""/>
            <o:lock v:ext="edit" aspectratio="t"/>
            <w10:wrap type="none"/>
            <w10:anchorlock/>
          </v:shape>
          <o:OLEObject Type="Embed" ProgID="Equation.DSMT4" ShapeID="_x0000_i1076" DrawAspect="Content" ObjectID="_1468075749" r:id="rId55">
            <o:LockedField>false</o:LockedField>
          </o:OLEObject>
        </w:object>
      </w:r>
      <w:r>
        <w:rPr>
          <w:rFonts w:hint="eastAsia"/>
          <w:sz w:val="24"/>
          <w:szCs w:val="24"/>
        </w:rPr>
        <w:t>必须满足一定的关系。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将求出的</w:t>
      </w:r>
      <w:r>
        <w:rPr>
          <w:position w:val="-4"/>
          <w:sz w:val="24"/>
          <w:szCs w:val="24"/>
        </w:rPr>
        <w:object>
          <v:shape id="_x0000_i1077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DSMT4" ShapeID="_x0000_i1077" DrawAspect="Content" ObjectID="_1468075750" r:id="rId57">
            <o:LockedField>false</o:LockedField>
          </o:OLEObject>
        </w:object>
      </w:r>
      <w:r>
        <w:rPr>
          <w:rFonts w:hint="eastAsia"/>
          <w:sz w:val="24"/>
          <w:szCs w:val="24"/>
        </w:rPr>
        <w:t>代入</w:t>
      </w:r>
      <w:r>
        <w:rPr>
          <w:position w:val="-24"/>
          <w:sz w:val="24"/>
          <w:szCs w:val="24"/>
        </w:rPr>
        <w:object>
          <v:shape id="_x0000_i1078" o:spt="75" type="#_x0000_t75" style="height:31pt;width:67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51" r:id="rId58">
            <o:LockedField>false</o:LockedField>
          </o:OLEObject>
        </w:object>
      </w:r>
      <w:r>
        <w:rPr>
          <w:rFonts w:hint="eastAsia"/>
          <w:sz w:val="24"/>
          <w:szCs w:val="24"/>
        </w:rPr>
        <w:t>得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60"/>
          <w:sz w:val="24"/>
          <w:szCs w:val="24"/>
        </w:rPr>
        <w:object>
          <v:shape id="_x0000_i1079" o:spt="75" type="#_x0000_t75" style="height:66pt;width:297pt;" o:ole="t" filled="f" o:preferrelative="t" stroked="f" coordsize="21600,21600">
            <v:path/>
            <v:fill on="f" alignshape="1" focussize="0,0"/>
            <v:stroke on="f"/>
            <v:imagedata r:id="rId60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52" r:id="rId59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将上式对时间</w:t>
      </w:r>
      <w:r>
        <w:rPr>
          <w:position w:val="-6"/>
          <w:sz w:val="24"/>
          <w:szCs w:val="24"/>
        </w:rPr>
        <w:object>
          <v:shape id="_x0000_i1080" o:spt="75" type="#_x0000_t75" style="height:12pt;width:6.9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53" r:id="rId61">
            <o:LockedField>false</o:LockedField>
          </o:OLEObject>
        </w:object>
      </w:r>
      <w:r>
        <w:rPr>
          <w:rFonts w:hint="eastAsia"/>
          <w:sz w:val="24"/>
          <w:szCs w:val="24"/>
        </w:rPr>
        <w:t>积分得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8"/>
          <w:sz w:val="24"/>
          <w:szCs w:val="24"/>
        </w:rPr>
        <w:object>
          <v:shape id="_x0000_i1081" o:spt="75" type="#_x0000_t75" style="height:33pt;width:216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54" r:id="rId62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可见，欲使得出的</w:t>
      </w:r>
      <w:r>
        <w:rPr>
          <w:position w:val="-4"/>
          <w:sz w:val="24"/>
          <w:szCs w:val="24"/>
        </w:rPr>
        <w:object>
          <v:shape id="_x0000_i1082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55" r:id="rId64">
            <o:LockedField>false</o:LockedField>
          </o:OLEObject>
        </w:object>
      </w:r>
      <w:r>
        <w:rPr>
          <w:rFonts w:hint="eastAsia"/>
          <w:sz w:val="24"/>
          <w:szCs w:val="24"/>
        </w:rPr>
        <w:t>、</w:t>
      </w:r>
      <w:r>
        <w:rPr>
          <w:position w:val="-4"/>
          <w:sz w:val="24"/>
          <w:szCs w:val="24"/>
        </w:rPr>
        <w:object>
          <v:shape id="_x0000_i1083" o:spt="75" type="#_x0000_t75" style="height:13pt;width:13pt;" o:ole="t" filled="f" o:preferrelative="t" stroked="f" coordsize="21600,21600">
            <v:path/>
            <v:fill on="f" alignshape="1" focussize="0,0"/>
            <v:stroke on="f"/>
            <v:imagedata r:id="rId42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56" r:id="rId65">
            <o:LockedField>false</o:LockedField>
          </o:OLEObject>
        </w:object>
      </w:r>
      <w:r>
        <w:rPr>
          <w:rFonts w:hint="eastAsia"/>
          <w:sz w:val="24"/>
          <w:szCs w:val="24"/>
        </w:rPr>
        <w:t>矢量作为满足麦克斯韦方程的电场、磁场矢是存在的必要条件为</w:t>
      </w:r>
    </w:p>
    <w:p>
      <w:pPr>
        <w:rPr>
          <w:sz w:val="24"/>
          <w:szCs w:val="24"/>
        </w:rPr>
      </w:pPr>
      <w:r>
        <w:rPr>
          <w:position w:val="-12"/>
          <w:sz w:val="24"/>
          <w:szCs w:val="24"/>
        </w:rPr>
        <w:object>
          <v:shape id="_x0000_i1084" o:spt="75" type="#_x0000_t75" style="height:19pt;width:113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57" r:id="rId6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left"/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五、计算题</w:t>
      </w:r>
      <w:r>
        <w:rPr>
          <w:rFonts w:hint="eastAsia" w:ascii="汉仪仿宋简" w:hAnsi="汉仪仿宋简" w:eastAsia="汉仪仿宋简" w:cs="汉仪仿宋简"/>
          <w:sz w:val="32"/>
          <w:szCs w:val="32"/>
          <w:u w:val="none"/>
        </w:rPr>
        <w:t xml:space="preserve"> 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(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每题</w:t>
      </w:r>
      <w:r>
        <w:rPr>
          <w:rFonts w:hint="default" w:eastAsia="仿宋" w:cs="汉仪仿宋简"/>
          <w:sz w:val="28"/>
          <w:szCs w:val="32"/>
          <w:u w:val="none"/>
          <w:lang w:val="en-US" w:eastAsia="zh-CN"/>
        </w:rPr>
        <w:t>1</w:t>
      </w:r>
      <w:r>
        <w:rPr>
          <w:rFonts w:hint="eastAsia" w:eastAsia="仿宋" w:cs="汉仪仿宋简"/>
          <w:sz w:val="28"/>
          <w:szCs w:val="32"/>
          <w:u w:val="none"/>
          <w:lang w:val="en-US" w:eastAsia="zh-CN"/>
        </w:rPr>
        <w:t>0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分，共</w:t>
      </w:r>
      <w:r>
        <w:rPr>
          <w:rFonts w:hint="eastAsia" w:eastAsia="仿宋" w:cs="汉仪仿宋简"/>
          <w:sz w:val="28"/>
          <w:szCs w:val="32"/>
          <w:u w:val="none"/>
          <w:lang w:val="en-US" w:eastAsia="zh-CN"/>
        </w:rPr>
        <w:t>2</w:t>
      </w:r>
      <w:r>
        <w:rPr>
          <w:rFonts w:hint="default" w:eastAsia="仿宋" w:cs="汉仪仿宋简"/>
          <w:sz w:val="28"/>
          <w:szCs w:val="32"/>
          <w:u w:val="none"/>
          <w:lang w:val="en-US" w:eastAsia="zh-CN"/>
        </w:rPr>
        <w:t>0</w:t>
      </w:r>
      <w:r>
        <w:rPr>
          <w:rFonts w:hint="eastAsia" w:ascii="Times New Roman" w:hAnsi="Times New Roman" w:eastAsia="仿宋" w:cs="汉仪仿宋简"/>
          <w:sz w:val="28"/>
          <w:szCs w:val="32"/>
          <w:u w:val="none"/>
          <w:lang w:val="en-US" w:eastAsia="zh-CN"/>
        </w:rPr>
        <w:t>分</w:t>
      </w:r>
      <w:r>
        <w:rPr>
          <w:rFonts w:hint="default" w:ascii="汉仪仿宋简" w:hAnsi="汉仪仿宋简" w:eastAsia="汉仪仿宋简" w:cs="汉仪仿宋简"/>
          <w:sz w:val="32"/>
          <w:szCs w:val="32"/>
          <w:u w:val="none"/>
          <w:lang w:val="en-US"/>
        </w:rPr>
        <w:t>)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负载端阻抗为</w:t>
      </w:r>
      <m:oMath>
        <m:sSub>
          <w:bookmarkStart w:id="0" w:name="OLE_LINK3"/>
          <w:bookmarkStart w:id="1" w:name="OLE_LINK1"/>
          <w:bookmarkStart w:id="2" w:name="OLE_LINK2"/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Z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  <w:bookmarkEnd w:id="0"/>
        <w:bookmarkEnd w:id="1"/>
        <w:bookmarkEnd w:id="2"/>
        <m:r>
          <m:rPr/>
          <w:rPr>
            <w:rFonts w:ascii="Cambria Math" w:hAnsi="Cambria Math" w:cs="Times New Roman"/>
            <w:sz w:val="24"/>
            <w:szCs w:val="24"/>
          </w:rPr>
          <m:t>=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30 −</m:t>
        </m:r>
        <m:r>
          <m:rPr/>
          <w:rPr>
            <w:rFonts w:hint="default" w:ascii="Cambria Math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60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hint="eastAsia" w:ascii="Times New Roman" w:hAnsi="Times New Roman" w:cs="Times New Roman"/>
          <w:sz w:val="24"/>
          <w:szCs w:val="24"/>
        </w:rPr>
        <w:t>，传输线特征阻抗为50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计算出其导纳，并在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后</w:t>
      </w:r>
      <w:r>
        <w:rPr>
          <w:rFonts w:ascii="Times New Roman" w:hAnsi="Times New Roman" w:cs="Times New Roman"/>
          <w:sz w:val="24"/>
          <w:szCs w:val="24"/>
        </w:rPr>
        <w:t>面的</w:t>
      </w:r>
      <w:r>
        <w:rPr>
          <w:rFonts w:ascii="Times New Roman" w:hAnsi="Times New Roman" w:cs="Times New Roman"/>
          <w:b/>
          <w:sz w:val="24"/>
          <w:szCs w:val="24"/>
        </w:rPr>
        <w:t>导纳圆图</w:t>
      </w:r>
      <w:r>
        <w:rPr>
          <w:rFonts w:ascii="Times New Roman" w:hAnsi="Times New Roman" w:cs="Times New Roman"/>
          <w:sz w:val="24"/>
          <w:szCs w:val="24"/>
        </w:rPr>
        <w:t>上标出其位置，并标注为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sub>
        </m:sSub>
      </m:oMath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(6分)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用单可变电纳匹配器进行匹配，用圆图决定可变电纳匹配器到负载的距离</w:t>
      </w:r>
      <w:r>
        <w:rPr>
          <w:rFonts w:hint="eastAsia"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，以及并联短路支线长度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(4分)</w:t>
      </w:r>
    </w:p>
    <w:p>
      <w:pPr>
        <w:pStyle w:val="10"/>
        <w:spacing w:line="360" w:lineRule="auto"/>
        <w:ind w:left="360" w:firstLine="0" w:firstLineChars="0"/>
      </w:pPr>
      <w:r>
        <w:object>
          <v:shape id="_x0000_i1036" o:spt="75" type="#_x0000_t75" style="height:145.3pt;width:190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Visio.Drawing.11" ShapeID="_x0000_i1036" DrawAspect="Content" ObjectID="_1468075758">
            <o:LockedField>false</o:LockedField>
          </o:OLEObject>
        </w:object>
      </w:r>
    </w:p>
    <w:p>
      <w:pPr>
        <w:pStyle w:val="10"/>
        <w:spacing w:line="360" w:lineRule="auto"/>
        <w:ind w:left="360" w:firstLine="0" w:firstLineChars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1.  </w:t>
      </w:r>
      <w:r>
        <w:rPr>
          <w:position w:val="-30"/>
          <w:sz w:val="24"/>
          <w:szCs w:val="24"/>
        </w:rPr>
        <w:object>
          <v:shape id="_x0000_i1087" o:spt="75" type="#_x0000_t75" style="height:33.85pt;width:90.4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87" DrawAspect="Content" ObjectID="_1468075759" r:id="rId69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 xml:space="preserve">,  </w:t>
      </w:r>
      <w:r>
        <w:rPr>
          <w:position w:val="-30"/>
          <w:sz w:val="24"/>
          <w:szCs w:val="24"/>
        </w:rPr>
        <w:object>
          <v:shape id="_x0000_i1088" o:spt="75" type="#_x0000_t75" style="height:33.85pt;width:81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88" DrawAspect="Content" ObjectID="_1468075760" r:id="rId71">
            <o:LockedField>false</o:LockedField>
          </o:OLEObject>
        </w:object>
      </w:r>
    </w:p>
    <w:p>
      <w:pPr>
        <w:pStyle w:val="10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position w:val="-28"/>
          <w:sz w:val="24"/>
          <w:szCs w:val="24"/>
        </w:rPr>
        <w:object>
          <v:shape id="_x0000_i1089" o:spt="75" type="#_x0000_t75" style="height:33.85pt;width:192.4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89" DrawAspect="Content" ObjectID="_1468075761" r:id="rId73">
            <o:LockedField>false</o:LockedField>
          </o:OLEObject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</w:rPr>
        <w:t>特性阻抗为100Ω的传输线，终端负载为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lang w:val="en-US" w:eastAsia="zh-CN"/>
              </w:rPr>
              <m:t>L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，测得距终端负载10cm处是电压波腹点，20cm处是相邻的电压波节点，电压驻波比为</w:t>
      </w:r>
      <w:r>
        <w:rPr>
          <w:rFonts w:hint="eastAsia"/>
          <w:sz w:val="24"/>
          <w:lang w:val="en-US" w:eastAsia="zh-CN"/>
        </w:rPr>
        <w:t>3。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(1) </w:t>
      </w:r>
      <w:r>
        <w:rPr>
          <w:rFonts w:hint="eastAsia"/>
          <w:sz w:val="24"/>
        </w:rPr>
        <w:t>求终端负载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val="en-US" w:eastAsia="zh-CN"/>
        </w:rPr>
        <w:t>(4分)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(2) </w:t>
      </w:r>
      <w:r>
        <w:rPr>
          <w:rFonts w:hint="eastAsia"/>
          <w:sz w:val="24"/>
        </w:rPr>
        <w:t>设入射电压波为</w:t>
      </w:r>
      <w:r>
        <w:rPr>
          <w:sz w:val="24"/>
        </w:rPr>
        <w:object>
          <v:shape id="_x0000_i1037" o:spt="75" type="#_x0000_t75" style="height:16pt;width:62pt;" o:ole="t" filled="f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DSMT4" ShapeID="_x0000_i1037" DrawAspect="Content" ObjectID="_1468075762" r:id="rId75">
            <o:LockedField>false</o:LockedField>
          </o:OLEObject>
        </w:object>
      </w:r>
      <w:r>
        <w:rPr>
          <w:rFonts w:hint="eastAsia"/>
          <w:sz w:val="24"/>
        </w:rPr>
        <w:t>，负载处</w:t>
      </w:r>
      <w:r>
        <w:rPr>
          <w:rFonts w:hint="eastAsia"/>
          <w:i/>
          <w:iCs/>
          <w:sz w:val="24"/>
        </w:rPr>
        <w:t>z</w:t>
      </w:r>
      <w:r>
        <w:rPr>
          <w:rFonts w:hint="eastAsia"/>
          <w:i/>
          <w:iCs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=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0，写出总电压、电流波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(6分)</w:t>
      </w:r>
    </w:p>
    <w:p>
      <w:pPr>
        <w:numPr>
          <w:ilvl w:val="0"/>
          <w:numId w:val="0"/>
        </w:numPr>
        <w:adjustRightInd w:val="0"/>
        <w:snapToGrid w:val="0"/>
        <w:spacing w:line="420" w:lineRule="atLeast"/>
        <w:jc w:val="left"/>
        <w:rPr>
          <w:rFonts w:hint="default" w:ascii="汉仪仿宋简" w:hAnsi="汉仪仿宋简" w:eastAsia="汉仪仿宋简" w:cs="汉仪仿宋简"/>
          <w:sz w:val="24"/>
          <w:szCs w:val="24"/>
          <w:lang w:val="en-US"/>
        </w:rPr>
      </w:pP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 距终端负载10cm处是电压波腹点，20cm处是相邻的电压波节点，则相邻的电压波腹点和波节点距离为</w:t>
      </w:r>
      <w:r>
        <w:rPr>
          <w:position w:val="-6"/>
          <w:sz w:val="24"/>
          <w:szCs w:val="24"/>
        </w:rPr>
        <w:object>
          <v:shape id="_x0000_i1090" o:spt="75" type="#_x0000_t75" style="height:13.95pt;width:93pt;" o:ole="t" filled="f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63" r:id="rId77">
            <o:LockedField>false</o:LockedField>
          </o:OLEObject>
        </w:object>
      </w:r>
      <w:r>
        <w:rPr>
          <w:rFonts w:hint="eastAsia"/>
          <w:sz w:val="24"/>
          <w:szCs w:val="24"/>
        </w:rPr>
        <w:t>，那么波长为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6"/>
          <w:sz w:val="24"/>
          <w:szCs w:val="24"/>
        </w:rPr>
        <w:object>
          <v:shape id="_x0000_i1091" o:spt="75" type="#_x0000_t75" style="height:13.95pt;width:121.95pt;" o:ole="t" filled="f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64" r:id="rId79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因为电压波腹点距终端</w:t>
      </w:r>
      <w:r>
        <w:rPr>
          <w:position w:val="-24"/>
          <w:sz w:val="24"/>
          <w:szCs w:val="24"/>
        </w:rPr>
        <w:object>
          <v:shape id="_x0000_i1092" o:spt="75" type="#_x0000_t75" style="height:31pt;width:49.95pt;" o:ole="t" filled="f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65" r:id="rId81">
            <o:LockedField>false</o:LockedField>
          </o:OLEObject>
        </w:object>
      </w:r>
      <w:r>
        <w:rPr>
          <w:rFonts w:hint="eastAsia"/>
          <w:sz w:val="24"/>
          <w:szCs w:val="24"/>
        </w:rPr>
        <w:t>，那么终端就是电压波节点。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>
        <w:rPr>
          <w:position w:val="-10"/>
          <w:sz w:val="24"/>
          <w:szCs w:val="24"/>
        </w:rPr>
        <w:object>
          <v:shape id="_x0000_i1093" o:spt="75" type="#_x0000_t75" style="height:16pt;width:29pt;" o:ole="t" filled="f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66" r:id="rId83">
            <o:LockedField>false</o:LockedField>
          </o:OLEObject>
        </w:object>
      </w:r>
      <w:r>
        <w:rPr>
          <w:rFonts w:hint="eastAsia"/>
          <w:sz w:val="24"/>
          <w:szCs w:val="24"/>
        </w:rPr>
        <w:t>，反射系数的大小为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8"/>
          <w:sz w:val="24"/>
          <w:szCs w:val="24"/>
        </w:rPr>
        <w:object>
          <v:shape id="_x0000_i1094" o:spt="75" type="#_x0000_t75" style="height:33pt;width:71pt;" o:ole="t" filled="f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67" r:id="rId85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由于终端是电压波节点，也就是说终端的反射电压波和入射电压波反相，因此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1200" w:firstLineChars="500"/>
        <w:rPr>
          <w:rFonts w:hint="eastAsia"/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095" o:spt="75" type="#_x0000_t75" style="height:31pt;width:39pt;" o:ole="t" filled="f" stroked="f" coordsize="21600,21600">
            <v:path/>
            <v:fill on="f" alignshape="1" focussize="0,0"/>
            <v:stroke on="f"/>
            <v:imagedata r:id="rId88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68" r:id="rId87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那么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12"/>
          <w:sz w:val="24"/>
          <w:szCs w:val="24"/>
        </w:rPr>
        <w:object>
          <v:shape id="_x0000_i1096" o:spt="75" type="#_x0000_t75" style="height:18pt;width:37pt;" o:ole="t" filled="f" stroked="f" coordsize="21600,21600">
            <v:path/>
            <v:fill on="f" alignshape="1" focussize="0,0"/>
            <v:stroke on="f"/>
            <v:imagedata r:id="rId90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69" r:id="rId89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从而有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30"/>
          <w:sz w:val="24"/>
          <w:szCs w:val="24"/>
        </w:rPr>
        <w:object>
          <v:shape id="_x0000_i1097" o:spt="75" type="#_x0000_t75" style="height:34pt;width:39pt;" o:ole="t" filled="f" stroked="f" coordsize="21600,21600">
            <v:path/>
            <v:fill on="f" alignshape="1" focussize="0,0"/>
            <v:stroke on="f"/>
            <v:imagedata r:id="rId92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70" r:id="rId91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由此得负载阻抗为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8"/>
          <w:sz w:val="24"/>
          <w:szCs w:val="24"/>
        </w:rPr>
        <w:object>
          <v:shape id="_x0000_i1098" o:spt="75" type="#_x0000_t75" style="height:33pt;width:72pt;" o:ole="t" filled="f" stroked="f" coordsize="21600,21600">
            <v:path/>
            <v:fill on="f" alignshape="1" focussize="0,0"/>
            <v:stroke on="f"/>
            <v:imagedata r:id="rId94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71" r:id="rId93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传输线上的总电压电流波可写为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16"/>
          <w:sz w:val="24"/>
          <w:szCs w:val="24"/>
        </w:rPr>
        <w:object>
          <v:shape id="_x0000_i1099" o:spt="75" type="#_x0000_t75" style="height:22pt;width:225pt;" o:ole="t" filled="f" stroked="f" coordsize="21600,21600">
            <v:path/>
            <v:fill on="f" alignshape="1" focussize="0,0"/>
            <v:stroke on="f"/>
            <v:imagedata r:id="rId96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772" r:id="rId95">
            <o:LockedField>false</o:LockedField>
          </o:OLEObject>
        </w:objec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position w:val="-24"/>
          <w:sz w:val="24"/>
          <w:szCs w:val="24"/>
        </w:rPr>
        <w:object>
          <v:shape id="_x0000_i1100" o:spt="75" type="#_x0000_t75" style="height:33pt;width:228pt;" o:ole="t" filled="f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773" r:id="rId97">
            <o:LockedField>false</o:LockedField>
          </o:OLEObject>
        </w:object>
      </w: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  <w:bookmarkStart w:id="3" w:name="_1090685526"/>
      <w:bookmarkEnd w:id="3"/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</w:pPr>
    </w:p>
    <w:p>
      <w:pPr>
        <w:adjustRightInd w:val="0"/>
        <w:snapToGrid w:val="0"/>
        <w:spacing w:line="420" w:lineRule="atLeast"/>
        <w:jc w:val="left"/>
        <w:rPr>
          <w:rFonts w:hint="eastAsia" w:ascii="汉仪仿宋简" w:hAnsi="汉仪仿宋简" w:eastAsia="汉仪仿宋简" w:cs="汉仪仿宋简"/>
        </w:rPr>
        <w:sectPr>
          <w:headerReference r:id="rId6" w:type="default"/>
          <w:type w:val="continuous"/>
          <w:pgSz w:w="11907" w:h="16839"/>
          <w:pgMar w:top="1418" w:right="851" w:bottom="1021" w:left="340" w:header="851" w:footer="624" w:gutter="510"/>
          <w:cols w:space="425" w:num="1"/>
          <w:docGrid w:type="linesAndChars" w:linePitch="312" w:charSpace="0"/>
        </w:sectPr>
      </w:pP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sz w:val="32"/>
          <w:szCs w:val="32"/>
          <w:u w:val="none"/>
          <w:lang w:val="en-US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六、选做题</w:t>
      </w:r>
      <w:r>
        <w:rPr>
          <w:rFonts w:hint="eastAsia" w:ascii="仿宋" w:hAnsi="仿宋" w:eastAsia="仿宋" w:cs="仿宋"/>
          <w:sz w:val="32"/>
          <w:szCs w:val="32"/>
          <w:u w:val="none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  <w:u w:val="none"/>
          <w:lang w:val="en-US"/>
        </w:rPr>
        <w:t>(</w:t>
      </w:r>
      <w:r>
        <w:rPr>
          <w:rFonts w:hint="eastAsia" w:ascii="Times New Roman" w:hAnsi="Times New Roman" w:eastAsia="仿宋" w:cs="Times New Roman"/>
          <w:sz w:val="28"/>
          <w:szCs w:val="28"/>
          <w:u w:val="none"/>
          <w:lang w:val="en-US" w:eastAsia="zh-CN"/>
        </w:rPr>
        <w:t>要求在1，2中任选一题作答，若多选，则只按第一题评分，10分</w:t>
      </w:r>
      <w:r>
        <w:rPr>
          <w:rFonts w:hint="eastAsia" w:ascii="仿宋" w:hAnsi="仿宋" w:eastAsia="仿宋" w:cs="仿宋"/>
          <w:sz w:val="32"/>
          <w:szCs w:val="32"/>
          <w:u w:val="none"/>
          <w:lang w:val="en-US"/>
        </w:rPr>
        <w:t>)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</w:rPr>
        <w:t>电介质的参数为介电常数</w:t>
      </w:r>
      <w:r>
        <w:rPr>
          <w:position w:val="-6"/>
          <w:sz w:val="24"/>
          <w:szCs w:val="24"/>
        </w:rPr>
        <w:object>
          <v:shape id="_x0000_i1038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DSMT4" ShapeID="_x0000_i1038" DrawAspect="Content" ObjectID="_1468075774" r:id="rId99">
            <o:LockedField>false</o:LockedField>
          </o:OLEObject>
        </w:object>
      </w:r>
      <w:r>
        <w:rPr>
          <w:rFonts w:hint="eastAsia"/>
          <w:sz w:val="24"/>
          <w:szCs w:val="24"/>
        </w:rPr>
        <w:t>、磁导率</w:t>
      </w:r>
      <w:r>
        <w:rPr>
          <w:position w:val="-10"/>
          <w:sz w:val="24"/>
          <w:szCs w:val="24"/>
        </w:rPr>
        <w:object>
          <v:shape id="_x0000_i1039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DSMT4" ShapeID="_x0000_i1039" DrawAspect="Content" ObjectID="_1468075775" r:id="rId101">
            <o:LockedField>false</o:LockedField>
          </o:OLEObject>
        </w:object>
      </w:r>
      <w:r>
        <w:rPr>
          <w:rFonts w:hint="eastAsia"/>
          <w:sz w:val="24"/>
          <w:szCs w:val="24"/>
        </w:rPr>
        <w:t>，电导率</w:t>
      </w:r>
      <w:r>
        <w:rPr>
          <w:position w:val="-6"/>
          <w:sz w:val="24"/>
          <w:szCs w:val="24"/>
        </w:rPr>
        <w:object>
          <v:shape id="_x0000_i1040" o:spt="75" type="#_x0000_t75" style="height:13.95pt;width:30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76" r:id="rId103">
            <o:LockedField>false</o:LockedField>
          </o:OLEObject>
        </w:object>
      </w:r>
      <w:r>
        <w:rPr>
          <w:rFonts w:hint="eastAsia"/>
          <w:sz w:val="24"/>
          <w:szCs w:val="24"/>
        </w:rPr>
        <w:t>。若有一矢量</w:t>
      </w:r>
      <w:r>
        <w:rPr>
          <w:position w:val="-12"/>
          <w:sz w:val="24"/>
          <w:szCs w:val="24"/>
        </w:rPr>
        <w:object>
          <v:shape id="_x0000_i1041" o:spt="75" type="#_x0000_t75" style="height:18pt;width:111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77" r:id="rId105">
            <o:LockedField>false</o:LockedField>
          </o:OLEObject>
        </w:object>
      </w:r>
      <w:r>
        <w:rPr>
          <w:rFonts w:hint="eastAsia"/>
          <w:sz w:val="24"/>
          <w:szCs w:val="24"/>
        </w:rPr>
        <w:t>，式中的</w:t>
      </w:r>
      <w:r>
        <w:rPr>
          <w:position w:val="-12"/>
          <w:sz w:val="24"/>
          <w:szCs w:val="24"/>
        </w:rPr>
        <w:object>
          <v:shape id="_x0000_i1042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78" r:id="rId107">
            <o:LockedField>false</o:LockedField>
          </o:OLEObject>
        </w:object>
      </w:r>
      <w:r>
        <w:rPr>
          <w:rFonts w:hint="eastAsia"/>
          <w:sz w:val="24"/>
          <w:szCs w:val="24"/>
        </w:rPr>
        <w:t>为矢量的振幅，</w:t>
      </w:r>
      <w:r>
        <w:rPr>
          <w:position w:val="-6"/>
          <w:sz w:val="24"/>
          <w:szCs w:val="24"/>
        </w:rPr>
        <w:object>
          <v:shape id="_x0000_i1043" o:spt="75" type="#_x0000_t75" style="height:11pt;width:12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79" r:id="rId109">
            <o:LockedField>false</o:LockedField>
          </o:OLEObject>
        </w:object>
      </w:r>
      <w:r>
        <w:rPr>
          <w:rFonts w:hint="eastAsia"/>
          <w:sz w:val="24"/>
          <w:szCs w:val="24"/>
        </w:rPr>
        <w:t>为角频率，</w:t>
      </w:r>
      <w:r>
        <w:rPr>
          <w:position w:val="-10"/>
          <w:sz w:val="24"/>
          <w:szCs w:val="24"/>
        </w:rPr>
        <w:object>
          <v:shape id="_x0000_i1044" o:spt="75" type="#_x0000_t75" style="height:16pt;width:13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80" r:id="rId111">
            <o:LockedField>false</o:LockedField>
          </o:OLEObject>
        </w:object>
      </w:r>
      <w:r>
        <w:rPr>
          <w:rFonts w:hint="eastAsia"/>
          <w:sz w:val="24"/>
          <w:szCs w:val="24"/>
        </w:rPr>
        <w:t>为相位常数。在不存在外加源（即</w:t>
      </w:r>
      <w:r>
        <w:rPr>
          <w:position w:val="-6"/>
          <w:sz w:val="24"/>
          <w:szCs w:val="24"/>
        </w:rPr>
        <w:object>
          <v:shape id="_x0000_i1045" o:spt="75" type="#_x0000_t75" style="height:13.95pt;width:28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81" r:id="rId113">
            <o:LockedField>false</o:LockedField>
          </o:OLEObject>
        </w:object>
      </w:r>
      <w:r>
        <w:rPr>
          <w:rFonts w:hint="eastAsia"/>
          <w:sz w:val="24"/>
          <w:szCs w:val="24"/>
        </w:rPr>
        <w:t>，</w:t>
      </w:r>
      <w:r>
        <w:rPr>
          <w:position w:val="-10"/>
          <w:sz w:val="24"/>
          <w:szCs w:val="24"/>
        </w:rPr>
        <w:object>
          <v:shape id="_x0000_i1046" o:spt="75" type="#_x0000_t75" style="height:16pt;width:30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82" r:id="rId115">
            <o:LockedField>false</o:LockedField>
          </o:OLEObject>
        </w:object>
      </w:r>
      <w:r>
        <w:rPr>
          <w:rFonts w:hint="eastAsia"/>
          <w:sz w:val="24"/>
          <w:szCs w:val="24"/>
        </w:rPr>
        <w:t>）的区域，该矢量在什么条件下才能作为电场矢量存在？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eastAsia"/>
          <w:sz w:val="24"/>
          <w:szCs w:val="24"/>
        </w:rPr>
      </w:pPr>
    </w:p>
    <w:p>
      <w:pPr>
        <w:tabs>
          <w:tab w:val="left" w:pos="1080"/>
          <w:tab w:val="right" w:pos="8280"/>
        </w:tabs>
        <w:snapToGrid w:val="0"/>
        <w:spacing w:line="360" w:lineRule="atLeas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如题图所示，求半径为</w:t>
      </w:r>
      <w:r>
        <w:rPr>
          <w:rFonts w:hint="eastAsia"/>
          <w:i/>
          <w:iCs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带电量为</w:t>
      </w:r>
      <w:r>
        <w:rPr>
          <w:rFonts w:hint="eastAsia"/>
          <w:i/>
          <w:iCs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  <w:lang w:val="en-US" w:eastAsia="zh-CN"/>
        </w:rPr>
        <w:t>的带电球体（近似地看作点点荷周围是真空）的电场能量，与当此导体球以速度</w:t>
      </w:r>
      <w:r>
        <w:rPr>
          <w:rFonts w:hint="eastAsia"/>
          <w:i/>
          <w:iCs/>
          <w:sz w:val="24"/>
          <w:szCs w:val="24"/>
          <w:lang w:val="en-US" w:eastAsia="zh-CN"/>
        </w:rPr>
        <w:t xml:space="preserve">v 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≪</m:t>
        </m:r>
      </m:oMath>
      <w:r>
        <w:rPr>
          <w:rFonts w:hint="eastAsia"/>
          <w:i/>
          <w:iCs/>
          <w:sz w:val="24"/>
          <w:szCs w:val="24"/>
          <w:lang w:val="en-US" w:eastAsia="zh-CN"/>
        </w:rPr>
        <w:t>c</w:t>
      </w:r>
      <w:r>
        <w:rPr>
          <w:rFonts w:hint="eastAsia"/>
          <w:i w:val="0"/>
          <w:iCs w:val="0"/>
          <w:sz w:val="24"/>
          <w:szCs w:val="24"/>
          <w:lang w:val="en-US" w:eastAsia="zh-CN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t>作等速运动时磁场的能量。(提示：导体球</w:t>
      </w:r>
      <w:r>
        <w:rPr>
          <w:rFonts w:hint="eastAsia"/>
          <w:i/>
          <w:iCs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lang w:val="en-US" w:eastAsia="zh-CN"/>
        </w:rPr>
        <w:t>处的电场强度为</w:t>
      </w:r>
      <w:r>
        <w:rPr>
          <w:position w:val="-30"/>
        </w:rPr>
        <w:object>
          <v:shape id="_x0000_i1047" o:spt="75" type="#_x0000_t75" style="height:34pt;width:58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83" r:id="rId1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jc w:val="center"/>
        <w:rPr>
          <w:rFonts w:hint="eastAsia" w:ascii="汉仪仿宋简" w:hAnsi="汉仪仿宋简" w:eastAsia="汉仪仿宋简" w:cs="汉仪仿宋简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1422400" cy="1244600"/>
            <wp:effectExtent l="0" t="0" r="0" b="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>
                      <a:picLocks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  <w:t>题2之图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32"/>
          <w:u w:val="none"/>
          <w:lang w:val="en-US" w:eastAsia="zh-CN"/>
        </w:rPr>
      </w:pPr>
      <w:r>
        <w:rPr>
          <w:rFonts w:hint="default" w:cs="Times New Roman"/>
          <w:sz w:val="24"/>
          <w:szCs w:val="32"/>
          <w:u w:val="none"/>
          <w:lang w:val="en-US" w:eastAsia="zh-CN"/>
        </w:rPr>
        <w:t>1.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解：只有满足麦克斯韦方程，</w:t>
      </w:r>
      <w:r>
        <w:rPr>
          <w:position w:val="-4"/>
          <w:sz w:val="24"/>
          <w:szCs w:val="24"/>
        </w:rPr>
        <w:object>
          <v:shape id="_x0000_i1101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784" r:id="rId120">
            <o:LockedField>false</o:LockedField>
          </o:OLEObject>
        </w:object>
      </w:r>
      <w:r>
        <w:rPr>
          <w:rFonts w:hint="eastAsia"/>
          <w:sz w:val="24"/>
          <w:szCs w:val="24"/>
        </w:rPr>
        <w:t>才能作为电场强度矢量存在。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position w:val="-12"/>
          <w:sz w:val="24"/>
          <w:szCs w:val="24"/>
        </w:rPr>
        <w:object>
          <v:shape id="_x0000_i1102" o:spt="75" type="#_x0000_t75" style="height:18pt;width:111pt;" o:ole="t" filled="f" o:preferrelative="t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785" r:id="rId121">
            <o:LockedField>false</o:LockedField>
          </o:OLEObject>
        </w:object>
      </w:r>
      <w:r>
        <w:rPr>
          <w:rFonts w:hint="eastAsia"/>
          <w:sz w:val="24"/>
          <w:szCs w:val="24"/>
        </w:rPr>
        <w:t>代入</w:t>
      </w:r>
      <w:r>
        <w:rPr>
          <w:position w:val="-24"/>
          <w:sz w:val="24"/>
          <w:szCs w:val="24"/>
        </w:rPr>
        <w:object>
          <v:shape id="_x0000_i1103" o:spt="75" type="#_x0000_t75" style="height:31pt;width:65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786" r:id="rId123">
            <o:LockedField>false</o:LockedField>
          </o:OLEObject>
        </w:object>
      </w:r>
      <w:r>
        <w:rPr>
          <w:rFonts w:hint="eastAsia"/>
          <w:sz w:val="24"/>
          <w:szCs w:val="24"/>
        </w:rPr>
        <w:t>得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4"/>
          <w:sz w:val="24"/>
          <w:szCs w:val="24"/>
        </w:rPr>
        <w:object>
          <v:shape id="_x0000_i1104" o:spt="75" type="#_x0000_t75" style="height:31pt;width:183pt;" o:ole="t" filled="f" o:preferrelative="t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787" r:id="rId125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将上式对时间</w:t>
      </w:r>
      <w:r>
        <w:rPr>
          <w:position w:val="-6"/>
          <w:sz w:val="24"/>
          <w:szCs w:val="24"/>
        </w:rPr>
        <w:object>
          <v:shape id="_x0000_i1105" o:spt="75" type="#_x0000_t75" style="height:12pt;width:6.9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788" r:id="rId127">
            <o:LockedField>false</o:LockedField>
          </o:OLEObject>
        </w:object>
      </w:r>
      <w:r>
        <w:rPr>
          <w:rFonts w:hint="eastAsia"/>
          <w:sz w:val="24"/>
          <w:szCs w:val="24"/>
        </w:rPr>
        <w:t>积分，得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4"/>
          <w:sz w:val="24"/>
          <w:szCs w:val="24"/>
        </w:rPr>
        <w:object>
          <v:shape id="_x0000_i1106" o:spt="75" type="#_x0000_t75" style="height:31pt;width:124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789" r:id="rId128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12"/>
          <w:sz w:val="24"/>
          <w:szCs w:val="24"/>
        </w:rPr>
        <w:object>
          <v:shape id="_x0000_i1107" o:spt="75" type="#_x0000_t75" style="height:18pt;width:143pt;" o:ole="t" filled="f" o:preferrelative="t" stroked="f" coordsize="21600,21600">
            <v:path/>
            <v:fill on="f" alignshape="1" focussize="0,0"/>
            <v:stroke on="f"/>
            <v:imagedata r:id="rId131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790" r:id="rId130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显然</w:t>
      </w:r>
      <w:r>
        <w:rPr>
          <w:position w:val="-6"/>
          <w:sz w:val="24"/>
          <w:szCs w:val="24"/>
        </w:rPr>
        <w:object>
          <v:shape id="_x0000_i1108" o:spt="75" type="#_x0000_t75" style="height:13.95pt;width:44pt;" o:ole="t" filled="f" o:preferrelative="t" stroked="f" coordsize="21600,21600">
            <v:path/>
            <v:fill on="f" alignshape="1" focussize="0,0"/>
            <v:stroke on="f"/>
            <v:imagedata r:id="rId133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791" r:id="rId132">
            <o:LockedField>false</o:LockedField>
          </o:OLEObject>
        </w:object>
      </w:r>
      <w:r>
        <w:rPr>
          <w:rFonts w:hint="eastAsia"/>
          <w:sz w:val="24"/>
          <w:szCs w:val="24"/>
        </w:rPr>
        <w:t>和</w:t>
      </w:r>
      <w:r>
        <w:rPr>
          <w:position w:val="-6"/>
          <w:sz w:val="24"/>
          <w:szCs w:val="24"/>
        </w:rPr>
        <w:object>
          <v:shape id="_x0000_i1109" o:spt="75" type="#_x0000_t75" style="height:13.95pt;width:44pt;" o:ole="t" filled="f" o:preferrelative="t" stroked="f" coordsize="21600,21600">
            <v:path/>
            <v:fill on="f" alignshape="1" focussize="0,0"/>
            <v:stroke on="f"/>
            <v:imagedata r:id="rId135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792" r:id="rId134">
            <o:LockedField>false</o:LockedField>
          </o:OLEObject>
        </w:object>
      </w:r>
      <w:r>
        <w:rPr>
          <w:rFonts w:hint="eastAsia"/>
          <w:sz w:val="24"/>
          <w:szCs w:val="24"/>
        </w:rPr>
        <w:t>是满足的。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8"/>
          <w:sz w:val="24"/>
          <w:szCs w:val="24"/>
        </w:rPr>
        <w:object>
          <v:shape id="_x0000_i1110" o:spt="75" type="#_x0000_t75" style="height:35pt;width:270pt;" o:ole="t" filled="f" o:preferrelative="t" stroked="f" coordsize="21600,21600">
            <v:path/>
            <v:fill on="f" alignshape="1" focussize="0,0"/>
            <v:stroke on="f"/>
            <v:imagedata r:id="rId137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793" r:id="rId136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4"/>
          <w:sz w:val="24"/>
          <w:szCs w:val="24"/>
        </w:rPr>
        <w:object>
          <v:shape id="_x0000_i1111" o:spt="75" type="#_x0000_t75" style="height:31pt;width:260pt;" o:ole="t" filled="f" o:preferrelative="t" stroked="f" coordsize="21600,21600">
            <v:path/>
            <v:fill on="f" alignshape="1" focussize="0,0"/>
            <v:stroke on="f"/>
            <v:imagedata r:id="rId139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794" r:id="rId138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欲使</w:t>
      </w:r>
      <w:r>
        <w:rPr>
          <w:position w:val="-24"/>
          <w:sz w:val="24"/>
          <w:szCs w:val="24"/>
        </w:rPr>
        <w:object>
          <v:shape id="_x0000_i1112" o:spt="75" type="#_x0000_t75" style="height:31pt;width:59pt;" o:ole="t" filled="f" o:preferrelative="t" stroked="f" coordsize="21600,21600">
            <v:path/>
            <v:fill on="f" alignshape="1" focussize="0,0"/>
            <v:stroke on="f"/>
            <v:imagedata r:id="rId141" grayscale="f" bilevel="f" o:title=""/>
            <o:lock v:ext="edit" aspectratio="t"/>
            <w10:wrap type="none"/>
            <w10:anchorlock/>
          </v:shape>
          <o:OLEObject Type="Embed" ProgID="Equation.DSMT4" ShapeID="_x0000_i1112" DrawAspect="Content" ObjectID="_1468075795" r:id="rId140">
            <o:LockedField>false</o:LockedField>
          </o:OLEObject>
        </w:object>
      </w:r>
      <w:r>
        <w:rPr>
          <w:rFonts w:hint="eastAsia"/>
          <w:sz w:val="24"/>
          <w:szCs w:val="24"/>
        </w:rPr>
        <w:t>满足，必须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position w:val="-28"/>
          <w:sz w:val="24"/>
          <w:szCs w:val="24"/>
        </w:rPr>
        <w:object>
          <v:shape id="_x0000_i1113" o:spt="75" type="#_x0000_t75" style="height:35pt;width:48pt;" o:ole="t" filled="f" o:preferrelative="t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796" r:id="rId142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即只有</w:t>
      </w:r>
      <w:r>
        <w:rPr>
          <w:position w:val="-12"/>
          <w:sz w:val="24"/>
          <w:szCs w:val="24"/>
        </w:rPr>
        <w:object>
          <v:shape id="_x0000_i1114" o:spt="75" type="#_x0000_t75" style="height:20pt;width:63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797" r:id="rId144">
            <o:LockedField>false</o:LockedField>
          </o:OLEObject>
        </w:object>
      </w:r>
      <w:r>
        <w:rPr>
          <w:rFonts w:hint="eastAsia"/>
          <w:sz w:val="24"/>
          <w:szCs w:val="24"/>
        </w:rPr>
        <w:t>时，该矢量</w:t>
      </w:r>
      <w:r>
        <w:rPr>
          <w:position w:val="-4"/>
          <w:sz w:val="24"/>
          <w:szCs w:val="24"/>
        </w:rPr>
        <w:object>
          <v:shape id="_x0000_i1115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798" r:id="rId146">
            <o:LockedField>false</o:LockedField>
          </o:OLEObject>
        </w:object>
      </w:r>
      <w:r>
        <w:rPr>
          <w:rFonts w:hint="eastAsia"/>
          <w:sz w:val="24"/>
          <w:szCs w:val="24"/>
        </w:rPr>
        <w:t>才能表征无源区域的电场矢量。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default" w:cs="Times New Roman"/>
          <w:sz w:val="24"/>
          <w:szCs w:val="32"/>
          <w:u w:val="none"/>
          <w:lang w:val="en-US" w:eastAsia="zh-CN"/>
        </w:rPr>
      </w:pPr>
      <w:r>
        <w:rPr>
          <w:rFonts w:hint="default" w:cs="Times New Roman"/>
          <w:sz w:val="24"/>
          <w:szCs w:val="32"/>
          <w:u w:val="none"/>
          <w:lang w:val="en-US" w:eastAsia="zh-CN"/>
        </w:rPr>
        <w:t>2.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离导体球为</w:t>
      </w:r>
      <w:r>
        <w:rPr>
          <w:position w:val="-4"/>
          <w:sz w:val="24"/>
          <w:szCs w:val="24"/>
        </w:rPr>
        <w:object>
          <v:shape id="_x0000_i1125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799" r:id="rId147">
            <o:LockedField>false</o:LockedField>
          </o:OLEObject>
        </w:object>
      </w:r>
      <w:r>
        <w:rPr>
          <w:rFonts w:hint="eastAsia"/>
          <w:sz w:val="24"/>
          <w:szCs w:val="24"/>
        </w:rPr>
        <w:t>处的电场强度为：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rPr>
          <w:rFonts w:hint="default" w:cs="Times New Roman"/>
          <w:sz w:val="24"/>
          <w:szCs w:val="32"/>
          <w:u w:val="none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position w:val="-30"/>
          <w:sz w:val="24"/>
          <w:szCs w:val="24"/>
        </w:rPr>
        <w:object>
          <v:shape id="_x0000_i1126" o:spt="75" type="#_x0000_t75" style="height:34pt;width:58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00" r:id="rId149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both"/>
        <w:rPr>
          <w:rFonts w:hint="default" w:cs="Times New Roman"/>
          <w:sz w:val="24"/>
          <w:szCs w:val="24"/>
          <w:u w:val="none"/>
          <w:lang w:val="en-US" w:eastAsia="zh-CN"/>
        </w:rPr>
      </w:pPr>
      <w:r>
        <w:rPr>
          <w:rFonts w:hint="eastAsia" w:cs="Times New Roman"/>
          <w:sz w:val="24"/>
          <w:szCs w:val="24"/>
          <w:u w:val="none"/>
          <w:lang w:val="en-US" w:eastAsia="zh-CN"/>
        </w:rPr>
        <w:t>电场能量为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1200" w:firstLineChars="500"/>
        <w:jc w:val="both"/>
        <w:rPr>
          <w:rFonts w:hint="eastAsia"/>
          <w:sz w:val="24"/>
          <w:szCs w:val="24"/>
        </w:rPr>
      </w:pPr>
      <w:r>
        <w:rPr>
          <w:position w:val="-104"/>
          <w:sz w:val="24"/>
          <w:szCs w:val="24"/>
        </w:rPr>
        <w:object>
          <v:shape id="_x0000_i1116" o:spt="75" type="#_x0000_t75" style="height:105pt;width:145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01" r:id="rId150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当导体球作等带</w:t>
      </w:r>
      <w:r>
        <w:rPr>
          <w:position w:val="-6"/>
          <w:sz w:val="24"/>
          <w:szCs w:val="24"/>
        </w:rPr>
        <w:object>
          <v:shape id="_x0000_i1117" o:spt="75" type="#_x0000_t75" style="height:11pt;width:9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02" r:id="rId152">
            <o:LockedField>false</o:LockedField>
          </o:OLEObject>
        </w:object>
      </w:r>
      <w:r>
        <w:rPr>
          <w:rFonts w:hint="eastAsia"/>
          <w:sz w:val="24"/>
          <w:szCs w:val="24"/>
        </w:rPr>
        <w:t>运动时，并设</w:t>
      </w:r>
      <w:r>
        <w:rPr>
          <w:position w:val="-4"/>
          <w:sz w:val="24"/>
          <w:szCs w:val="24"/>
        </w:rPr>
        <w:object>
          <v:shape id="_x0000_i1118" o:spt="75" type="#_x0000_t75" style="height:10pt;width:9pt;" o:ole="t" filled="f" o:preferrelative="t" stroked="f" coordsize="21600,21600">
            <v:path/>
            <v:fill on="f" alignshape="1" focussize="0,0"/>
            <v:stroke on="f"/>
            <v:imagedata r:id="rId148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03" r:id="rId154">
            <o:LockedField>false</o:LockedField>
          </o:OLEObject>
        </w:object>
      </w:r>
      <w:r>
        <w:rPr>
          <w:rFonts w:hint="eastAsia"/>
          <w:sz w:val="24"/>
          <w:szCs w:val="24"/>
        </w:rPr>
        <w:t>与</w:t>
      </w:r>
      <w:r>
        <w:rPr>
          <w:position w:val="-6"/>
          <w:sz w:val="24"/>
          <w:szCs w:val="24"/>
        </w:rPr>
        <w:object>
          <v:shape id="_x0000_i1119" o:spt="75" type="#_x0000_t75" style="height:11pt;width:9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04" r:id="rId155">
            <o:LockedField>false</o:LockedField>
          </o:OLEObject>
        </w:object>
      </w:r>
      <w:r>
        <w:rPr>
          <w:rFonts w:hint="eastAsia"/>
          <w:sz w:val="24"/>
          <w:szCs w:val="24"/>
        </w:rPr>
        <w:t>的夹角为</w:t>
      </w:r>
      <w:r>
        <w:rPr>
          <w:position w:val="-6"/>
          <w:sz w:val="24"/>
          <w:szCs w:val="24"/>
        </w:rPr>
        <w:object>
          <v:shape id="_x0000_i1120" o:spt="75" type="#_x0000_t75" style="height:13.95pt;width:10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05" r:id="rId156">
            <o:LockedField>false</o:LockedField>
          </o:OLEObject>
        </w:object>
      </w:r>
      <w:r>
        <w:rPr>
          <w:rFonts w:hint="eastAsia"/>
          <w:sz w:val="24"/>
          <w:szCs w:val="24"/>
        </w:rPr>
        <w:t>，则：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1200" w:firstLineChars="500"/>
        <w:jc w:val="both"/>
        <w:rPr>
          <w:rFonts w:hint="eastAsia"/>
          <w:sz w:val="24"/>
          <w:szCs w:val="24"/>
        </w:rPr>
      </w:pPr>
      <w:r>
        <w:rPr>
          <w:position w:val="-24"/>
          <w:sz w:val="24"/>
          <w:szCs w:val="24"/>
        </w:rPr>
        <w:object>
          <v:shape id="_x0000_i1121" o:spt="75" type="#_x0000_t75" style="height:31pt;width:64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06" r:id="rId158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磁场能量为：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1200" w:firstLineChars="500"/>
        <w:jc w:val="both"/>
        <w:rPr>
          <w:rFonts w:hint="eastAsia"/>
          <w:sz w:val="24"/>
          <w:szCs w:val="24"/>
        </w:rPr>
      </w:pPr>
      <w:r>
        <w:rPr>
          <w:position w:val="-92"/>
          <w:sz w:val="24"/>
          <w:szCs w:val="24"/>
        </w:rPr>
        <w:object>
          <v:shape id="_x0000_i1122" o:spt="75" type="#_x0000_t75" style="height:103pt;width:303pt;" o:ole="t" filled="f" o:preferrelative="t" stroked="f" coordsize="21600,21600">
            <v:path/>
            <v:fill on="f" alignshape="1" focussize="0,0"/>
            <v:stroke on="f"/>
            <v:imagedata r:id="rId161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07" r:id="rId160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电场与磁场能量的比值为：</w: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1200" w:firstLineChars="500"/>
        <w:jc w:val="both"/>
        <w:rPr>
          <w:rFonts w:hint="eastAsia"/>
          <w:sz w:val="24"/>
          <w:szCs w:val="24"/>
        </w:rPr>
      </w:pPr>
      <w:r>
        <w:rPr>
          <w:position w:val="-34"/>
          <w:sz w:val="24"/>
          <w:szCs w:val="24"/>
        </w:rPr>
        <w:object>
          <v:shape id="_x0000_i1123" o:spt="75" type="#_x0000_t75" style="height:38pt;width:220pt;" o:ole="t" filled="f" o:preferrelative="t" stroked="f" coordsize="21600,21600">
            <v:path/>
            <v:fill on="f" alignshape="1" focussize="0,0"/>
            <v:stroke on="f"/>
            <v:imagedata r:id="rId163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08" r:id="rId162">
            <o:LockedField>false</o:LockedField>
          </o:OLEObject>
        </w:object>
      </w:r>
    </w:p>
    <w:p>
      <w:pPr>
        <w:tabs>
          <w:tab w:val="left" w:pos="1080"/>
          <w:tab w:val="right" w:pos="8280"/>
        </w:tabs>
        <w:snapToGrid w:val="0"/>
        <w:spacing w:line="360" w:lineRule="atLeast"/>
        <w:ind w:firstLine="480" w:firstLineChars="200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电磁场的总能量为：</w:t>
      </w:r>
    </w:p>
    <w:p>
      <w:pPr>
        <w:widowControl w:val="0"/>
        <w:numPr>
          <w:ilvl w:val="0"/>
          <w:numId w:val="0"/>
        </w:numPr>
        <w:ind w:firstLine="1200" w:firstLineChars="500"/>
        <w:jc w:val="both"/>
        <w:rPr>
          <w:rFonts w:hint="default" w:ascii="Times New Roman" w:hAnsi="Times New Roman" w:eastAsia="宋体" w:cs="Times New Roman"/>
          <w:sz w:val="24"/>
          <w:szCs w:val="24"/>
          <w:u w:val="none"/>
          <w:lang w:val="en-US" w:eastAsia="zh-CN"/>
        </w:rPr>
      </w:pPr>
      <w:r>
        <w:rPr>
          <w:position w:val="-30"/>
          <w:sz w:val="24"/>
          <w:szCs w:val="24"/>
        </w:rPr>
        <w:object>
          <v:shape id="_x0000_i1124" o:spt="75" type="#_x0000_t75" style="height:36pt;width:239pt;" o:ole="t" filled="f" o:preferrelative="t" stroked="f" coordsize="21600,21600">
            <v:path/>
            <v:fill on="f" alignshape="1" focussize="0,0"/>
            <v:stroke on="f"/>
            <v:imagedata r:id="rId165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09" r:id="rId1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sz w:val="24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32"/>
          <w:u w:val="none"/>
          <w:lang w:val="en-US" w:eastAsia="zh-CN"/>
        </w:rPr>
        <w:sectPr>
          <w:pgSz w:w="11907" w:h="16839"/>
          <w:pgMar w:top="1418" w:right="851" w:bottom="1021" w:left="340" w:header="851" w:footer="624" w:gutter="510"/>
          <w:cols w:space="425" w:num="1"/>
          <w:docGrid w:type="linesAndChars" w:linePitch="312" w:charSpace="0"/>
        </w:sectPr>
      </w:pPr>
    </w:p>
    <w:p/>
    <w:p/>
    <w:p>
      <w:pPr>
        <w:jc w:val="center"/>
        <w:rPr>
          <w:rFonts w:hint="default" w:eastAsia="宋体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i/>
          <w:iCs/>
          <w:sz w:val="44"/>
          <w:szCs w:val="44"/>
          <w:lang w:val="en-US" w:eastAsia="zh-CN"/>
        </w:rPr>
        <w:t>Smith</w:t>
      </w:r>
      <w:r>
        <w:rPr>
          <w:rFonts w:hint="eastAsia" w:ascii="仿宋" w:hAnsi="仿宋" w:eastAsia="仿宋" w:cs="仿宋"/>
          <w:b/>
          <w:bCs/>
          <w:sz w:val="44"/>
          <w:szCs w:val="44"/>
          <w:lang w:val="en-US" w:eastAsia="zh-CN"/>
        </w:rPr>
        <w:t>圆图</w:t>
      </w:r>
    </w:p>
    <w:p/>
    <w:p/>
    <w:p>
      <w:pPr>
        <w:jc w:val="center"/>
      </w:pPr>
      <w:r>
        <w:drawing>
          <wp:inline distT="0" distB="0" distL="0" distR="0">
            <wp:extent cx="5815330" cy="5822315"/>
            <wp:effectExtent l="0" t="0" r="1270" b="69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eastAsia"/>
        </w:rPr>
      </w:pPr>
    </w:p>
    <w:sectPr>
      <w:pgSz w:w="11907" w:h="16839"/>
      <w:pgMar w:top="1418" w:right="851" w:bottom="1021" w:left="340" w:header="851" w:footer="624" w:gutter="51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仿宋简">
    <w:altName w:val="仿宋"/>
    <w:panose1 w:val="02010600000101010101"/>
    <w:charset w:val="80"/>
    <w:family w:val="auto"/>
    <w:pitch w:val="default"/>
    <w:sig w:usb0="00000000" w:usb1="00000000" w:usb2="00000012" w:usb3="00000000" w:csb0="0002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kern w:val="0"/>
        <w:sz w:val="20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-101600</wp:posOffset>
              </wp:positionV>
              <wp:extent cx="6205220" cy="0"/>
              <wp:effectExtent l="0" t="9525" r="5080" b="9525"/>
              <wp:wrapNone/>
              <wp:docPr id="8" name="直接连接符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05220" cy="0"/>
                      </a:xfrm>
                      <a:prstGeom prst="line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05pt;margin-top:-8pt;height:0pt;width:488.6pt;z-index:251659264;mso-width-relative:page;mso-height-relative:page;" filled="f" stroked="t" coordsize="21600,21600" o:gfxdata="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gQo1dMAAAAJAQAADwAAAAAAAAABACAAAAAiAAAAZHJzL2Rvd25yZXYueG1sUEsBAhQAFAAA&#10;AAgAh07iQDziHh/0AQAA5QMAAA4AAAAAAAAAAQAgAAAAIgEAAGRycy9lMm9Eb2MueG1sUEsFBgAA&#10;AAAGAAYAWQEAAIg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（共 </w:t>
    </w:r>
    <w:r>
      <w:rPr>
        <w:rFonts w:hint="eastAsia"/>
        <w:kern w:val="0"/>
        <w:szCs w:val="21"/>
        <w:lang w:val="en-US" w:eastAsia="zh-CN"/>
      </w:rPr>
      <w:t>8</w:t>
    </w:r>
    <w:r>
      <w:rPr>
        <w:rFonts w:hint="eastAsia"/>
        <w:kern w:val="0"/>
        <w:szCs w:val="21"/>
      </w:rPr>
      <w:t xml:space="preserve"> 页）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350C17"/>
    <w:multiLevelType w:val="singleLevel"/>
    <w:tmpl w:val="E5350C17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A98D0C8"/>
    <w:multiLevelType w:val="singleLevel"/>
    <w:tmpl w:val="0A98D0C8"/>
    <w:lvl w:ilvl="0" w:tentative="0">
      <w:start w:val="1"/>
      <w:numFmt w:val="chineseCounting"/>
      <w:suff w:val="nothing"/>
      <w:lvlText w:val="%1、"/>
      <w:lvlJc w:val="left"/>
      <w:pPr>
        <w:ind w:left="400" w:leftChars="0" w:firstLine="0" w:firstLineChars="0"/>
      </w:pPr>
      <w:rPr>
        <w:rFonts w:hint="eastAsia"/>
      </w:rPr>
    </w:lvl>
  </w:abstractNum>
  <w:abstractNum w:abstractNumId="2">
    <w:nsid w:val="4C46BC52"/>
    <w:multiLevelType w:val="singleLevel"/>
    <w:tmpl w:val="4C46BC5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ywiaGRpZCI6Ijk1YzdlY2RkNGZmYmYyNDYyZTE1ZGI5MDM4NDE2NWU3IiwidXNlckNvdW50Ijo3fQ=="/>
  </w:docVars>
  <w:rsids>
    <w:rsidRoot w:val="00172A27"/>
    <w:rsid w:val="00E85A04"/>
    <w:rsid w:val="0E2F4501"/>
    <w:rsid w:val="19B01D33"/>
    <w:rsid w:val="31F44517"/>
    <w:rsid w:val="40F97454"/>
    <w:rsid w:val="448827B0"/>
    <w:rsid w:val="5A155EC2"/>
    <w:rsid w:val="5FF93B30"/>
    <w:rsid w:val="6547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0"/>
    <w:rPr>
      <w:i/>
    </w:rPr>
  </w:style>
  <w:style w:type="paragraph" w:styleId="10">
    <w:name w:val="List Paragraph"/>
    <w:basedOn w:val="1"/>
    <w:qFormat/>
    <w:uiPriority w:val="1"/>
    <w:pPr>
      <w:spacing w:before="139"/>
      <w:ind w:left="601" w:hanging="265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3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0" Type="http://schemas.openxmlformats.org/officeDocument/2006/relationships/image" Target="media/image39.wmf"/><Relationship Id="rId9" Type="http://schemas.openxmlformats.org/officeDocument/2006/relationships/image" Target="media/image1.wmf"/><Relationship Id="rId89" Type="http://schemas.openxmlformats.org/officeDocument/2006/relationships/oleObject" Target="embeddings/oleObject44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4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3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5.bin"/><Relationship Id="rId70" Type="http://schemas.openxmlformats.org/officeDocument/2006/relationships/image" Target="media/image29.wmf"/><Relationship Id="rId7" Type="http://schemas.openxmlformats.org/officeDocument/2006/relationships/theme" Target="theme/theme1.xml"/><Relationship Id="rId69" Type="http://schemas.openxmlformats.org/officeDocument/2006/relationships/oleObject" Target="embeddings/oleObject34.bin"/><Relationship Id="rId68" Type="http://schemas.openxmlformats.org/officeDocument/2006/relationships/image" Target="media/image28.emf"/><Relationship Id="rId67" Type="http://schemas.openxmlformats.org/officeDocument/2006/relationships/image" Target="media/image27.wmf"/><Relationship Id="rId66" Type="http://schemas.openxmlformats.org/officeDocument/2006/relationships/oleObject" Target="embeddings/oleObject33.bin"/><Relationship Id="rId65" Type="http://schemas.openxmlformats.org/officeDocument/2006/relationships/oleObject" Target="embeddings/oleObject32.bin"/><Relationship Id="rId64" Type="http://schemas.openxmlformats.org/officeDocument/2006/relationships/oleObject" Target="embeddings/oleObject31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5.wmf"/><Relationship Id="rId6" Type="http://schemas.openxmlformats.org/officeDocument/2006/relationships/header" Target="header3.xml"/><Relationship Id="rId59" Type="http://schemas.openxmlformats.org/officeDocument/2006/relationships/oleObject" Target="embeddings/oleObject28.bin"/><Relationship Id="rId58" Type="http://schemas.openxmlformats.org/officeDocument/2006/relationships/oleObject" Target="embeddings/oleObject27.bin"/><Relationship Id="rId57" Type="http://schemas.openxmlformats.org/officeDocument/2006/relationships/oleObject" Target="embeddings/oleObject26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" Type="http://schemas.openxmlformats.org/officeDocument/2006/relationships/footer" Target="footer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1.bin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7.bin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6" Type="http://schemas.openxmlformats.org/officeDocument/2006/relationships/oleObject" Target="embeddings/oleObject9.bin"/><Relationship Id="rId25" Type="http://schemas.openxmlformats.org/officeDocument/2006/relationships/image" Target="media/image10.wmf"/><Relationship Id="rId24" Type="http://schemas.openxmlformats.org/officeDocument/2006/relationships/oleObject" Target="embeddings/oleObject8.bin"/><Relationship Id="rId23" Type="http://schemas.openxmlformats.org/officeDocument/2006/relationships/image" Target="media/image9.wmf"/><Relationship Id="rId22" Type="http://schemas.openxmlformats.org/officeDocument/2006/relationships/oleObject" Target="embeddings/oleObject7.bin"/><Relationship Id="rId21" Type="http://schemas.openxmlformats.org/officeDocument/2006/relationships/image" Target="media/image8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5.bin"/><Relationship Id="rId17" Type="http://schemas.openxmlformats.org/officeDocument/2006/relationships/image" Target="media/image6.png"/><Relationship Id="rId169" Type="http://schemas.openxmlformats.org/officeDocument/2006/relationships/fontTable" Target="fontTable.xml"/><Relationship Id="rId168" Type="http://schemas.openxmlformats.org/officeDocument/2006/relationships/numbering" Target="numbering.xml"/><Relationship Id="rId167" Type="http://schemas.openxmlformats.org/officeDocument/2006/relationships/customXml" Target="../customXml/item1.xml"/><Relationship Id="rId166" Type="http://schemas.openxmlformats.org/officeDocument/2006/relationships/image" Target="media/image75.png"/><Relationship Id="rId165" Type="http://schemas.openxmlformats.org/officeDocument/2006/relationships/image" Target="media/image74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3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2.wmf"/><Relationship Id="rId160" Type="http://schemas.openxmlformats.org/officeDocument/2006/relationships/oleObject" Target="embeddings/oleObject82.bin"/><Relationship Id="rId16" Type="http://schemas.openxmlformats.org/officeDocument/2006/relationships/image" Target="media/image5.png"/><Relationship Id="rId159" Type="http://schemas.openxmlformats.org/officeDocument/2006/relationships/image" Target="media/image71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55" Type="http://schemas.openxmlformats.org/officeDocument/2006/relationships/oleObject" Target="embeddings/oleObject79.bin"/><Relationship Id="rId154" Type="http://schemas.openxmlformats.org/officeDocument/2006/relationships/oleObject" Target="embeddings/oleObject78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68.wmf"/><Relationship Id="rId150" Type="http://schemas.openxmlformats.org/officeDocument/2006/relationships/oleObject" Target="embeddings/oleObject76.bin"/><Relationship Id="rId15" Type="http://schemas.openxmlformats.org/officeDocument/2006/relationships/image" Target="media/image4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4.bin"/><Relationship Id="rId146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2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1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3.wmf"/><Relationship Id="rId129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27" Type="http://schemas.openxmlformats.org/officeDocument/2006/relationships/oleObject" Target="embeddings/oleObject63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2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61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0.bin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4.png"/><Relationship Id="rId118" Type="http://schemas.openxmlformats.org/officeDocument/2006/relationships/image" Target="media/image53.wmf"/><Relationship Id="rId117" Type="http://schemas.openxmlformats.org/officeDocument/2006/relationships/oleObject" Target="embeddings/oleObject58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57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56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5.bin"/><Relationship Id="rId110" Type="http://schemas.openxmlformats.org/officeDocument/2006/relationships/image" Target="media/image49.wmf"/><Relationship Id="rId11" Type="http://schemas.openxmlformats.org/officeDocument/2006/relationships/image" Target="media/image2.wmf"/><Relationship Id="rId109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考试试卷模板.docx</Template>
  <Pages>8</Pages>
  <Words>1483</Words>
  <Characters>1710</Characters>
  <Lines>0</Lines>
  <Paragraphs>0</Paragraphs>
  <TotalTime>11</TotalTime>
  <ScaleCrop>false</ScaleCrop>
  <LinksUpToDate>false</LinksUpToDate>
  <CharactersWithSpaces>2117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2023-03-27T05:58:00Z</dcterms:created>
  <dc:creator>Zlatan Ibrahimovic</dc:creator>
  <cp:lastModifiedBy>Zlatan Ibrahimovic</cp:lastModifiedBy>
  <cp:lastPrinted>2023-03-29T06:42:01Z</cp:lastPrinted>
  <dcterms:modified xsi:type="dcterms:W3CDTF">2023-03-29T06:51:14Z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DD86B04BAAB24956B8C1F7FD4632B639</vt:lpwstr>
  </property>
  <property fmtid="{D5CDD505-2E9C-101B-9397-08002B2CF9AE}" pid="4" name="KSOTemplateUUID">
    <vt:lpwstr>v1.0_mb_8Xz0s9iWl9/xLliqvB/9tQ==</vt:lpwstr>
  </property>
</Properties>
</file>