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F27B" w14:textId="4A0C5ACF" w:rsidR="002F0925" w:rsidRDefault="00800EA8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DBB08" wp14:editId="03E3825A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7AE8F" w14:textId="6ABADF64" w:rsidR="002F0925" w:rsidRPr="001D5BF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信息工程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592089ED" w14:textId="17F25EF1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黄鹤翔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  <w:p w14:paraId="50582B1A" w14:textId="77EAEE19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>3230106231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617A74C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1DE4165" w14:textId="5A1CE9AF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4-216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DBB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" stroked="f">
                <v:textbox>
                  <w:txbxContent>
                    <w:p w14:paraId="3EE7AE8F" w14:textId="6ABADF64" w:rsidR="002F0925" w:rsidRPr="001D5BF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信息工程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</w:t>
                      </w:r>
                    </w:p>
                    <w:p w14:paraId="592089ED" w14:textId="17F25EF1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黄鹤翔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  <w:p w14:paraId="50582B1A" w14:textId="77EAEE19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0D7CD3">
                        <w:rPr>
                          <w:u w:val="single"/>
                        </w:rPr>
                        <w:t xml:space="preserve">  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>3230106231</w:t>
                      </w:r>
                      <w:r w:rsidR="001D5BF5" w:rsidRPr="000D7CD3">
                        <w:rPr>
                          <w:u w:val="single"/>
                        </w:rPr>
                        <w:t xml:space="preserve">   </w:t>
                      </w:r>
                    </w:p>
                    <w:p w14:paraId="617A74C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1DE4165" w14:textId="5A1CE9AF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东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4-216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35BA757" wp14:editId="22F85AD0">
            <wp:extent cx="1600200" cy="4343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5D7579C" w14:textId="77777777" w:rsidR="002F0925" w:rsidRDefault="002F0925">
      <w:pPr>
        <w:rPr>
          <w:snapToGrid w:val="0"/>
          <w:kern w:val="0"/>
          <w:position w:val="6"/>
          <w:szCs w:val="21"/>
        </w:rPr>
      </w:pPr>
    </w:p>
    <w:p w14:paraId="1148F07D" w14:textId="236B2349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F760F0">
        <w:rPr>
          <w:rFonts w:hint="eastAsia"/>
          <w:snapToGrid w:val="0"/>
          <w:kern w:val="0"/>
          <w:position w:val="6"/>
          <w:szCs w:val="21"/>
          <w:u w:val="single"/>
        </w:rPr>
        <w:t>电子电路设计实验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施红军</w:t>
      </w:r>
      <w:r w:rsid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叶险峰</w:t>
      </w:r>
      <w:r w:rsid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邓靖靖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63EA5B5" w14:textId="6F52D20D" w:rsidR="002F0925" w:rsidRPr="001D5BF5" w:rsidRDefault="002F0925"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电流电压转换电路实验研究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研究型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方书颖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C02575A" w14:textId="77777777" w:rsidR="000D7CD3" w:rsidRDefault="000D7CD3">
      <w:pPr>
        <w:rPr>
          <w:snapToGrid w:val="0"/>
          <w:kern w:val="0"/>
          <w:position w:val="6"/>
          <w:szCs w:val="21"/>
        </w:rPr>
      </w:pPr>
    </w:p>
    <w:p w14:paraId="1B2C1318" w14:textId="7777777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</w:p>
    <w:p w14:paraId="09584A79" w14:textId="24A8479A" w:rsidR="002F0925" w:rsidRDefault="00800EA8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E8CA" wp14:editId="1C19CBB3">
                <wp:simplePos x="0" y="0"/>
                <wp:positionH relativeFrom="column">
                  <wp:posOffset>-485775</wp:posOffset>
                </wp:positionH>
                <wp:positionV relativeFrom="paragraph">
                  <wp:posOffset>1863725</wp:posOffset>
                </wp:positionV>
                <wp:extent cx="342900" cy="1207135"/>
                <wp:effectExtent l="0" t="635" r="0" b="1905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17DB" w14:textId="77777777" w:rsidR="002F0925" w:rsidRDefault="002F09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CE8CA" id="Text Box 28" o:spid="_x0000_s1027" type="#_x0000_t202" style="position:absolute;left:0;text-align:left;margin-left:-38.25pt;margin-top:146.75pt;width:27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" stroked="f">
                <v:textbox style="layout-flow:vertical-ideographic">
                  <w:txbxContent>
                    <w:p w14:paraId="56D317DB" w14:textId="77777777" w:rsidR="002F0925" w:rsidRDefault="002F09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B60C8" wp14:editId="68F71737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9525" t="17145" r="9525" b="952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47B83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C9281" wp14:editId="6421A2F4">
                <wp:simplePos x="0" y="0"/>
                <wp:positionH relativeFrom="column">
                  <wp:posOffset>-342900</wp:posOffset>
                </wp:positionH>
                <wp:positionV relativeFrom="paragraph">
                  <wp:posOffset>-1504315</wp:posOffset>
                </wp:positionV>
                <wp:extent cx="0" cy="3368040"/>
                <wp:effectExtent l="9525" t="13970" r="9525" b="1841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B149" id="Line 2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18.45pt" to="-2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" strokeweight="1.5pt">
                <v:stroke dashstyle="1 1" endcap="round"/>
              </v:line>
            </w:pict>
          </mc:Fallback>
        </mc:AlternateContent>
      </w:r>
      <w:r w:rsidR="000D7CD3">
        <w:rPr>
          <w:rFonts w:hint="eastAsia"/>
          <w:snapToGrid w:val="0"/>
          <w:kern w:val="0"/>
          <w:position w:val="6"/>
          <w:szCs w:val="21"/>
        </w:rPr>
        <w:t>1.</w:t>
      </w:r>
      <w:r w:rsidR="000D7CD3">
        <w:rPr>
          <w:rFonts w:hint="eastAsia"/>
          <w:snapToGrid w:val="0"/>
          <w:kern w:val="0"/>
          <w:position w:val="6"/>
          <w:szCs w:val="21"/>
        </w:rPr>
        <w:t>熟悉电流信号转换成电压信号的原理。</w:t>
      </w:r>
    </w:p>
    <w:p w14:paraId="468FF1AC" w14:textId="5434ADF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2.</w:t>
      </w:r>
      <w:r>
        <w:rPr>
          <w:rFonts w:hint="eastAsia"/>
          <w:snapToGrid w:val="0"/>
          <w:kern w:val="0"/>
          <w:position w:val="6"/>
          <w:szCs w:val="21"/>
        </w:rPr>
        <w:t>掌握标准电流信号转换成电压信号的设计方法。</w:t>
      </w:r>
    </w:p>
    <w:p w14:paraId="0402C0B0" w14:textId="78A6DF40" w:rsidR="000D7CD3" w:rsidRDefault="000D7CD3">
      <w:pPr>
        <w:rPr>
          <w:snapToGrid w:val="0"/>
          <w:kern w:val="0"/>
          <w:position w:val="6"/>
          <w:szCs w:val="21"/>
        </w:rPr>
      </w:pPr>
    </w:p>
    <w:p w14:paraId="34CF86BF" w14:textId="401CC3DB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二、实验任务与设计要求</w:t>
      </w:r>
    </w:p>
    <w:p w14:paraId="2A927237" w14:textId="79DD32EA" w:rsidR="000D7CD3" w:rsidRDefault="00F65545" w:rsidP="00F65545">
      <w:pPr>
        <w:tabs>
          <w:tab w:val="left" w:pos="997"/>
        </w:tabs>
      </w:pPr>
      <w:r>
        <w:t>熟悉电流</w:t>
      </w:r>
      <w:r>
        <w:t>-</w:t>
      </w:r>
      <w:r>
        <w:t>电压转换电路的工作原理，并设计出一个电路，将标准电流信号</w:t>
      </w:r>
      <w:r>
        <w:t xml:space="preserve"> 4mA</w:t>
      </w:r>
      <w:r>
        <w:t>～</w:t>
      </w:r>
      <w:r>
        <w:t xml:space="preserve">20mA </w:t>
      </w:r>
      <w:r>
        <w:t>转换为标准电压信号</w:t>
      </w:r>
      <w:r>
        <w:t>0V</w:t>
      </w:r>
      <w:r>
        <w:t>～</w:t>
      </w:r>
      <w:r>
        <w:t>10V</w:t>
      </w:r>
      <w:r>
        <w:t>，误差控制在</w:t>
      </w:r>
      <w:r>
        <w:t>5%</w:t>
      </w:r>
      <w:r>
        <w:t>以内。</w:t>
      </w:r>
    </w:p>
    <w:p w14:paraId="35F72987" w14:textId="6600F6E2" w:rsidR="00F65545" w:rsidRDefault="00F65545" w:rsidP="00F65545">
      <w:pPr>
        <w:tabs>
          <w:tab w:val="left" w:pos="997"/>
        </w:tabs>
      </w:pPr>
    </w:p>
    <w:p w14:paraId="4E0C29F2" w14:textId="30A29E5F" w:rsidR="00F65545" w:rsidRDefault="00F65545" w:rsidP="00F65545">
      <w:pPr>
        <w:tabs>
          <w:tab w:val="left" w:pos="997"/>
        </w:tabs>
      </w:pPr>
      <w:r>
        <w:rPr>
          <w:rFonts w:hint="eastAsia"/>
        </w:rPr>
        <w:t>三、实验原理</w:t>
      </w:r>
    </w:p>
    <w:p w14:paraId="69A26858" w14:textId="18647022" w:rsidR="00F65545" w:rsidRDefault="00F65545" w:rsidP="00F65545">
      <w:pPr>
        <w:tabs>
          <w:tab w:val="left" w:pos="997"/>
        </w:tabs>
      </w:pPr>
      <w:r>
        <w:t>在自动控制技术中，传感器输出的标准电流信号通常为</w:t>
      </w:r>
      <w:r>
        <w:t>4mA</w:t>
      </w:r>
      <w:r>
        <w:t>～</w:t>
      </w:r>
      <w:r>
        <w:t>20mA</w:t>
      </w:r>
      <w:r>
        <w:t>，为了便于进一步处</w:t>
      </w:r>
      <w:r>
        <w:t xml:space="preserve"> </w:t>
      </w:r>
      <w:r>
        <w:t>理，需要将其转换为</w:t>
      </w:r>
      <w:r>
        <w:t>0V</w:t>
      </w:r>
      <w:r>
        <w:t>～</w:t>
      </w:r>
      <w:r>
        <w:t>10V</w:t>
      </w:r>
      <w:r>
        <w:t>的电压信号。这可以通过工作在线性区的运算放大器来实现。</w:t>
      </w:r>
    </w:p>
    <w:p w14:paraId="602E9800" w14:textId="0702CB23" w:rsidR="00F65545" w:rsidRDefault="00800EA8" w:rsidP="00F65545">
      <w:pPr>
        <w:tabs>
          <w:tab w:val="left" w:pos="997"/>
        </w:tabs>
        <w:rPr>
          <w:noProof/>
          <w:kern w:val="0"/>
          <w:position w:val="6"/>
          <w:szCs w:val="21"/>
        </w:rPr>
      </w:pPr>
      <w:r w:rsidRPr="00F65545">
        <w:rPr>
          <w:noProof/>
          <w:kern w:val="0"/>
          <w:position w:val="6"/>
          <w:szCs w:val="21"/>
        </w:rPr>
        <w:drawing>
          <wp:inline distT="0" distB="0" distL="0" distR="0" wp14:anchorId="47883367" wp14:editId="07529AA1">
            <wp:extent cx="5753100" cy="32308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04E4" w14:textId="30501DE2" w:rsidR="00F65545" w:rsidRDefault="00F65545" w:rsidP="00F65545">
      <w:pPr>
        <w:tabs>
          <w:tab w:val="left" w:pos="997"/>
        </w:tabs>
      </w:pPr>
      <w:r>
        <w:t xml:space="preserve">• </w:t>
      </w:r>
      <w:r>
        <w:t>第一级放大电路：电阻</w:t>
      </w:r>
      <w:r>
        <w:t xml:space="preserve">R1 </w:t>
      </w:r>
      <w:r>
        <w:t>跨接在电流源两端，运放</w:t>
      </w:r>
      <w:r>
        <w:t xml:space="preserve">A1 </w:t>
      </w:r>
      <w:r>
        <w:t>采用差分输入，将</w:t>
      </w:r>
      <w:r>
        <w:t>4mA</w:t>
      </w:r>
      <w:r>
        <w:t>～</w:t>
      </w:r>
      <w:r>
        <w:t xml:space="preserve">20mA </w:t>
      </w:r>
      <w:r>
        <w:t>的电流转换为电压。此级放大电路的放大倍数为</w:t>
      </w:r>
      <w:r>
        <w:t>1</w:t>
      </w:r>
      <w:r>
        <w:t>，输出电压</w:t>
      </w:r>
      <w:r>
        <w:t xml:space="preserve">Vo1 = -Ii * R1 </w:t>
      </w:r>
      <w:r>
        <w:t>，实现</w:t>
      </w:r>
      <w:r>
        <w:t xml:space="preserve"> </w:t>
      </w:r>
      <w:r>
        <w:t>了电流到电压的初步转换。</w:t>
      </w:r>
    </w:p>
    <w:p w14:paraId="55C4794A" w14:textId="77777777" w:rsidR="00800EA8" w:rsidRDefault="00F65545" w:rsidP="00F65545">
      <w:pPr>
        <w:tabs>
          <w:tab w:val="left" w:pos="997"/>
        </w:tabs>
      </w:pPr>
      <w:r>
        <w:t xml:space="preserve"> • </w:t>
      </w:r>
      <w:r>
        <w:t>第二级放大电路：实现从</w:t>
      </w:r>
      <w:r>
        <w:t xml:space="preserve">Vo1 </w:t>
      </w:r>
      <w:r>
        <w:t>到</w:t>
      </w:r>
      <w:r>
        <w:t>0V</w:t>
      </w:r>
      <w:r>
        <w:t>～</w:t>
      </w:r>
      <w:r>
        <w:t>10V</w:t>
      </w:r>
      <w:r>
        <w:t>的电平变换。根</w:t>
      </w:r>
      <w:r>
        <w:t xml:space="preserve"> </w:t>
      </w:r>
      <w:r>
        <w:t>据</w:t>
      </w:r>
      <w:r>
        <w:t xml:space="preserve"> </w:t>
      </w:r>
      <w:r>
        <w:t>对</w:t>
      </w:r>
      <w:r>
        <w:t xml:space="preserve"> </w:t>
      </w:r>
      <w:r>
        <w:t>第</w:t>
      </w:r>
      <w:r>
        <w:t xml:space="preserve"> </w:t>
      </w:r>
      <w:r>
        <w:t>二</w:t>
      </w:r>
      <w:r>
        <w:t xml:space="preserve"> </w:t>
      </w:r>
      <w:r>
        <w:t>级</w:t>
      </w:r>
      <w:r>
        <w:t xml:space="preserve"> </w:t>
      </w:r>
      <w:r>
        <w:t>电</w:t>
      </w:r>
      <w:r>
        <w:t xml:space="preserve"> </w:t>
      </w:r>
      <w:r>
        <w:t>路</w:t>
      </w:r>
      <w:r>
        <w:t xml:space="preserve"> </w:t>
      </w:r>
      <w:r>
        <w:t>的</w:t>
      </w:r>
      <w:r>
        <w:t xml:space="preserve"> </w:t>
      </w:r>
      <w:r>
        <w:t>分</w:t>
      </w:r>
      <w:r>
        <w:t xml:space="preserve"> </w:t>
      </w:r>
      <w:r>
        <w:t>析</w:t>
      </w:r>
      <w:r>
        <w:t xml:space="preserve"> </w:t>
      </w:r>
      <w:r>
        <w:t>有</w:t>
      </w:r>
      <w:r>
        <w:t xml:space="preserve"> 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w:r>
        <w:t>由此可推出：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</w:p>
    <w:p w14:paraId="279BE1E2" w14:textId="03FCFB79" w:rsidR="00F65545" w:rsidRDefault="00F65545" w:rsidP="00F65545">
      <w:pPr>
        <w:tabs>
          <w:tab w:val="left" w:pos="997"/>
        </w:tabs>
      </w:pPr>
      <w:r>
        <w:t>通过合理选取</w:t>
      </w:r>
      <w:r>
        <w:t xml:space="preserve">R6 </w:t>
      </w:r>
      <w:r>
        <w:t>、</w:t>
      </w:r>
      <w:r>
        <w:t xml:space="preserve">R7 </w:t>
      </w:r>
      <w:r>
        <w:t>的阻值，并调整</w:t>
      </w:r>
      <w:r>
        <w:t xml:space="preserve">Vf </w:t>
      </w:r>
      <w:r>
        <w:t>和</w:t>
      </w:r>
      <w:r>
        <w:t xml:space="preserve">Rf </w:t>
      </w:r>
      <w:r>
        <w:t>的值，可以确保当输入电流</w:t>
      </w:r>
      <w:r>
        <w:t xml:space="preserve">Ii </w:t>
      </w:r>
      <w:r>
        <w:t>从</w:t>
      </w:r>
      <w:r>
        <w:t>4mA</w:t>
      </w:r>
      <w:r>
        <w:t>变</w:t>
      </w:r>
      <w:r>
        <w:t xml:space="preserve"> </w:t>
      </w:r>
      <w:r>
        <w:t>化到</w:t>
      </w:r>
      <w:r>
        <w:t>20mA</w:t>
      </w:r>
      <w:r>
        <w:t>时，输出电压</w:t>
      </w:r>
      <w:r>
        <w:t xml:space="preserve">Vo </w:t>
      </w:r>
      <w:r>
        <w:t>从</w:t>
      </w:r>
      <w:r>
        <w:t>0V</w:t>
      </w:r>
      <w:r>
        <w:t>变化到</w:t>
      </w:r>
      <w:r>
        <w:t>10V</w:t>
      </w:r>
      <w:r>
        <w:t>。</w:t>
      </w:r>
    </w:p>
    <w:p w14:paraId="1B48124C" w14:textId="36F2B012" w:rsidR="00B75E83" w:rsidRDefault="00B75E83" w:rsidP="00F65545">
      <w:pPr>
        <w:tabs>
          <w:tab w:val="left" w:pos="997"/>
        </w:tabs>
      </w:pPr>
    </w:p>
    <w:p w14:paraId="16EB4390" w14:textId="603567BB" w:rsidR="00B75E83" w:rsidRDefault="00B75E83" w:rsidP="00F65545">
      <w:pPr>
        <w:tabs>
          <w:tab w:val="left" w:pos="997"/>
        </w:tabs>
      </w:pPr>
    </w:p>
    <w:p w14:paraId="37FFBA99" w14:textId="5EA2913D" w:rsidR="00C6550D" w:rsidRDefault="00C6550D" w:rsidP="00F65545">
      <w:pPr>
        <w:tabs>
          <w:tab w:val="left" w:pos="997"/>
        </w:tabs>
      </w:pPr>
      <w:r>
        <w:rPr>
          <w:rFonts w:hint="eastAsia"/>
        </w:rPr>
        <w:lastRenderedPageBreak/>
        <w:t>五、主要仪器设备</w:t>
      </w:r>
    </w:p>
    <w:p w14:paraId="1DAABF02" w14:textId="139B051C" w:rsidR="00C6550D" w:rsidRDefault="00C6550D" w:rsidP="00F65545">
      <w:pPr>
        <w:tabs>
          <w:tab w:val="left" w:pos="997"/>
        </w:tabs>
      </w:pPr>
      <w:r>
        <w:rPr>
          <w:rFonts w:hint="eastAsia"/>
        </w:rPr>
        <w:t>Multisim14.3</w:t>
      </w:r>
      <w:r>
        <w:rPr>
          <w:rFonts w:hint="eastAsia"/>
        </w:rPr>
        <w:t>，</w:t>
      </w:r>
      <w:r>
        <w:rPr>
          <w:rFonts w:hint="eastAsia"/>
        </w:rPr>
        <w:t>Altium</w:t>
      </w:r>
      <w:r>
        <w:t xml:space="preserve"> </w:t>
      </w:r>
      <w:r>
        <w:rPr>
          <w:rFonts w:hint="eastAsia"/>
        </w:rPr>
        <w:t>Designer23</w:t>
      </w:r>
    </w:p>
    <w:p w14:paraId="7BD96452" w14:textId="1BBCE090" w:rsidR="00F760F0" w:rsidRDefault="00C6550D" w:rsidP="00F65545">
      <w:pPr>
        <w:tabs>
          <w:tab w:val="left" w:pos="997"/>
        </w:tabs>
      </w:pPr>
      <w:r>
        <w:rPr>
          <w:rFonts w:hint="eastAsia"/>
        </w:rPr>
        <w:t>六</w:t>
      </w:r>
      <w:r w:rsidR="00F760F0">
        <w:rPr>
          <w:rFonts w:hint="eastAsia"/>
        </w:rPr>
        <w:t>、电路仿真</w:t>
      </w:r>
    </w:p>
    <w:p w14:paraId="7E3F75E3" w14:textId="1501CAB3" w:rsidR="00F760F0" w:rsidRDefault="00F760F0" w:rsidP="00F65545">
      <w:pPr>
        <w:tabs>
          <w:tab w:val="left" w:pos="997"/>
        </w:tabs>
      </w:pPr>
      <w:r>
        <w:rPr>
          <w:rFonts w:hint="eastAsia"/>
        </w:rPr>
        <w:t>1.</w:t>
      </w:r>
      <w:r>
        <w:rPr>
          <w:rFonts w:hint="eastAsia"/>
        </w:rPr>
        <w:t>完整实验电路</w:t>
      </w:r>
    </w:p>
    <w:p w14:paraId="00C9E0A4" w14:textId="3F0129C3" w:rsidR="00F760F0" w:rsidRDefault="00F760F0" w:rsidP="00F65545">
      <w:pPr>
        <w:tabs>
          <w:tab w:val="left" w:pos="997"/>
        </w:tabs>
      </w:pPr>
      <w:r w:rsidRPr="00F760F0">
        <w:rPr>
          <w:noProof/>
        </w:rPr>
        <w:drawing>
          <wp:inline distT="0" distB="0" distL="0" distR="0" wp14:anchorId="2B73353F" wp14:editId="70A6F5C0">
            <wp:extent cx="6105525" cy="28759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F5F5" w14:textId="0B6035B5" w:rsidR="00E67541" w:rsidRDefault="00E67541" w:rsidP="00F65545">
      <w:pPr>
        <w:tabs>
          <w:tab w:val="left" w:pos="997"/>
        </w:tabs>
        <w:rPr>
          <w:rFonts w:hint="eastAsia"/>
        </w:rPr>
      </w:pPr>
      <w:r w:rsidRPr="00E67541">
        <w:drawing>
          <wp:inline distT="0" distB="0" distL="0" distR="0" wp14:anchorId="04F90C11" wp14:editId="4135DCB8">
            <wp:extent cx="6105525" cy="2983230"/>
            <wp:effectExtent l="0" t="0" r="952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73B2" w14:textId="490B1DA4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2.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V</m:t>
        </m:r>
      </m:oMath>
    </w:p>
    <w:p w14:paraId="545CAB96" w14:textId="1DE7F57B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调整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的值，使得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V</m:t>
        </m:r>
      </m:oMath>
    </w:p>
    <w:p w14:paraId="5FCE3884" w14:textId="66C12F12" w:rsidR="00F760F0" w:rsidRDefault="00F760F0" w:rsidP="00F65545">
      <w:pPr>
        <w:tabs>
          <w:tab w:val="left" w:pos="997"/>
        </w:tabs>
      </w:pPr>
      <w:r w:rsidRPr="00F760F0">
        <w:rPr>
          <w:noProof/>
        </w:rPr>
        <w:lastRenderedPageBreak/>
        <w:drawing>
          <wp:inline distT="0" distB="0" distL="0" distR="0" wp14:anchorId="396B9EF1" wp14:editId="70BD61E2">
            <wp:extent cx="5649113" cy="2876951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02" w14:textId="5E76E9A1" w:rsidR="00E67541" w:rsidRDefault="00E67541" w:rsidP="00F65545">
      <w:pPr>
        <w:tabs>
          <w:tab w:val="left" w:pos="997"/>
        </w:tabs>
        <w:rPr>
          <w:rFonts w:hint="eastAsia"/>
        </w:rPr>
      </w:pPr>
      <w:r w:rsidRPr="00E67541">
        <w:drawing>
          <wp:inline distT="0" distB="0" distL="0" distR="0" wp14:anchorId="12EDA4BA" wp14:editId="012AC0D9">
            <wp:extent cx="6105525" cy="3249930"/>
            <wp:effectExtent l="0" t="0" r="952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369" w14:textId="72FAF1BC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3.</w:t>
      </w:r>
      <w:r>
        <w:rPr>
          <w:rFonts w:hint="eastAsia"/>
        </w:rPr>
        <w:t>输入</w:t>
      </w:r>
      <m:oMath>
        <m:r>
          <w:rPr>
            <w:rFonts w:ascii="Cambria Math" w:hAnsi="Cambria Math" w:hint="eastAsia"/>
          </w:rPr>
          <m:t>I=4mA</m:t>
        </m:r>
      </m:oMath>
      <w:r>
        <w:rPr>
          <w:rFonts w:hint="eastAsia"/>
        </w:rPr>
        <w:t>，输出</w:t>
      </w:r>
      <m:oMath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0V</m:t>
        </m:r>
      </m:oMath>
    </w:p>
    <w:p w14:paraId="20189EAD" w14:textId="6034F708" w:rsidR="00F760F0" w:rsidRDefault="00F760F0" w:rsidP="00F65545">
      <w:pPr>
        <w:tabs>
          <w:tab w:val="left" w:pos="997"/>
        </w:tabs>
      </w:pPr>
      <w:r w:rsidRPr="00F760F0">
        <w:rPr>
          <w:noProof/>
        </w:rPr>
        <w:lastRenderedPageBreak/>
        <w:drawing>
          <wp:inline distT="0" distB="0" distL="0" distR="0" wp14:anchorId="3C6C245A" wp14:editId="77EA6FBD">
            <wp:extent cx="6105525" cy="238633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E292" w14:textId="3D38FB48" w:rsidR="00E67541" w:rsidRDefault="00E67541" w:rsidP="00F65545">
      <w:pPr>
        <w:tabs>
          <w:tab w:val="left" w:pos="997"/>
        </w:tabs>
        <w:rPr>
          <w:rFonts w:hint="eastAsia"/>
        </w:rPr>
      </w:pPr>
      <w:r w:rsidRPr="00E67541">
        <w:drawing>
          <wp:inline distT="0" distB="0" distL="0" distR="0" wp14:anchorId="4E0CC4D5" wp14:editId="64522924">
            <wp:extent cx="6105525" cy="324104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24F" w14:textId="54D45FD6" w:rsidR="00F760F0" w:rsidRDefault="00F760F0" w:rsidP="00F65545">
      <w:pPr>
        <w:tabs>
          <w:tab w:val="left" w:pos="997"/>
        </w:tabs>
      </w:pPr>
      <w:r>
        <w:rPr>
          <w:rFonts w:hint="eastAsia"/>
        </w:rPr>
        <w:t>电压输出大致为</w:t>
      </w:r>
      <w:r>
        <w:rPr>
          <w:rFonts w:hint="eastAsia"/>
        </w:rPr>
        <w:t>0V</w:t>
      </w:r>
      <w:r>
        <w:rPr>
          <w:rFonts w:hint="eastAsia"/>
        </w:rPr>
        <w:t>，满足实验要求</w:t>
      </w:r>
    </w:p>
    <w:p w14:paraId="6BA3842F" w14:textId="27E35452" w:rsidR="00F760F0" w:rsidRPr="00F760F0" w:rsidRDefault="00F760F0" w:rsidP="00F760F0">
      <w:pPr>
        <w:tabs>
          <w:tab w:val="left" w:pos="997"/>
        </w:tabs>
      </w:pPr>
      <w:r>
        <w:rPr>
          <w:rFonts w:hint="eastAsia"/>
        </w:rPr>
        <w:t>3.</w:t>
      </w:r>
      <w:r>
        <w:rPr>
          <w:rFonts w:hint="eastAsia"/>
        </w:rPr>
        <w:t>输入</w:t>
      </w:r>
      <m:oMath>
        <m:r>
          <w:rPr>
            <w:rFonts w:ascii="Cambria Math" w:hAnsi="Cambria Math" w:hint="eastAsia"/>
          </w:rPr>
          <m:t>I=20mA</m:t>
        </m:r>
      </m:oMath>
      <w:r>
        <w:rPr>
          <w:rFonts w:hint="eastAsia"/>
        </w:rPr>
        <w:t>，输出</w:t>
      </w:r>
      <m:oMath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10V</m:t>
        </m:r>
      </m:oMath>
    </w:p>
    <w:p w14:paraId="62BDE827" w14:textId="6F862D49" w:rsidR="00F760F0" w:rsidRDefault="00F760F0" w:rsidP="00F65545">
      <w:pPr>
        <w:tabs>
          <w:tab w:val="left" w:pos="997"/>
        </w:tabs>
      </w:pPr>
      <w:r w:rsidRPr="00F760F0">
        <w:rPr>
          <w:noProof/>
        </w:rPr>
        <w:drawing>
          <wp:inline distT="0" distB="0" distL="0" distR="0" wp14:anchorId="24D26512" wp14:editId="462362F0">
            <wp:extent cx="6105525" cy="2209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A71" w14:textId="451B7A63" w:rsidR="00E67541" w:rsidRDefault="00E67541" w:rsidP="00F65545">
      <w:pPr>
        <w:tabs>
          <w:tab w:val="left" w:pos="997"/>
        </w:tabs>
        <w:rPr>
          <w:rFonts w:hint="eastAsia"/>
        </w:rPr>
      </w:pPr>
      <w:r w:rsidRPr="00E67541">
        <w:lastRenderedPageBreak/>
        <w:drawing>
          <wp:inline distT="0" distB="0" distL="0" distR="0" wp14:anchorId="4A32EE8C" wp14:editId="02FA740D">
            <wp:extent cx="6105525" cy="3248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0BF" w14:textId="5A20420C" w:rsidR="00F760F0" w:rsidRDefault="00F760F0" w:rsidP="00F65545">
      <w:pPr>
        <w:tabs>
          <w:tab w:val="left" w:pos="997"/>
        </w:tabs>
      </w:pPr>
      <w:r>
        <w:rPr>
          <w:rFonts w:hint="eastAsia"/>
        </w:rPr>
        <w:t>电压输出大致为</w:t>
      </w:r>
      <w:r>
        <w:rPr>
          <w:rFonts w:hint="eastAsia"/>
        </w:rPr>
        <w:t>10V</w:t>
      </w:r>
      <w:r>
        <w:rPr>
          <w:rFonts w:hint="eastAsia"/>
        </w:rPr>
        <w:t>，满足实验要求</w:t>
      </w:r>
    </w:p>
    <w:p w14:paraId="2292BE2C" w14:textId="72966277" w:rsidR="00184E80" w:rsidRDefault="00184E80" w:rsidP="00F65545">
      <w:pPr>
        <w:tabs>
          <w:tab w:val="left" w:pos="997"/>
        </w:tabs>
      </w:pPr>
    </w:p>
    <w:p w14:paraId="0E4C702F" w14:textId="5F3FDEAA" w:rsidR="00184E80" w:rsidRDefault="00184E80" w:rsidP="00F65545">
      <w:pPr>
        <w:tabs>
          <w:tab w:val="left" w:pos="997"/>
        </w:tabs>
      </w:pPr>
      <w:r>
        <w:rPr>
          <w:rFonts w:hint="eastAsia"/>
        </w:rPr>
        <w:t>七、</w:t>
      </w:r>
      <w:r>
        <w:rPr>
          <w:rFonts w:hint="eastAsia"/>
        </w:rPr>
        <w:t>AD</w:t>
      </w:r>
      <w:r>
        <w:rPr>
          <w:rFonts w:hint="eastAsia"/>
        </w:rPr>
        <w:t>设计</w:t>
      </w:r>
    </w:p>
    <w:p w14:paraId="304E0F07" w14:textId="5D2A8FFC" w:rsidR="00AE7B75" w:rsidRDefault="00AE7B75" w:rsidP="00F65545">
      <w:pPr>
        <w:tabs>
          <w:tab w:val="left" w:pos="997"/>
        </w:tabs>
      </w:pPr>
      <w:r>
        <w:rPr>
          <w:rFonts w:hint="eastAsia"/>
        </w:rPr>
        <w:t>原理图设计如下图所示，其中三个接插件用来输入电流、为运放供电、留出测试点</w:t>
      </w:r>
    </w:p>
    <w:p w14:paraId="1AB23855" w14:textId="512A5BB6" w:rsidR="00417355" w:rsidRDefault="002D7A5E" w:rsidP="00F65545">
      <w:pPr>
        <w:tabs>
          <w:tab w:val="left" w:pos="997"/>
        </w:tabs>
      </w:pPr>
      <w:r w:rsidRPr="002D7A5E">
        <w:rPr>
          <w:noProof/>
        </w:rPr>
        <w:drawing>
          <wp:inline distT="0" distB="0" distL="0" distR="0" wp14:anchorId="4B3A9277" wp14:editId="4E1D5186">
            <wp:extent cx="6105525" cy="3123565"/>
            <wp:effectExtent l="0" t="0" r="952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3540" w14:textId="22287533" w:rsidR="002171A3" w:rsidRDefault="002171A3" w:rsidP="00F65545">
      <w:pPr>
        <w:tabs>
          <w:tab w:val="left" w:pos="997"/>
        </w:tabs>
      </w:pPr>
      <w:r>
        <w:t>P</w:t>
      </w:r>
      <w:r>
        <w:rPr>
          <w:rFonts w:hint="eastAsia"/>
        </w:rPr>
        <w:t>cb</w:t>
      </w:r>
      <w:r>
        <w:rPr>
          <w:rFonts w:hint="eastAsia"/>
        </w:rPr>
        <w:t>版图如下图所示</w:t>
      </w:r>
    </w:p>
    <w:p w14:paraId="0524DF4D" w14:textId="15069705" w:rsidR="002171A3" w:rsidRDefault="002171A3" w:rsidP="00F65545">
      <w:pPr>
        <w:tabs>
          <w:tab w:val="left" w:pos="997"/>
        </w:tabs>
      </w:pPr>
      <w:r w:rsidRPr="002171A3">
        <w:rPr>
          <w:noProof/>
        </w:rPr>
        <w:lastRenderedPageBreak/>
        <w:drawing>
          <wp:inline distT="0" distB="0" distL="0" distR="0" wp14:anchorId="2A3D20B0" wp14:editId="78EE644D">
            <wp:extent cx="6105525" cy="4204335"/>
            <wp:effectExtent l="0" t="0" r="952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4B98" w14:textId="265F0CE5" w:rsidR="007512F6" w:rsidRDefault="007512F6" w:rsidP="00F65545">
      <w:pPr>
        <w:tabs>
          <w:tab w:val="left" w:pos="997"/>
        </w:tabs>
      </w:pPr>
      <w:r>
        <w:rPr>
          <w:rFonts w:hint="eastAsia"/>
        </w:rPr>
        <w:t>改进后</w:t>
      </w:r>
      <w:r>
        <w:rPr>
          <w:rFonts w:hint="eastAsia"/>
        </w:rPr>
        <w:t>Pcb</w:t>
      </w:r>
      <w:r>
        <w:rPr>
          <w:rFonts w:hint="eastAsia"/>
        </w:rPr>
        <w:t>版图如下图所示</w:t>
      </w:r>
    </w:p>
    <w:p w14:paraId="277E799F" w14:textId="258E0905" w:rsidR="007512F6" w:rsidRPr="00F760F0" w:rsidRDefault="007512F6" w:rsidP="00F65545">
      <w:pPr>
        <w:tabs>
          <w:tab w:val="left" w:pos="997"/>
        </w:tabs>
      </w:pPr>
      <w:r w:rsidRPr="007512F6">
        <w:rPr>
          <w:noProof/>
        </w:rPr>
        <w:drawing>
          <wp:inline distT="0" distB="0" distL="0" distR="0" wp14:anchorId="54FCD3B7" wp14:editId="61A0F0FB">
            <wp:extent cx="6105525" cy="282638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2F6" w:rsidRPr="00F760F0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35A8" w14:textId="77777777" w:rsidR="00594F3F" w:rsidRDefault="00594F3F" w:rsidP="00BD3072">
      <w:pPr>
        <w:ind w:left="336" w:hanging="336"/>
      </w:pPr>
      <w:r>
        <w:separator/>
      </w:r>
    </w:p>
  </w:endnote>
  <w:endnote w:type="continuationSeparator" w:id="0">
    <w:p w14:paraId="23941E64" w14:textId="77777777" w:rsidR="00594F3F" w:rsidRDefault="00594F3F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3E37" w14:textId="77777777" w:rsidR="00594F3F" w:rsidRDefault="00594F3F" w:rsidP="00BD3072">
      <w:pPr>
        <w:ind w:left="336" w:hanging="336"/>
      </w:pPr>
      <w:r>
        <w:separator/>
      </w:r>
    </w:p>
  </w:footnote>
  <w:footnote w:type="continuationSeparator" w:id="0">
    <w:p w14:paraId="29CA0EC1" w14:textId="77777777" w:rsidR="00594F3F" w:rsidRDefault="00594F3F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00F27"/>
    <w:rsid w:val="000D7CD3"/>
    <w:rsid w:val="000F2E44"/>
    <w:rsid w:val="00184E80"/>
    <w:rsid w:val="001D5BF5"/>
    <w:rsid w:val="002171A3"/>
    <w:rsid w:val="002D7A5E"/>
    <w:rsid w:val="002F0925"/>
    <w:rsid w:val="003352AA"/>
    <w:rsid w:val="00417355"/>
    <w:rsid w:val="004E5133"/>
    <w:rsid w:val="00594F3F"/>
    <w:rsid w:val="0064681C"/>
    <w:rsid w:val="007512F6"/>
    <w:rsid w:val="00800EA8"/>
    <w:rsid w:val="008F3B38"/>
    <w:rsid w:val="00A51866"/>
    <w:rsid w:val="00AE7B75"/>
    <w:rsid w:val="00B75E83"/>
    <w:rsid w:val="00B8226B"/>
    <w:rsid w:val="00BD3072"/>
    <w:rsid w:val="00C6550D"/>
    <w:rsid w:val="00D750A5"/>
    <w:rsid w:val="00E67541"/>
    <w:rsid w:val="00F65545"/>
    <w:rsid w:val="00F7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6D524"/>
  <w15:chartTrackingRefBased/>
  <w15:docId w15:val="{86DE2F76-5F16-4EA9-BBF3-35FB18CA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80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实验报告</dc:title>
  <dc:subject/>
  <dc:creator>mym</dc:creator>
  <cp:keywords/>
  <dc:description/>
  <cp:lastModifiedBy>hexiang huang</cp:lastModifiedBy>
  <cp:revision>12</cp:revision>
  <dcterms:created xsi:type="dcterms:W3CDTF">2025-02-27T05:45:00Z</dcterms:created>
  <dcterms:modified xsi:type="dcterms:W3CDTF">2025-03-18T08:18:00Z</dcterms:modified>
</cp:coreProperties>
</file>